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33F8" w14:textId="06E5C5C1" w:rsidR="003E054B" w:rsidRPr="001C7B5A" w:rsidRDefault="008A42D7" w:rsidP="00F01A32">
      <w:pPr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Hlk162599017"/>
      <w:r w:rsidRPr="001C7B5A">
        <w:rPr>
          <w:rFonts w:ascii="Arial" w:hAnsi="Arial" w:cs="Arial"/>
          <w:b/>
          <w:sz w:val="24"/>
          <w:szCs w:val="24"/>
        </w:rPr>
        <w:t xml:space="preserve">RASEINIŲ RAJONO SAVIVALDYBĖS </w:t>
      </w:r>
      <w:r w:rsidR="00F230BF" w:rsidRPr="001C7B5A">
        <w:rPr>
          <w:rFonts w:ascii="Arial" w:hAnsi="Arial" w:cs="Arial"/>
          <w:b/>
          <w:sz w:val="24"/>
          <w:szCs w:val="24"/>
        </w:rPr>
        <w:t xml:space="preserve">SMURTO ARTIMOJE APLINKOJE PREVENCIJOS </w:t>
      </w:r>
      <w:r w:rsidRPr="001C7B5A">
        <w:rPr>
          <w:rFonts w:ascii="Arial" w:hAnsi="Arial" w:cs="Arial"/>
          <w:b/>
          <w:sz w:val="24"/>
          <w:szCs w:val="24"/>
        </w:rPr>
        <w:t xml:space="preserve">KOMISIJOS, SUDARYTOS RASEINIŲ RAJONO SAVIVALDYBĖS </w:t>
      </w:r>
      <w:bookmarkStart w:id="1" w:name="_Hlk140824034"/>
      <w:r w:rsidR="00F230BF" w:rsidRPr="001C7B5A">
        <w:rPr>
          <w:rFonts w:ascii="Arial" w:hAnsi="Arial" w:cs="Arial"/>
          <w:b/>
          <w:sz w:val="24"/>
          <w:szCs w:val="24"/>
        </w:rPr>
        <w:t>MERO</w:t>
      </w:r>
      <w:r w:rsidRPr="001C7B5A">
        <w:rPr>
          <w:rFonts w:ascii="Arial" w:hAnsi="Arial" w:cs="Arial"/>
          <w:b/>
          <w:sz w:val="24"/>
          <w:szCs w:val="24"/>
        </w:rPr>
        <w:t xml:space="preserve"> 202</w:t>
      </w:r>
      <w:r w:rsidR="00F230BF" w:rsidRPr="001C7B5A">
        <w:rPr>
          <w:rFonts w:ascii="Arial" w:hAnsi="Arial" w:cs="Arial"/>
          <w:b/>
          <w:sz w:val="24"/>
          <w:szCs w:val="24"/>
        </w:rPr>
        <w:t>3</w:t>
      </w:r>
      <w:r w:rsidRPr="001C7B5A">
        <w:rPr>
          <w:rFonts w:ascii="Arial" w:hAnsi="Arial" w:cs="Arial"/>
          <w:b/>
          <w:sz w:val="24"/>
          <w:szCs w:val="24"/>
        </w:rPr>
        <w:t xml:space="preserve"> M. </w:t>
      </w:r>
      <w:r w:rsidR="00F230BF" w:rsidRPr="001C7B5A">
        <w:rPr>
          <w:rFonts w:ascii="Arial" w:hAnsi="Arial" w:cs="Arial"/>
          <w:b/>
          <w:sz w:val="24"/>
          <w:szCs w:val="24"/>
        </w:rPr>
        <w:t>LIEPOS 4</w:t>
      </w:r>
      <w:r w:rsidRPr="001C7B5A">
        <w:rPr>
          <w:rFonts w:ascii="Arial" w:hAnsi="Arial" w:cs="Arial"/>
          <w:b/>
          <w:sz w:val="24"/>
          <w:szCs w:val="24"/>
        </w:rPr>
        <w:t xml:space="preserve"> D. </w:t>
      </w:r>
      <w:r w:rsidR="00F230BF" w:rsidRPr="001C7B5A">
        <w:rPr>
          <w:rFonts w:ascii="Arial" w:hAnsi="Arial" w:cs="Arial"/>
          <w:b/>
          <w:sz w:val="24"/>
          <w:szCs w:val="24"/>
        </w:rPr>
        <w:t>POTVARKIU</w:t>
      </w:r>
      <w:r w:rsidRPr="001C7B5A">
        <w:rPr>
          <w:rFonts w:ascii="Arial" w:hAnsi="Arial" w:cs="Arial"/>
          <w:b/>
          <w:sz w:val="24"/>
          <w:szCs w:val="24"/>
        </w:rPr>
        <w:t xml:space="preserve"> NR. </w:t>
      </w:r>
      <w:r w:rsidR="00F230BF" w:rsidRPr="001C7B5A">
        <w:rPr>
          <w:rFonts w:ascii="Arial" w:hAnsi="Arial" w:cs="Arial"/>
          <w:b/>
          <w:sz w:val="24"/>
          <w:szCs w:val="24"/>
        </w:rPr>
        <w:t>M-313</w:t>
      </w:r>
      <w:r w:rsidRPr="001C7B5A">
        <w:rPr>
          <w:rFonts w:ascii="Arial" w:hAnsi="Arial" w:cs="Arial"/>
          <w:b/>
          <w:sz w:val="24"/>
          <w:szCs w:val="24"/>
        </w:rPr>
        <w:t xml:space="preserve"> „</w:t>
      </w:r>
      <w:r w:rsidR="00F230BF" w:rsidRPr="001C7B5A">
        <w:rPr>
          <w:rFonts w:ascii="Arial" w:eastAsia="Times New Roman" w:hAnsi="Arial" w:cs="Arial"/>
          <w:b/>
          <w:sz w:val="24"/>
          <w:szCs w:val="24"/>
        </w:rPr>
        <w:t xml:space="preserve">DĖL RASEINIŲ RAJONO SAVIVALDYBĖS SMURTO ARTIMOJE APLINKOJE PREVENCIJOS KOMISIJOS SUDĖTIES IR </w:t>
      </w:r>
      <w:r w:rsidR="00F230BF" w:rsidRPr="001C7B5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ŠIOS KOMISIJOS VEIKLOS </w:t>
      </w:r>
      <w:r w:rsidR="00F230BF" w:rsidRPr="001C7B5A">
        <w:rPr>
          <w:rFonts w:ascii="Arial" w:eastAsia="Times New Roman" w:hAnsi="Arial" w:cs="Arial"/>
          <w:b/>
          <w:sz w:val="24"/>
          <w:szCs w:val="24"/>
        </w:rPr>
        <w:t>NUOSTATŲ PATVIRTINIMO</w:t>
      </w:r>
      <w:bookmarkEnd w:id="1"/>
      <w:r w:rsidRPr="001C7B5A">
        <w:rPr>
          <w:rFonts w:ascii="Arial" w:hAnsi="Arial" w:cs="Arial"/>
          <w:b/>
          <w:sz w:val="24"/>
          <w:szCs w:val="24"/>
        </w:rPr>
        <w:t>“</w:t>
      </w:r>
      <w:r w:rsidR="00DF4EB2" w:rsidRPr="001C7B5A">
        <w:rPr>
          <w:rFonts w:ascii="Arial" w:hAnsi="Arial" w:cs="Arial"/>
          <w:b/>
          <w:sz w:val="24"/>
          <w:szCs w:val="24"/>
        </w:rPr>
        <w:t xml:space="preserve"> (TOLIAU – KOMISIJA)</w:t>
      </w:r>
      <w:r w:rsidRPr="001C7B5A">
        <w:rPr>
          <w:rFonts w:ascii="Arial" w:hAnsi="Arial" w:cs="Arial"/>
          <w:b/>
          <w:sz w:val="24"/>
          <w:szCs w:val="24"/>
        </w:rPr>
        <w:t>, POSĖDŽIO PROTOKOLAS</w:t>
      </w:r>
    </w:p>
    <w:bookmarkEnd w:id="0"/>
    <w:p w14:paraId="6AF38F65" w14:textId="77777777" w:rsidR="0000580D" w:rsidRPr="001C7B5A" w:rsidRDefault="0000580D" w:rsidP="000058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7B5A">
        <w:rPr>
          <w:rFonts w:ascii="Arial" w:hAnsi="Arial" w:cs="Arial"/>
          <w:sz w:val="24"/>
          <w:szCs w:val="24"/>
        </w:rPr>
        <w:t>2025-09-18 Nr. SP31-22</w:t>
      </w:r>
    </w:p>
    <w:p w14:paraId="4AA470A2" w14:textId="0E5C791A" w:rsidR="003E054B" w:rsidRPr="001C7B5A" w:rsidRDefault="00DC511F" w:rsidP="00F01A32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1C7B5A">
        <w:rPr>
          <w:rFonts w:ascii="Arial" w:hAnsi="Arial" w:cs="Arial"/>
          <w:sz w:val="24"/>
          <w:szCs w:val="24"/>
        </w:rPr>
        <w:t>Raseiniai</w:t>
      </w:r>
    </w:p>
    <w:p w14:paraId="4E4B6CAE" w14:textId="77777777" w:rsidR="0000580D" w:rsidRPr="001C7B5A" w:rsidRDefault="0000580D" w:rsidP="0000580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7B5A">
        <w:rPr>
          <w:rFonts w:ascii="Arial" w:hAnsi="Arial" w:cs="Arial"/>
          <w:sz w:val="24"/>
          <w:szCs w:val="24"/>
        </w:rPr>
        <w:t>Posėdis įvyko 2025 m. rugsėjo 18 d. 15.00 – 16.00 val.</w:t>
      </w:r>
    </w:p>
    <w:p w14:paraId="3E952A2D" w14:textId="77777777" w:rsidR="0000580D" w:rsidRPr="001C7B5A" w:rsidRDefault="0000580D" w:rsidP="0000580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7B5A">
        <w:rPr>
          <w:rFonts w:ascii="Arial" w:hAnsi="Arial" w:cs="Arial"/>
          <w:sz w:val="24"/>
          <w:szCs w:val="24"/>
        </w:rPr>
        <w:t>Posėdžio vieta: Raseinių rajono savivaldybės administracija, V. Kudirkos g. 5, Raseiniai, 3 a. Mažoji salė.</w:t>
      </w:r>
    </w:p>
    <w:p w14:paraId="7B7FC774" w14:textId="77777777" w:rsidR="0000580D" w:rsidRPr="001C7B5A" w:rsidRDefault="0000580D" w:rsidP="0000580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7B5A">
        <w:rPr>
          <w:rFonts w:ascii="Arial" w:hAnsi="Arial" w:cs="Arial"/>
          <w:sz w:val="24"/>
          <w:szCs w:val="24"/>
        </w:rPr>
        <w:t xml:space="preserve">Posėdžio sekretorė – Iveta Ivanauskienė, Socialinės paramos skyriaus specialistė. </w:t>
      </w:r>
    </w:p>
    <w:p w14:paraId="70139570" w14:textId="77777777" w:rsidR="0000580D" w:rsidRPr="001C7B5A" w:rsidRDefault="0000580D" w:rsidP="0000580D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1C7B5A">
        <w:rPr>
          <w:rFonts w:ascii="Arial" w:hAnsi="Arial" w:cs="Arial"/>
          <w:sz w:val="24"/>
          <w:szCs w:val="24"/>
        </w:rPr>
        <w:t>Dalyvavo: Komisijos nariai - Asta Cicėnienė, Valerija Jankauskienė, Danutė Vizbarienė, Asta Montvydienė, Agnė Naujokaitytė, Akvilė Juškienė, Gitanas Kybartas, Alma Kurmauskienė, Jūratė Švagždienė, Loreta Vaičekauskienė.</w:t>
      </w:r>
    </w:p>
    <w:p w14:paraId="39BA76CF" w14:textId="77777777" w:rsidR="0000580D" w:rsidRPr="001C7B5A" w:rsidRDefault="0000580D" w:rsidP="0000580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7B5A">
        <w:rPr>
          <w:rFonts w:ascii="Arial" w:hAnsi="Arial" w:cs="Arial"/>
          <w:sz w:val="24"/>
          <w:szCs w:val="24"/>
        </w:rPr>
        <w:t xml:space="preserve">DARBOTVARKĖ: </w:t>
      </w:r>
    </w:p>
    <w:p w14:paraId="416CB9BE" w14:textId="77777777" w:rsidR="0000580D" w:rsidRPr="001C7B5A" w:rsidRDefault="0000580D" w:rsidP="0000580D">
      <w:pPr>
        <w:pStyle w:val="Sraopastraip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lt-LT"/>
        </w:rPr>
      </w:pPr>
      <w:bookmarkStart w:id="2" w:name="_Hlk193263792"/>
      <w:bookmarkStart w:id="3" w:name="_Hlk71199003"/>
      <w:bookmarkStart w:id="4" w:name="_Hlk53740369"/>
      <w:r w:rsidRPr="001C7B5A">
        <w:rPr>
          <w:rFonts w:ascii="Arial" w:hAnsi="Arial" w:cs="Arial"/>
          <w:sz w:val="24"/>
          <w:szCs w:val="24"/>
        </w:rPr>
        <w:t>Dėl 2025 m. Komisijos veiklos plano įgyvendinimo ir Komisijos veiklos vertinimo</w:t>
      </w:r>
      <w:r w:rsidRPr="001C7B5A">
        <w:rPr>
          <w:rFonts w:ascii="Arial" w:hAnsi="Arial" w:cs="Arial"/>
          <w:sz w:val="24"/>
          <w:szCs w:val="24"/>
          <w:lang w:eastAsia="lt-LT"/>
        </w:rPr>
        <w:t>.</w:t>
      </w:r>
    </w:p>
    <w:p w14:paraId="031E8000" w14:textId="77777777" w:rsidR="0000580D" w:rsidRPr="001C7B5A" w:rsidRDefault="0000580D" w:rsidP="0000580D">
      <w:pPr>
        <w:pStyle w:val="Sraopastraip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lt-LT"/>
        </w:rPr>
      </w:pPr>
      <w:r w:rsidRPr="001C7B5A">
        <w:rPr>
          <w:rFonts w:ascii="Arial" w:hAnsi="Arial" w:cs="Arial"/>
          <w:sz w:val="24"/>
          <w:szCs w:val="24"/>
        </w:rPr>
        <w:t>Dėl Komisijos atstovų dalyvavimo nuotoliniame susitikime su LR socialinės apsaugos ir darbo ministerijos specialistais 2025-10-01 d.</w:t>
      </w:r>
    </w:p>
    <w:bookmarkEnd w:id="2"/>
    <w:p w14:paraId="44212889" w14:textId="77777777" w:rsidR="0000580D" w:rsidRPr="001C7B5A" w:rsidRDefault="0000580D" w:rsidP="0000580D">
      <w:pPr>
        <w:pStyle w:val="Sraopastraip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lt-LT"/>
        </w:rPr>
      </w:pPr>
      <w:r w:rsidRPr="001C7B5A">
        <w:rPr>
          <w:rFonts w:ascii="Arial" w:hAnsi="Arial" w:cs="Arial"/>
          <w:sz w:val="24"/>
          <w:szCs w:val="24"/>
        </w:rPr>
        <w:t>Dėl dalyvavimo metinėje lygių galimybių, moterų ir vyrų lygių galimybių užtikrinimo ir apsaugos nuo smurto artimoje aplinkoje konferencijoje š. m. lapkričio 27-28 d. Kaune.</w:t>
      </w:r>
    </w:p>
    <w:p w14:paraId="471CF3E0" w14:textId="77777777" w:rsidR="0000580D" w:rsidRPr="001C7B5A" w:rsidRDefault="0000580D" w:rsidP="0000580D">
      <w:pPr>
        <w:pStyle w:val="Sraopastraip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lt-LT"/>
        </w:rPr>
      </w:pPr>
      <w:r w:rsidRPr="001C7B5A">
        <w:rPr>
          <w:rFonts w:ascii="Arial" w:hAnsi="Arial" w:cs="Arial"/>
          <w:sz w:val="24"/>
          <w:szCs w:val="24"/>
        </w:rPr>
        <w:t>Aktualių klausimų nagrinėjimas.</w:t>
      </w:r>
    </w:p>
    <w:bookmarkEnd w:id="3"/>
    <w:bookmarkEnd w:id="4"/>
    <w:p w14:paraId="4F92CEA1" w14:textId="7CDF6AD8" w:rsidR="0000580D" w:rsidRPr="001C7B5A" w:rsidRDefault="00A92358" w:rsidP="00FB7F82">
      <w:pPr>
        <w:pStyle w:val="Sraopastraipa"/>
        <w:numPr>
          <w:ilvl w:val="0"/>
          <w:numId w:val="14"/>
        </w:numPr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  <w:lang w:eastAsia="lt-LT"/>
        </w:rPr>
      </w:pPr>
      <w:r w:rsidRPr="001C7B5A">
        <w:rPr>
          <w:rFonts w:ascii="Arial" w:hAnsi="Arial" w:cs="Arial"/>
          <w:b/>
          <w:sz w:val="24"/>
          <w:szCs w:val="24"/>
        </w:rPr>
        <w:t xml:space="preserve">SVARSTYTA. </w:t>
      </w:r>
      <w:r w:rsidR="0000580D" w:rsidRPr="001C7B5A">
        <w:rPr>
          <w:rFonts w:ascii="Arial" w:hAnsi="Arial" w:cs="Arial"/>
          <w:sz w:val="24"/>
          <w:szCs w:val="24"/>
        </w:rPr>
        <w:t>Dėl 2025 m. Komisijos veiklos plano įgyvendinimo ir Komisijos veiklos vertinimo</w:t>
      </w:r>
      <w:r w:rsidR="0000580D" w:rsidRPr="001C7B5A">
        <w:rPr>
          <w:rFonts w:ascii="Arial" w:hAnsi="Arial" w:cs="Arial"/>
          <w:sz w:val="24"/>
          <w:szCs w:val="24"/>
          <w:lang w:eastAsia="lt-LT"/>
        </w:rPr>
        <w:t>.</w:t>
      </w:r>
    </w:p>
    <w:p w14:paraId="035912B4" w14:textId="32C41E08" w:rsidR="0000580D" w:rsidRPr="001C7B5A" w:rsidRDefault="0000580D" w:rsidP="00FF08C7">
      <w:pPr>
        <w:tabs>
          <w:tab w:val="left" w:pos="1134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  <w:lang w:eastAsia="lt-LT"/>
        </w:rPr>
      </w:pPr>
      <w:r w:rsidRPr="001C7B5A">
        <w:rPr>
          <w:rFonts w:ascii="Arial" w:hAnsi="Arial" w:cs="Arial"/>
          <w:sz w:val="24"/>
          <w:szCs w:val="24"/>
          <w:lang w:eastAsia="lt-LT"/>
        </w:rPr>
        <w:t xml:space="preserve">              Aptarti 2025 m. Komisijos veiklos įgyvendinimo klausimai ir Komisijos veiklos vertinimo lentelė. Balsavimas nereikalingas.</w:t>
      </w:r>
    </w:p>
    <w:p w14:paraId="65A7B455" w14:textId="5535D826" w:rsidR="0000580D" w:rsidRPr="001C7B5A" w:rsidRDefault="0000580D" w:rsidP="00FB7F82">
      <w:pPr>
        <w:pStyle w:val="Sraopastraipa"/>
        <w:numPr>
          <w:ilvl w:val="0"/>
          <w:numId w:val="14"/>
        </w:numPr>
        <w:spacing w:after="0" w:line="360" w:lineRule="auto"/>
        <w:ind w:left="0" w:firstLine="851"/>
        <w:jc w:val="both"/>
        <w:rPr>
          <w:rFonts w:ascii="Arial" w:hAnsi="Arial" w:cs="Arial"/>
          <w:color w:val="000000"/>
          <w:sz w:val="24"/>
          <w:szCs w:val="24"/>
          <w:lang w:eastAsia="lt-LT"/>
        </w:rPr>
      </w:pPr>
      <w:r w:rsidRPr="001C7B5A">
        <w:rPr>
          <w:rFonts w:ascii="Arial" w:hAnsi="Arial" w:cs="Arial"/>
          <w:b/>
          <w:sz w:val="24"/>
          <w:szCs w:val="24"/>
        </w:rPr>
        <w:t xml:space="preserve">SVARSTYTA. </w:t>
      </w:r>
      <w:r w:rsidRPr="001C7B5A">
        <w:rPr>
          <w:rFonts w:ascii="Arial" w:hAnsi="Arial" w:cs="Arial"/>
          <w:sz w:val="24"/>
          <w:szCs w:val="24"/>
        </w:rPr>
        <w:t>Dėl Komisijos atstovų dalyvavimo nuotoliniame susitikime su LR socialinės apsaugos ir darbo ministerijos specialistais 2025-10-01 d.</w:t>
      </w:r>
    </w:p>
    <w:p w14:paraId="263F9279" w14:textId="016A33EC" w:rsidR="00B818B0" w:rsidRPr="001C7B5A" w:rsidRDefault="0000580D" w:rsidP="00FB7F82">
      <w:pPr>
        <w:pStyle w:val="Sraopastraipa"/>
        <w:spacing w:after="0"/>
        <w:ind w:left="0" w:firstLine="1134"/>
        <w:jc w:val="both"/>
        <w:rPr>
          <w:rFonts w:ascii="Arial" w:hAnsi="Arial" w:cs="Arial"/>
          <w:sz w:val="24"/>
          <w:szCs w:val="24"/>
          <w:lang w:eastAsia="lt-LT"/>
        </w:rPr>
      </w:pPr>
      <w:bookmarkStart w:id="5" w:name="_Hlk210295068"/>
      <w:r w:rsidRPr="001C7B5A">
        <w:rPr>
          <w:rFonts w:ascii="Arial" w:hAnsi="Arial" w:cs="Arial"/>
          <w:sz w:val="24"/>
          <w:szCs w:val="24"/>
          <w:lang w:eastAsia="lt-LT"/>
        </w:rPr>
        <w:t xml:space="preserve">Pateikiama informacija dėl </w:t>
      </w:r>
      <w:r w:rsidRPr="001C7B5A">
        <w:rPr>
          <w:rFonts w:ascii="Arial" w:hAnsi="Arial" w:cs="Arial"/>
          <w:sz w:val="24"/>
          <w:szCs w:val="24"/>
        </w:rPr>
        <w:t xml:space="preserve">LR socialinės apsaugos ir darbo ministerijos organizuojamo nuotolinio susitikimo. </w:t>
      </w:r>
      <w:r w:rsidR="00B818B0" w:rsidRPr="001C7B5A">
        <w:rPr>
          <w:rFonts w:ascii="Arial" w:hAnsi="Arial" w:cs="Arial"/>
          <w:sz w:val="24"/>
          <w:szCs w:val="24"/>
          <w:lang w:eastAsia="lt-LT"/>
        </w:rPr>
        <w:t>Balsavimas nereikalingas.</w:t>
      </w:r>
    </w:p>
    <w:bookmarkEnd w:id="5"/>
    <w:p w14:paraId="2A8B552D" w14:textId="0A4007CC" w:rsidR="00DC5A1A" w:rsidRPr="001C7B5A" w:rsidRDefault="00FD6238" w:rsidP="00FF08C7">
      <w:pPr>
        <w:pStyle w:val="Sraopastraipa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Arial" w:hAnsi="Arial" w:cs="Arial"/>
          <w:color w:val="000000"/>
          <w:sz w:val="24"/>
          <w:szCs w:val="24"/>
          <w:lang w:eastAsia="lt-LT"/>
        </w:rPr>
      </w:pPr>
      <w:r w:rsidRPr="001C7B5A">
        <w:rPr>
          <w:rFonts w:ascii="Arial" w:hAnsi="Arial" w:cs="Arial"/>
          <w:b/>
          <w:sz w:val="24"/>
          <w:szCs w:val="24"/>
        </w:rPr>
        <w:t xml:space="preserve">SVARSTYTA. </w:t>
      </w:r>
      <w:r w:rsidR="00DC5A1A" w:rsidRPr="001C7B5A">
        <w:rPr>
          <w:rFonts w:ascii="Arial" w:hAnsi="Arial" w:cs="Arial"/>
          <w:sz w:val="24"/>
          <w:szCs w:val="24"/>
        </w:rPr>
        <w:t>Dėl dalyvavimo metinėje lygių galimybių, moterų ir vyrų lygių galimybių užtikrinimo ir apsaugos nuo smurto artimoje aplinkoje konferencijoje š. m. lapkričio 27-28 d. Kaune.</w:t>
      </w:r>
    </w:p>
    <w:p w14:paraId="6763722B" w14:textId="3627C84B" w:rsidR="007F4EC6" w:rsidRPr="001C7B5A" w:rsidRDefault="00345DFC" w:rsidP="00FB7F82">
      <w:pPr>
        <w:pStyle w:val="Sraopastraipa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1C7B5A">
        <w:rPr>
          <w:rFonts w:ascii="Arial" w:hAnsi="Arial" w:cs="Arial"/>
          <w:sz w:val="24"/>
          <w:szCs w:val="24"/>
          <w:lang w:eastAsia="lt-LT"/>
        </w:rPr>
        <w:lastRenderedPageBreak/>
        <w:t xml:space="preserve">      Pateikiama informacija apie organizuojamą </w:t>
      </w:r>
      <w:r w:rsidRPr="001C7B5A">
        <w:rPr>
          <w:rFonts w:ascii="Arial" w:hAnsi="Arial" w:cs="Arial"/>
          <w:sz w:val="24"/>
          <w:szCs w:val="24"/>
        </w:rPr>
        <w:t xml:space="preserve">metinę lygių galimybių, moterų ir vyrų lygių galimybių užtikrinimo ir apsaugos nuo smurto artimoje aplinkoje konferencija š. m. lapkričio 27-28 d. Kaune. </w:t>
      </w:r>
      <w:r w:rsidRPr="001C7B5A">
        <w:rPr>
          <w:rFonts w:ascii="Arial" w:hAnsi="Arial" w:cs="Arial"/>
          <w:sz w:val="24"/>
          <w:szCs w:val="24"/>
          <w:lang w:eastAsia="lt-LT"/>
        </w:rPr>
        <w:t>Balsavimas nereikalingas.</w:t>
      </w:r>
      <w:r w:rsidR="007F4EC6" w:rsidRPr="001C7B5A">
        <w:rPr>
          <w:rFonts w:ascii="Arial" w:hAnsi="Arial" w:cs="Arial"/>
          <w:b/>
          <w:sz w:val="24"/>
          <w:szCs w:val="24"/>
        </w:rPr>
        <w:t xml:space="preserve"> </w:t>
      </w:r>
    </w:p>
    <w:p w14:paraId="35C5E722" w14:textId="274F22D1" w:rsidR="007F4EC6" w:rsidRPr="001C7B5A" w:rsidRDefault="007F4EC6" w:rsidP="007F4EC6">
      <w:pPr>
        <w:pStyle w:val="Sraopastraip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lt-LT"/>
        </w:rPr>
      </w:pPr>
      <w:r w:rsidRPr="001C7B5A">
        <w:rPr>
          <w:rFonts w:ascii="Arial" w:hAnsi="Arial" w:cs="Arial"/>
          <w:b/>
          <w:sz w:val="24"/>
          <w:szCs w:val="24"/>
        </w:rPr>
        <w:t xml:space="preserve">SVARSTYTA. </w:t>
      </w:r>
      <w:r w:rsidRPr="001C7B5A">
        <w:rPr>
          <w:rFonts w:ascii="Arial" w:hAnsi="Arial" w:cs="Arial"/>
          <w:sz w:val="24"/>
          <w:szCs w:val="24"/>
        </w:rPr>
        <w:t>Aktualių klausimų nagrinėjimas.</w:t>
      </w:r>
    </w:p>
    <w:p w14:paraId="6710F2B1" w14:textId="77B037AA" w:rsidR="007F4EC6" w:rsidRPr="001C7B5A" w:rsidRDefault="007F4EC6" w:rsidP="00FF08C7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C7B5A">
        <w:rPr>
          <w:rFonts w:ascii="Arial" w:hAnsi="Arial" w:cs="Arial"/>
          <w:bCs/>
          <w:sz w:val="24"/>
          <w:szCs w:val="24"/>
        </w:rPr>
        <w:t xml:space="preserve">                      Pateik</w:t>
      </w:r>
      <w:r w:rsidR="005F1017">
        <w:rPr>
          <w:rFonts w:ascii="Arial" w:hAnsi="Arial" w:cs="Arial"/>
          <w:bCs/>
          <w:sz w:val="24"/>
          <w:szCs w:val="24"/>
        </w:rPr>
        <w:t>t</w:t>
      </w:r>
      <w:r w:rsidRPr="001C7B5A">
        <w:rPr>
          <w:rFonts w:ascii="Arial" w:hAnsi="Arial" w:cs="Arial"/>
          <w:bCs/>
          <w:sz w:val="24"/>
          <w:szCs w:val="24"/>
        </w:rPr>
        <w:t>as pasiūlymas dėl lankstinukų (informacinių lapelių) dalinimo gydymo įstaigoje</w:t>
      </w:r>
      <w:r w:rsidR="00423E8F">
        <w:rPr>
          <w:rFonts w:ascii="Arial" w:hAnsi="Arial" w:cs="Arial"/>
          <w:bCs/>
          <w:sz w:val="24"/>
          <w:szCs w:val="24"/>
        </w:rPr>
        <w:t xml:space="preserve">. </w:t>
      </w:r>
      <w:r w:rsidR="001C7B5A">
        <w:rPr>
          <w:rFonts w:ascii="Arial" w:hAnsi="Arial" w:cs="Arial"/>
          <w:bCs/>
          <w:sz w:val="24"/>
          <w:szCs w:val="24"/>
        </w:rPr>
        <w:t>Balsavimas nereikalingas.</w:t>
      </w:r>
    </w:p>
    <w:p w14:paraId="3946AABD" w14:textId="77777777" w:rsidR="007F4EC6" w:rsidRPr="001C7B5A" w:rsidRDefault="007F4EC6" w:rsidP="007F4EC6">
      <w:pPr>
        <w:pStyle w:val="Sraopastraipa"/>
        <w:spacing w:after="0" w:line="360" w:lineRule="auto"/>
        <w:ind w:left="1211"/>
        <w:jc w:val="both"/>
        <w:rPr>
          <w:rFonts w:ascii="Arial" w:hAnsi="Arial" w:cs="Arial"/>
          <w:sz w:val="24"/>
          <w:szCs w:val="24"/>
          <w:lang w:eastAsia="lt-LT"/>
        </w:rPr>
      </w:pPr>
    </w:p>
    <w:p w14:paraId="6DE51534" w14:textId="65A746D9" w:rsidR="007F4EC6" w:rsidRPr="001C7B5A" w:rsidRDefault="007F4EC6" w:rsidP="007F4EC6">
      <w:pPr>
        <w:pStyle w:val="Sraopastraipa"/>
        <w:spacing w:after="0" w:line="360" w:lineRule="auto"/>
        <w:ind w:left="851"/>
        <w:jc w:val="both"/>
        <w:rPr>
          <w:rFonts w:ascii="Arial" w:hAnsi="Arial" w:cs="Arial"/>
          <w:sz w:val="24"/>
          <w:szCs w:val="24"/>
          <w:lang w:eastAsia="lt-LT"/>
        </w:rPr>
      </w:pPr>
    </w:p>
    <w:p w14:paraId="6C335CC7" w14:textId="77777777" w:rsidR="00345DFC" w:rsidRPr="009A0784" w:rsidRDefault="00345DFC" w:rsidP="009A0784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lt-LT"/>
        </w:rPr>
      </w:pPr>
    </w:p>
    <w:p w14:paraId="4BC7E9F9" w14:textId="77777777" w:rsidR="00DC5A1A" w:rsidRPr="001C7B5A" w:rsidRDefault="00DC5A1A" w:rsidP="00DC5A1A">
      <w:pPr>
        <w:pStyle w:val="Sraopastraipa"/>
        <w:spacing w:after="0" w:line="360" w:lineRule="auto"/>
        <w:ind w:left="851"/>
        <w:jc w:val="both"/>
        <w:rPr>
          <w:rFonts w:ascii="Arial" w:hAnsi="Arial" w:cs="Arial"/>
          <w:color w:val="000000"/>
          <w:sz w:val="24"/>
          <w:szCs w:val="24"/>
          <w:lang w:eastAsia="lt-LT"/>
        </w:rPr>
      </w:pPr>
    </w:p>
    <w:p w14:paraId="68961FDD" w14:textId="77777777" w:rsidR="00F01A32" w:rsidRPr="001C7B5A" w:rsidRDefault="00F01A32" w:rsidP="00F01A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893E3E" w14:textId="44A89E63" w:rsidR="00FD3285" w:rsidRPr="001C7B5A" w:rsidRDefault="00DC511F" w:rsidP="00F01A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7B5A">
        <w:rPr>
          <w:rFonts w:ascii="Arial" w:hAnsi="Arial" w:cs="Arial"/>
          <w:sz w:val="24"/>
          <w:szCs w:val="24"/>
        </w:rPr>
        <w:t>Komisijos pirminink</w:t>
      </w:r>
      <w:r w:rsidR="00AB7C1A" w:rsidRPr="001C7B5A">
        <w:rPr>
          <w:rFonts w:ascii="Arial" w:hAnsi="Arial" w:cs="Arial"/>
          <w:sz w:val="24"/>
          <w:szCs w:val="24"/>
        </w:rPr>
        <w:t xml:space="preserve">ė </w:t>
      </w:r>
      <w:r w:rsidR="00170DFA" w:rsidRPr="001C7B5A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Pr="001C7B5A">
        <w:rPr>
          <w:rFonts w:ascii="Arial" w:hAnsi="Arial" w:cs="Arial"/>
          <w:sz w:val="24"/>
          <w:szCs w:val="24"/>
        </w:rPr>
        <w:t xml:space="preserve"> </w:t>
      </w:r>
      <w:r w:rsidR="00F01A32" w:rsidRPr="001C7B5A">
        <w:rPr>
          <w:rFonts w:ascii="Arial" w:hAnsi="Arial" w:cs="Arial"/>
          <w:sz w:val="24"/>
          <w:szCs w:val="24"/>
        </w:rPr>
        <w:t xml:space="preserve">           </w:t>
      </w:r>
      <w:r w:rsidR="009C13C2" w:rsidRPr="001C7B5A">
        <w:rPr>
          <w:rFonts w:ascii="Arial" w:hAnsi="Arial" w:cs="Arial"/>
          <w:sz w:val="24"/>
          <w:szCs w:val="24"/>
        </w:rPr>
        <w:t>Asta Cicėnienė</w:t>
      </w:r>
      <w:r w:rsidRPr="001C7B5A">
        <w:rPr>
          <w:rFonts w:ascii="Arial" w:hAnsi="Arial" w:cs="Arial"/>
          <w:sz w:val="24"/>
          <w:szCs w:val="24"/>
        </w:rPr>
        <w:t xml:space="preserve"> </w:t>
      </w:r>
    </w:p>
    <w:p w14:paraId="640DAD00" w14:textId="77777777" w:rsidR="00F01A32" w:rsidRPr="001C7B5A" w:rsidRDefault="00F01A32" w:rsidP="00F01A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78344C" w14:textId="77777777" w:rsidR="00F01A32" w:rsidRPr="001C7B5A" w:rsidRDefault="00F01A32" w:rsidP="00F01A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1AACB2" w14:textId="7AFD2E73" w:rsidR="00101EEC" w:rsidRPr="001C7B5A" w:rsidRDefault="00DC511F" w:rsidP="00F01A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7B5A">
        <w:rPr>
          <w:rFonts w:ascii="Arial" w:hAnsi="Arial" w:cs="Arial"/>
          <w:sz w:val="24"/>
          <w:szCs w:val="24"/>
        </w:rPr>
        <w:t>Komisijos sekretorė</w:t>
      </w:r>
      <w:r w:rsidR="00AB7C1A" w:rsidRPr="001C7B5A">
        <w:rPr>
          <w:rFonts w:ascii="Arial" w:hAnsi="Arial" w:cs="Arial"/>
          <w:sz w:val="24"/>
          <w:szCs w:val="24"/>
        </w:rPr>
        <w:t xml:space="preserve"> </w:t>
      </w:r>
      <w:r w:rsidRPr="001C7B5A">
        <w:rPr>
          <w:rFonts w:ascii="Arial" w:hAnsi="Arial" w:cs="Arial"/>
          <w:sz w:val="24"/>
          <w:szCs w:val="24"/>
        </w:rPr>
        <w:t xml:space="preserve"> </w:t>
      </w:r>
      <w:r w:rsidR="00170DFA" w:rsidRPr="001C7B5A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F01A32" w:rsidRPr="001C7B5A">
        <w:rPr>
          <w:rFonts w:ascii="Arial" w:hAnsi="Arial" w:cs="Arial"/>
          <w:sz w:val="24"/>
          <w:szCs w:val="24"/>
        </w:rPr>
        <w:t xml:space="preserve">       </w:t>
      </w:r>
      <w:r w:rsidR="00FF08C7" w:rsidRPr="001C7B5A">
        <w:rPr>
          <w:rFonts w:ascii="Arial" w:hAnsi="Arial" w:cs="Arial"/>
          <w:sz w:val="24"/>
          <w:szCs w:val="24"/>
        </w:rPr>
        <w:t>Iveta Ivanauskienė</w:t>
      </w:r>
    </w:p>
    <w:sectPr w:rsidR="00101EEC" w:rsidRPr="001C7B5A" w:rsidSect="00AB1C1D">
      <w:headerReference w:type="default" r:id="rId8"/>
      <w:pgSz w:w="11906" w:h="16838"/>
      <w:pgMar w:top="1701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5EB4" w14:textId="77777777" w:rsidR="00F817DA" w:rsidRDefault="00F817DA" w:rsidP="00F35B5F">
      <w:pPr>
        <w:spacing w:after="0" w:line="240" w:lineRule="auto"/>
      </w:pPr>
      <w:r>
        <w:separator/>
      </w:r>
    </w:p>
  </w:endnote>
  <w:endnote w:type="continuationSeparator" w:id="0">
    <w:p w14:paraId="64DA571F" w14:textId="77777777" w:rsidR="00F817DA" w:rsidRDefault="00F817DA" w:rsidP="00F3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B6D97" w14:textId="77777777" w:rsidR="00F817DA" w:rsidRDefault="00F817DA" w:rsidP="00F35B5F">
      <w:pPr>
        <w:spacing w:after="0" w:line="240" w:lineRule="auto"/>
      </w:pPr>
      <w:r>
        <w:separator/>
      </w:r>
    </w:p>
  </w:footnote>
  <w:footnote w:type="continuationSeparator" w:id="0">
    <w:p w14:paraId="24A41ABC" w14:textId="77777777" w:rsidR="00F817DA" w:rsidRDefault="00F817DA" w:rsidP="00F3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6438130"/>
      <w:docPartObj>
        <w:docPartGallery w:val="Page Numbers (Top of Page)"/>
        <w:docPartUnique/>
      </w:docPartObj>
    </w:sdtPr>
    <w:sdtContent>
      <w:p w14:paraId="2F9A6E38" w14:textId="77777777" w:rsidR="00223C70" w:rsidRDefault="00223C7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080">
          <w:rPr>
            <w:noProof/>
          </w:rPr>
          <w:t>3</w:t>
        </w:r>
        <w:r>
          <w:fldChar w:fldCharType="end"/>
        </w:r>
      </w:p>
    </w:sdtContent>
  </w:sdt>
  <w:p w14:paraId="0E19DDDA" w14:textId="77777777" w:rsidR="00223C70" w:rsidRDefault="00223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8A1"/>
    <w:multiLevelType w:val="hybridMultilevel"/>
    <w:tmpl w:val="23720E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C485E"/>
    <w:multiLevelType w:val="hybridMultilevel"/>
    <w:tmpl w:val="9D708170"/>
    <w:lvl w:ilvl="0" w:tplc="0456AAE8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F36370"/>
    <w:multiLevelType w:val="hybridMultilevel"/>
    <w:tmpl w:val="57C0F494"/>
    <w:lvl w:ilvl="0" w:tplc="0934668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222FF1"/>
    <w:multiLevelType w:val="hybridMultilevel"/>
    <w:tmpl w:val="1D3A99D0"/>
    <w:lvl w:ilvl="0" w:tplc="E868802C">
      <w:start w:val="1"/>
      <w:numFmt w:val="decimal"/>
      <w:lvlText w:val="%1."/>
      <w:lvlJc w:val="left"/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8" w:hanging="360"/>
      </w:pPr>
    </w:lvl>
    <w:lvl w:ilvl="2" w:tplc="0409001B" w:tentative="1">
      <w:start w:val="1"/>
      <w:numFmt w:val="lowerRoman"/>
      <w:lvlText w:val="%3."/>
      <w:lvlJc w:val="right"/>
      <w:pPr>
        <w:ind w:left="7328" w:hanging="180"/>
      </w:pPr>
    </w:lvl>
    <w:lvl w:ilvl="3" w:tplc="0409000F" w:tentative="1">
      <w:start w:val="1"/>
      <w:numFmt w:val="decimal"/>
      <w:lvlText w:val="%4."/>
      <w:lvlJc w:val="left"/>
      <w:pPr>
        <w:ind w:left="8048" w:hanging="360"/>
      </w:pPr>
    </w:lvl>
    <w:lvl w:ilvl="4" w:tplc="04090019" w:tentative="1">
      <w:start w:val="1"/>
      <w:numFmt w:val="lowerLetter"/>
      <w:lvlText w:val="%5."/>
      <w:lvlJc w:val="left"/>
      <w:pPr>
        <w:ind w:left="8768" w:hanging="360"/>
      </w:pPr>
    </w:lvl>
    <w:lvl w:ilvl="5" w:tplc="0409001B" w:tentative="1">
      <w:start w:val="1"/>
      <w:numFmt w:val="lowerRoman"/>
      <w:lvlText w:val="%6."/>
      <w:lvlJc w:val="right"/>
      <w:pPr>
        <w:ind w:left="9488" w:hanging="180"/>
      </w:pPr>
    </w:lvl>
    <w:lvl w:ilvl="6" w:tplc="0409000F" w:tentative="1">
      <w:start w:val="1"/>
      <w:numFmt w:val="decimal"/>
      <w:lvlText w:val="%7."/>
      <w:lvlJc w:val="left"/>
      <w:pPr>
        <w:ind w:left="10208" w:hanging="360"/>
      </w:pPr>
    </w:lvl>
    <w:lvl w:ilvl="7" w:tplc="04090019" w:tentative="1">
      <w:start w:val="1"/>
      <w:numFmt w:val="lowerLetter"/>
      <w:lvlText w:val="%8."/>
      <w:lvlJc w:val="left"/>
      <w:pPr>
        <w:ind w:left="10928" w:hanging="360"/>
      </w:pPr>
    </w:lvl>
    <w:lvl w:ilvl="8" w:tplc="0409001B" w:tentative="1">
      <w:start w:val="1"/>
      <w:numFmt w:val="lowerRoman"/>
      <w:lvlText w:val="%9."/>
      <w:lvlJc w:val="right"/>
      <w:pPr>
        <w:ind w:left="11648" w:hanging="180"/>
      </w:pPr>
    </w:lvl>
  </w:abstractNum>
  <w:abstractNum w:abstractNumId="4" w15:restartNumberingAfterBreak="0">
    <w:nsid w:val="232277F0"/>
    <w:multiLevelType w:val="hybridMultilevel"/>
    <w:tmpl w:val="DFE87768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608" w:hanging="360"/>
      </w:pPr>
    </w:lvl>
    <w:lvl w:ilvl="2" w:tplc="FFFFFFFF" w:tentative="1">
      <w:start w:val="1"/>
      <w:numFmt w:val="lowerRoman"/>
      <w:lvlText w:val="%3."/>
      <w:lvlJc w:val="right"/>
      <w:pPr>
        <w:ind w:left="7328" w:hanging="180"/>
      </w:pPr>
    </w:lvl>
    <w:lvl w:ilvl="3" w:tplc="FFFFFFFF" w:tentative="1">
      <w:start w:val="1"/>
      <w:numFmt w:val="decimal"/>
      <w:lvlText w:val="%4."/>
      <w:lvlJc w:val="left"/>
      <w:pPr>
        <w:ind w:left="8048" w:hanging="360"/>
      </w:pPr>
    </w:lvl>
    <w:lvl w:ilvl="4" w:tplc="FFFFFFFF" w:tentative="1">
      <w:start w:val="1"/>
      <w:numFmt w:val="lowerLetter"/>
      <w:lvlText w:val="%5."/>
      <w:lvlJc w:val="left"/>
      <w:pPr>
        <w:ind w:left="8768" w:hanging="360"/>
      </w:pPr>
    </w:lvl>
    <w:lvl w:ilvl="5" w:tplc="FFFFFFFF" w:tentative="1">
      <w:start w:val="1"/>
      <w:numFmt w:val="lowerRoman"/>
      <w:lvlText w:val="%6."/>
      <w:lvlJc w:val="right"/>
      <w:pPr>
        <w:ind w:left="9488" w:hanging="180"/>
      </w:pPr>
    </w:lvl>
    <w:lvl w:ilvl="6" w:tplc="FFFFFFFF" w:tentative="1">
      <w:start w:val="1"/>
      <w:numFmt w:val="decimal"/>
      <w:lvlText w:val="%7."/>
      <w:lvlJc w:val="left"/>
      <w:pPr>
        <w:ind w:left="10208" w:hanging="360"/>
      </w:pPr>
    </w:lvl>
    <w:lvl w:ilvl="7" w:tplc="FFFFFFFF" w:tentative="1">
      <w:start w:val="1"/>
      <w:numFmt w:val="lowerLetter"/>
      <w:lvlText w:val="%8."/>
      <w:lvlJc w:val="left"/>
      <w:pPr>
        <w:ind w:left="10928" w:hanging="360"/>
      </w:pPr>
    </w:lvl>
    <w:lvl w:ilvl="8" w:tplc="FFFFFFFF" w:tentative="1">
      <w:start w:val="1"/>
      <w:numFmt w:val="lowerRoman"/>
      <w:lvlText w:val="%9."/>
      <w:lvlJc w:val="right"/>
      <w:pPr>
        <w:ind w:left="11648" w:hanging="180"/>
      </w:pPr>
    </w:lvl>
  </w:abstractNum>
  <w:abstractNum w:abstractNumId="5" w15:restartNumberingAfterBreak="0">
    <w:nsid w:val="23EE092D"/>
    <w:multiLevelType w:val="hybridMultilevel"/>
    <w:tmpl w:val="8526AA30"/>
    <w:lvl w:ilvl="0" w:tplc="983CDFF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AD1285B"/>
    <w:multiLevelType w:val="hybridMultilevel"/>
    <w:tmpl w:val="462C5A42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3EB97024"/>
    <w:multiLevelType w:val="hybridMultilevel"/>
    <w:tmpl w:val="B2E0E4D6"/>
    <w:lvl w:ilvl="0" w:tplc="0B4CB6A6">
      <w:start w:val="3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41CD0655"/>
    <w:multiLevelType w:val="hybridMultilevel"/>
    <w:tmpl w:val="DAD6D328"/>
    <w:lvl w:ilvl="0" w:tplc="440E5F7E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21C68A1"/>
    <w:multiLevelType w:val="hybridMultilevel"/>
    <w:tmpl w:val="D1900662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50272E07"/>
    <w:multiLevelType w:val="hybridMultilevel"/>
    <w:tmpl w:val="CF2C4CE8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61122DDF"/>
    <w:multiLevelType w:val="hybridMultilevel"/>
    <w:tmpl w:val="956022BE"/>
    <w:lvl w:ilvl="0" w:tplc="67F6D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D4099"/>
    <w:multiLevelType w:val="hybridMultilevel"/>
    <w:tmpl w:val="AEC8A2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0754E"/>
    <w:multiLevelType w:val="hybridMultilevel"/>
    <w:tmpl w:val="06B2169E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340089797">
    <w:abstractNumId w:val="3"/>
  </w:num>
  <w:num w:numId="2" w16cid:durableId="667054086">
    <w:abstractNumId w:val="7"/>
  </w:num>
  <w:num w:numId="3" w16cid:durableId="1781414859">
    <w:abstractNumId w:val="10"/>
  </w:num>
  <w:num w:numId="4" w16cid:durableId="1219241168">
    <w:abstractNumId w:val="13"/>
  </w:num>
  <w:num w:numId="5" w16cid:durableId="172695942">
    <w:abstractNumId w:val="6"/>
  </w:num>
  <w:num w:numId="6" w16cid:durableId="674498455">
    <w:abstractNumId w:val="9"/>
  </w:num>
  <w:num w:numId="7" w16cid:durableId="887647066">
    <w:abstractNumId w:val="5"/>
  </w:num>
  <w:num w:numId="8" w16cid:durableId="206189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2946719">
    <w:abstractNumId w:val="11"/>
  </w:num>
  <w:num w:numId="10" w16cid:durableId="1993555280">
    <w:abstractNumId w:val="4"/>
  </w:num>
  <w:num w:numId="11" w16cid:durableId="52315798">
    <w:abstractNumId w:val="8"/>
  </w:num>
  <w:num w:numId="12" w16cid:durableId="5159231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128047">
    <w:abstractNumId w:val="2"/>
  </w:num>
  <w:num w:numId="14" w16cid:durableId="987397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1F"/>
    <w:rsid w:val="000017B0"/>
    <w:rsid w:val="00003082"/>
    <w:rsid w:val="00003D14"/>
    <w:rsid w:val="0000580D"/>
    <w:rsid w:val="00007BA2"/>
    <w:rsid w:val="000109C0"/>
    <w:rsid w:val="00012305"/>
    <w:rsid w:val="0001542B"/>
    <w:rsid w:val="000173EE"/>
    <w:rsid w:val="00021D17"/>
    <w:rsid w:val="00023FCE"/>
    <w:rsid w:val="00025F5E"/>
    <w:rsid w:val="00026F9B"/>
    <w:rsid w:val="00031AB3"/>
    <w:rsid w:val="000327C9"/>
    <w:rsid w:val="0003641B"/>
    <w:rsid w:val="00040B63"/>
    <w:rsid w:val="00041E3F"/>
    <w:rsid w:val="00046B0F"/>
    <w:rsid w:val="00047B7D"/>
    <w:rsid w:val="00053039"/>
    <w:rsid w:val="00062A33"/>
    <w:rsid w:val="0006609C"/>
    <w:rsid w:val="00066BD1"/>
    <w:rsid w:val="000678DA"/>
    <w:rsid w:val="000717BD"/>
    <w:rsid w:val="000740C1"/>
    <w:rsid w:val="00074BBF"/>
    <w:rsid w:val="00075D9D"/>
    <w:rsid w:val="00081901"/>
    <w:rsid w:val="00083E41"/>
    <w:rsid w:val="0008559C"/>
    <w:rsid w:val="0009367B"/>
    <w:rsid w:val="00093880"/>
    <w:rsid w:val="00096414"/>
    <w:rsid w:val="0009676E"/>
    <w:rsid w:val="000971ED"/>
    <w:rsid w:val="000A0BFD"/>
    <w:rsid w:val="000A4F85"/>
    <w:rsid w:val="000A625F"/>
    <w:rsid w:val="000B031B"/>
    <w:rsid w:val="000B1C8A"/>
    <w:rsid w:val="000B2B3F"/>
    <w:rsid w:val="000B5877"/>
    <w:rsid w:val="000C49D8"/>
    <w:rsid w:val="000D2123"/>
    <w:rsid w:val="000D23AD"/>
    <w:rsid w:val="000D3532"/>
    <w:rsid w:val="000D5023"/>
    <w:rsid w:val="000D740B"/>
    <w:rsid w:val="000E55E1"/>
    <w:rsid w:val="000E5E6E"/>
    <w:rsid w:val="000E7B78"/>
    <w:rsid w:val="000E7F8A"/>
    <w:rsid w:val="000F23B7"/>
    <w:rsid w:val="00101EEC"/>
    <w:rsid w:val="001041EC"/>
    <w:rsid w:val="001062BA"/>
    <w:rsid w:val="0010630D"/>
    <w:rsid w:val="00107499"/>
    <w:rsid w:val="001110AF"/>
    <w:rsid w:val="00112AEC"/>
    <w:rsid w:val="00114D09"/>
    <w:rsid w:val="00114FD1"/>
    <w:rsid w:val="001152EF"/>
    <w:rsid w:val="00116881"/>
    <w:rsid w:val="00120925"/>
    <w:rsid w:val="00124B81"/>
    <w:rsid w:val="00126867"/>
    <w:rsid w:val="001315A3"/>
    <w:rsid w:val="00135EBA"/>
    <w:rsid w:val="00141604"/>
    <w:rsid w:val="00152751"/>
    <w:rsid w:val="0015533B"/>
    <w:rsid w:val="00161060"/>
    <w:rsid w:val="0016745C"/>
    <w:rsid w:val="00170DFA"/>
    <w:rsid w:val="001726A0"/>
    <w:rsid w:val="00174A10"/>
    <w:rsid w:val="00176FC1"/>
    <w:rsid w:val="00182C7B"/>
    <w:rsid w:val="00183F29"/>
    <w:rsid w:val="001862AC"/>
    <w:rsid w:val="00187E89"/>
    <w:rsid w:val="001928CD"/>
    <w:rsid w:val="00195F80"/>
    <w:rsid w:val="00196175"/>
    <w:rsid w:val="00196700"/>
    <w:rsid w:val="001A12E6"/>
    <w:rsid w:val="001A265B"/>
    <w:rsid w:val="001A5892"/>
    <w:rsid w:val="001A695E"/>
    <w:rsid w:val="001A75B1"/>
    <w:rsid w:val="001B788C"/>
    <w:rsid w:val="001C0047"/>
    <w:rsid w:val="001C082E"/>
    <w:rsid w:val="001C3029"/>
    <w:rsid w:val="001C3817"/>
    <w:rsid w:val="001C42CE"/>
    <w:rsid w:val="001C53E9"/>
    <w:rsid w:val="001C771D"/>
    <w:rsid w:val="001C7B5A"/>
    <w:rsid w:val="001D28E2"/>
    <w:rsid w:val="001D5877"/>
    <w:rsid w:val="001D649E"/>
    <w:rsid w:val="001E1494"/>
    <w:rsid w:val="001F32BC"/>
    <w:rsid w:val="001F69B1"/>
    <w:rsid w:val="0020450C"/>
    <w:rsid w:val="002064F6"/>
    <w:rsid w:val="0021323A"/>
    <w:rsid w:val="00214C8E"/>
    <w:rsid w:val="002152CF"/>
    <w:rsid w:val="00223C70"/>
    <w:rsid w:val="00226803"/>
    <w:rsid w:val="002324F8"/>
    <w:rsid w:val="0023277A"/>
    <w:rsid w:val="00245B5C"/>
    <w:rsid w:val="00246005"/>
    <w:rsid w:val="00246975"/>
    <w:rsid w:val="00250DF0"/>
    <w:rsid w:val="00265504"/>
    <w:rsid w:val="0026625F"/>
    <w:rsid w:val="002673A2"/>
    <w:rsid w:val="00271144"/>
    <w:rsid w:val="002755C5"/>
    <w:rsid w:val="00276EA2"/>
    <w:rsid w:val="002804B5"/>
    <w:rsid w:val="00280887"/>
    <w:rsid w:val="00284E2C"/>
    <w:rsid w:val="0029078E"/>
    <w:rsid w:val="002A0745"/>
    <w:rsid w:val="002A559E"/>
    <w:rsid w:val="002B1C7F"/>
    <w:rsid w:val="002B1F0A"/>
    <w:rsid w:val="002B3A72"/>
    <w:rsid w:val="002B472C"/>
    <w:rsid w:val="002B4E40"/>
    <w:rsid w:val="002B5609"/>
    <w:rsid w:val="002B66CB"/>
    <w:rsid w:val="002C62D8"/>
    <w:rsid w:val="002C75B7"/>
    <w:rsid w:val="002D0D40"/>
    <w:rsid w:val="002D3CB8"/>
    <w:rsid w:val="002E4EC3"/>
    <w:rsid w:val="00302508"/>
    <w:rsid w:val="00302D7B"/>
    <w:rsid w:val="00302F0D"/>
    <w:rsid w:val="003045C9"/>
    <w:rsid w:val="003066F4"/>
    <w:rsid w:val="00310742"/>
    <w:rsid w:val="003135F7"/>
    <w:rsid w:val="003140C4"/>
    <w:rsid w:val="00314886"/>
    <w:rsid w:val="00317A4F"/>
    <w:rsid w:val="00321098"/>
    <w:rsid w:val="00321CAF"/>
    <w:rsid w:val="003329C1"/>
    <w:rsid w:val="00333596"/>
    <w:rsid w:val="00337883"/>
    <w:rsid w:val="00340A15"/>
    <w:rsid w:val="00342FA1"/>
    <w:rsid w:val="00345DFC"/>
    <w:rsid w:val="003518E4"/>
    <w:rsid w:val="0035202A"/>
    <w:rsid w:val="0035463C"/>
    <w:rsid w:val="00363AAC"/>
    <w:rsid w:val="0036440A"/>
    <w:rsid w:val="0037115B"/>
    <w:rsid w:val="0037442E"/>
    <w:rsid w:val="003748DF"/>
    <w:rsid w:val="00374B83"/>
    <w:rsid w:val="003750EA"/>
    <w:rsid w:val="00380308"/>
    <w:rsid w:val="00381C12"/>
    <w:rsid w:val="00387C77"/>
    <w:rsid w:val="003929DC"/>
    <w:rsid w:val="0039357A"/>
    <w:rsid w:val="00397DEE"/>
    <w:rsid w:val="003A062A"/>
    <w:rsid w:val="003A3292"/>
    <w:rsid w:val="003A647C"/>
    <w:rsid w:val="003A6D55"/>
    <w:rsid w:val="003A7A2F"/>
    <w:rsid w:val="003B134A"/>
    <w:rsid w:val="003B2828"/>
    <w:rsid w:val="003B7C5B"/>
    <w:rsid w:val="003C0C08"/>
    <w:rsid w:val="003C6655"/>
    <w:rsid w:val="003D40E7"/>
    <w:rsid w:val="003E054B"/>
    <w:rsid w:val="003E3E42"/>
    <w:rsid w:val="003F02D5"/>
    <w:rsid w:val="003F59C9"/>
    <w:rsid w:val="004003F8"/>
    <w:rsid w:val="00401CBF"/>
    <w:rsid w:val="00402CB9"/>
    <w:rsid w:val="00403154"/>
    <w:rsid w:val="00403A07"/>
    <w:rsid w:val="00406250"/>
    <w:rsid w:val="0040744A"/>
    <w:rsid w:val="004108A3"/>
    <w:rsid w:val="0041577A"/>
    <w:rsid w:val="00415970"/>
    <w:rsid w:val="00417C28"/>
    <w:rsid w:val="004201B8"/>
    <w:rsid w:val="00421341"/>
    <w:rsid w:val="00421AA4"/>
    <w:rsid w:val="00423397"/>
    <w:rsid w:val="00423E8F"/>
    <w:rsid w:val="00424F60"/>
    <w:rsid w:val="00431D2A"/>
    <w:rsid w:val="004347E9"/>
    <w:rsid w:val="004360D3"/>
    <w:rsid w:val="004413AD"/>
    <w:rsid w:val="00444278"/>
    <w:rsid w:val="004457DD"/>
    <w:rsid w:val="00445942"/>
    <w:rsid w:val="00446254"/>
    <w:rsid w:val="004465B6"/>
    <w:rsid w:val="00451FC2"/>
    <w:rsid w:val="00452A2F"/>
    <w:rsid w:val="00452A85"/>
    <w:rsid w:val="00456786"/>
    <w:rsid w:val="00456C09"/>
    <w:rsid w:val="0046566F"/>
    <w:rsid w:val="0046567C"/>
    <w:rsid w:val="00466B8D"/>
    <w:rsid w:val="00470062"/>
    <w:rsid w:val="00470AB2"/>
    <w:rsid w:val="00473F70"/>
    <w:rsid w:val="00475DA9"/>
    <w:rsid w:val="0048267D"/>
    <w:rsid w:val="004832DA"/>
    <w:rsid w:val="00484B62"/>
    <w:rsid w:val="004852D8"/>
    <w:rsid w:val="004867EA"/>
    <w:rsid w:val="0049252D"/>
    <w:rsid w:val="00492C5D"/>
    <w:rsid w:val="00497164"/>
    <w:rsid w:val="004A0AF9"/>
    <w:rsid w:val="004A3877"/>
    <w:rsid w:val="004A3A5C"/>
    <w:rsid w:val="004A4D1F"/>
    <w:rsid w:val="004B0426"/>
    <w:rsid w:val="004B1AE1"/>
    <w:rsid w:val="004B2852"/>
    <w:rsid w:val="004B517C"/>
    <w:rsid w:val="004B6825"/>
    <w:rsid w:val="004B7D17"/>
    <w:rsid w:val="004C0E24"/>
    <w:rsid w:val="004C13C9"/>
    <w:rsid w:val="004C3295"/>
    <w:rsid w:val="004C5B4A"/>
    <w:rsid w:val="004C781F"/>
    <w:rsid w:val="004D20DA"/>
    <w:rsid w:val="004D374B"/>
    <w:rsid w:val="004D68ED"/>
    <w:rsid w:val="004E08E9"/>
    <w:rsid w:val="004E701C"/>
    <w:rsid w:val="004E7E66"/>
    <w:rsid w:val="004F296E"/>
    <w:rsid w:val="004F47CE"/>
    <w:rsid w:val="004F61CB"/>
    <w:rsid w:val="004F7C0C"/>
    <w:rsid w:val="00505AD5"/>
    <w:rsid w:val="00511AE5"/>
    <w:rsid w:val="00512390"/>
    <w:rsid w:val="005137DC"/>
    <w:rsid w:val="005159C4"/>
    <w:rsid w:val="0051616B"/>
    <w:rsid w:val="00517467"/>
    <w:rsid w:val="00517764"/>
    <w:rsid w:val="00524B80"/>
    <w:rsid w:val="00524B9A"/>
    <w:rsid w:val="005265E8"/>
    <w:rsid w:val="00532655"/>
    <w:rsid w:val="00533C8D"/>
    <w:rsid w:val="0054135F"/>
    <w:rsid w:val="00546A28"/>
    <w:rsid w:val="0054753D"/>
    <w:rsid w:val="005501FB"/>
    <w:rsid w:val="005532BB"/>
    <w:rsid w:val="00554189"/>
    <w:rsid w:val="00556670"/>
    <w:rsid w:val="00560A24"/>
    <w:rsid w:val="00567E64"/>
    <w:rsid w:val="00571646"/>
    <w:rsid w:val="00571C77"/>
    <w:rsid w:val="00573236"/>
    <w:rsid w:val="00580FA9"/>
    <w:rsid w:val="00581120"/>
    <w:rsid w:val="00581C9E"/>
    <w:rsid w:val="005834B7"/>
    <w:rsid w:val="00583888"/>
    <w:rsid w:val="005913F7"/>
    <w:rsid w:val="00592C22"/>
    <w:rsid w:val="00593F06"/>
    <w:rsid w:val="00596DE6"/>
    <w:rsid w:val="005A134E"/>
    <w:rsid w:val="005A1C62"/>
    <w:rsid w:val="005A4C5C"/>
    <w:rsid w:val="005A5617"/>
    <w:rsid w:val="005A7FEE"/>
    <w:rsid w:val="005B178C"/>
    <w:rsid w:val="005B3E01"/>
    <w:rsid w:val="005B5579"/>
    <w:rsid w:val="005C0058"/>
    <w:rsid w:val="005C02C8"/>
    <w:rsid w:val="005C50F8"/>
    <w:rsid w:val="005D0626"/>
    <w:rsid w:val="005D13E3"/>
    <w:rsid w:val="005D62E5"/>
    <w:rsid w:val="005E1DE3"/>
    <w:rsid w:val="005E2320"/>
    <w:rsid w:val="005E401D"/>
    <w:rsid w:val="005E63BE"/>
    <w:rsid w:val="005F0BBD"/>
    <w:rsid w:val="005F1017"/>
    <w:rsid w:val="005F2D34"/>
    <w:rsid w:val="005F3F9F"/>
    <w:rsid w:val="005F4ADF"/>
    <w:rsid w:val="00602C99"/>
    <w:rsid w:val="006044E5"/>
    <w:rsid w:val="00607553"/>
    <w:rsid w:val="006116C7"/>
    <w:rsid w:val="006232F5"/>
    <w:rsid w:val="00623816"/>
    <w:rsid w:val="00632DBC"/>
    <w:rsid w:val="00633BB9"/>
    <w:rsid w:val="0064087C"/>
    <w:rsid w:val="00640C2B"/>
    <w:rsid w:val="00642772"/>
    <w:rsid w:val="00645BFC"/>
    <w:rsid w:val="00646EFD"/>
    <w:rsid w:val="00651E06"/>
    <w:rsid w:val="006576A4"/>
    <w:rsid w:val="00661599"/>
    <w:rsid w:val="00671052"/>
    <w:rsid w:val="006853A5"/>
    <w:rsid w:val="006914EA"/>
    <w:rsid w:val="00691D2E"/>
    <w:rsid w:val="00693162"/>
    <w:rsid w:val="00694B17"/>
    <w:rsid w:val="006A455C"/>
    <w:rsid w:val="006A4FD1"/>
    <w:rsid w:val="006B2A40"/>
    <w:rsid w:val="006B446A"/>
    <w:rsid w:val="006B5B8A"/>
    <w:rsid w:val="006C1BA3"/>
    <w:rsid w:val="006C1D1C"/>
    <w:rsid w:val="006C28FD"/>
    <w:rsid w:val="006C3F52"/>
    <w:rsid w:val="006C5086"/>
    <w:rsid w:val="006D26A1"/>
    <w:rsid w:val="006D5FBE"/>
    <w:rsid w:val="006D64A2"/>
    <w:rsid w:val="006E0CE3"/>
    <w:rsid w:val="006E5183"/>
    <w:rsid w:val="006E70C1"/>
    <w:rsid w:val="006F1610"/>
    <w:rsid w:val="006F1B39"/>
    <w:rsid w:val="006F5D16"/>
    <w:rsid w:val="006F66CB"/>
    <w:rsid w:val="006F6798"/>
    <w:rsid w:val="00701750"/>
    <w:rsid w:val="007038F5"/>
    <w:rsid w:val="007039AD"/>
    <w:rsid w:val="00704C11"/>
    <w:rsid w:val="007054F3"/>
    <w:rsid w:val="0071002D"/>
    <w:rsid w:val="00713026"/>
    <w:rsid w:val="00713D4D"/>
    <w:rsid w:val="00716505"/>
    <w:rsid w:val="007176A9"/>
    <w:rsid w:val="007228D0"/>
    <w:rsid w:val="0072761A"/>
    <w:rsid w:val="0073127E"/>
    <w:rsid w:val="00731741"/>
    <w:rsid w:val="0073486B"/>
    <w:rsid w:val="0073552D"/>
    <w:rsid w:val="007378A3"/>
    <w:rsid w:val="0074001E"/>
    <w:rsid w:val="007406F7"/>
    <w:rsid w:val="00740C10"/>
    <w:rsid w:val="0074332F"/>
    <w:rsid w:val="00743615"/>
    <w:rsid w:val="00743BD7"/>
    <w:rsid w:val="00743D51"/>
    <w:rsid w:val="00745496"/>
    <w:rsid w:val="00747BC5"/>
    <w:rsid w:val="00755925"/>
    <w:rsid w:val="0076184B"/>
    <w:rsid w:val="007649DC"/>
    <w:rsid w:val="00766660"/>
    <w:rsid w:val="007671AE"/>
    <w:rsid w:val="0076733F"/>
    <w:rsid w:val="00780375"/>
    <w:rsid w:val="007810CE"/>
    <w:rsid w:val="0078339E"/>
    <w:rsid w:val="00783614"/>
    <w:rsid w:val="00784B8A"/>
    <w:rsid w:val="00786D64"/>
    <w:rsid w:val="007A029F"/>
    <w:rsid w:val="007A1611"/>
    <w:rsid w:val="007A1E42"/>
    <w:rsid w:val="007A2A58"/>
    <w:rsid w:val="007A2FC3"/>
    <w:rsid w:val="007A6EDE"/>
    <w:rsid w:val="007B0619"/>
    <w:rsid w:val="007C4D73"/>
    <w:rsid w:val="007C5388"/>
    <w:rsid w:val="007C5E2D"/>
    <w:rsid w:val="007C7923"/>
    <w:rsid w:val="007D5F4E"/>
    <w:rsid w:val="007E08A6"/>
    <w:rsid w:val="007E2593"/>
    <w:rsid w:val="007F1EBB"/>
    <w:rsid w:val="007F26D8"/>
    <w:rsid w:val="007F4EC6"/>
    <w:rsid w:val="007F72DC"/>
    <w:rsid w:val="00800058"/>
    <w:rsid w:val="0080216B"/>
    <w:rsid w:val="00814FB4"/>
    <w:rsid w:val="00815D7E"/>
    <w:rsid w:val="00816C8D"/>
    <w:rsid w:val="00817BBF"/>
    <w:rsid w:val="00820488"/>
    <w:rsid w:val="00824997"/>
    <w:rsid w:val="00825A3A"/>
    <w:rsid w:val="00825E85"/>
    <w:rsid w:val="00832F86"/>
    <w:rsid w:val="00837E2E"/>
    <w:rsid w:val="00844785"/>
    <w:rsid w:val="008451B1"/>
    <w:rsid w:val="00845309"/>
    <w:rsid w:val="008504B5"/>
    <w:rsid w:val="008516CB"/>
    <w:rsid w:val="008520A0"/>
    <w:rsid w:val="008522C1"/>
    <w:rsid w:val="00856306"/>
    <w:rsid w:val="008570F2"/>
    <w:rsid w:val="0086464D"/>
    <w:rsid w:val="008719AC"/>
    <w:rsid w:val="008766D7"/>
    <w:rsid w:val="0088235A"/>
    <w:rsid w:val="00882A1E"/>
    <w:rsid w:val="008867BD"/>
    <w:rsid w:val="0089399D"/>
    <w:rsid w:val="008962D5"/>
    <w:rsid w:val="008A1B3F"/>
    <w:rsid w:val="008A42D7"/>
    <w:rsid w:val="008A7849"/>
    <w:rsid w:val="008B3C98"/>
    <w:rsid w:val="008B4211"/>
    <w:rsid w:val="008B4B0F"/>
    <w:rsid w:val="008B4C5D"/>
    <w:rsid w:val="008B722C"/>
    <w:rsid w:val="008C34AE"/>
    <w:rsid w:val="008D09BC"/>
    <w:rsid w:val="008D6BB7"/>
    <w:rsid w:val="008D78EF"/>
    <w:rsid w:val="008E19CE"/>
    <w:rsid w:val="008E235A"/>
    <w:rsid w:val="008E279F"/>
    <w:rsid w:val="008F27CF"/>
    <w:rsid w:val="008F534B"/>
    <w:rsid w:val="008F7A5D"/>
    <w:rsid w:val="00906472"/>
    <w:rsid w:val="00906AE1"/>
    <w:rsid w:val="0091179C"/>
    <w:rsid w:val="00925C0C"/>
    <w:rsid w:val="0093595B"/>
    <w:rsid w:val="00937C6A"/>
    <w:rsid w:val="00941064"/>
    <w:rsid w:val="00941B8A"/>
    <w:rsid w:val="00942149"/>
    <w:rsid w:val="00942A4C"/>
    <w:rsid w:val="00950520"/>
    <w:rsid w:val="00952959"/>
    <w:rsid w:val="0095461D"/>
    <w:rsid w:val="00955BA6"/>
    <w:rsid w:val="00961B0A"/>
    <w:rsid w:val="009629DA"/>
    <w:rsid w:val="00963FA3"/>
    <w:rsid w:val="009717C3"/>
    <w:rsid w:val="00972FD6"/>
    <w:rsid w:val="00977990"/>
    <w:rsid w:val="0098284F"/>
    <w:rsid w:val="00987071"/>
    <w:rsid w:val="00993B96"/>
    <w:rsid w:val="00997F46"/>
    <w:rsid w:val="009A0784"/>
    <w:rsid w:val="009A182D"/>
    <w:rsid w:val="009A1968"/>
    <w:rsid w:val="009B0700"/>
    <w:rsid w:val="009B090A"/>
    <w:rsid w:val="009B1208"/>
    <w:rsid w:val="009B24B1"/>
    <w:rsid w:val="009B419A"/>
    <w:rsid w:val="009B41F2"/>
    <w:rsid w:val="009B6428"/>
    <w:rsid w:val="009C13C2"/>
    <w:rsid w:val="009C217B"/>
    <w:rsid w:val="009C3A13"/>
    <w:rsid w:val="009C3B9B"/>
    <w:rsid w:val="009C3BB5"/>
    <w:rsid w:val="009C4362"/>
    <w:rsid w:val="009D0477"/>
    <w:rsid w:val="009D0E26"/>
    <w:rsid w:val="009D2915"/>
    <w:rsid w:val="009D2A44"/>
    <w:rsid w:val="009D2B3E"/>
    <w:rsid w:val="009D59E9"/>
    <w:rsid w:val="009D7D39"/>
    <w:rsid w:val="009E0A41"/>
    <w:rsid w:val="009E1208"/>
    <w:rsid w:val="009E1538"/>
    <w:rsid w:val="009E5F93"/>
    <w:rsid w:val="009F03C5"/>
    <w:rsid w:val="009F271C"/>
    <w:rsid w:val="009F62E3"/>
    <w:rsid w:val="009F6766"/>
    <w:rsid w:val="00A02373"/>
    <w:rsid w:val="00A049A8"/>
    <w:rsid w:val="00A04AF4"/>
    <w:rsid w:val="00A1004F"/>
    <w:rsid w:val="00A10E04"/>
    <w:rsid w:val="00A144D1"/>
    <w:rsid w:val="00A2160B"/>
    <w:rsid w:val="00A25EBB"/>
    <w:rsid w:val="00A30308"/>
    <w:rsid w:val="00A30B60"/>
    <w:rsid w:val="00A31567"/>
    <w:rsid w:val="00A320C3"/>
    <w:rsid w:val="00A35755"/>
    <w:rsid w:val="00A370D3"/>
    <w:rsid w:val="00A4138F"/>
    <w:rsid w:val="00A552F2"/>
    <w:rsid w:val="00A64DDE"/>
    <w:rsid w:val="00A67884"/>
    <w:rsid w:val="00A75C32"/>
    <w:rsid w:val="00A83FE9"/>
    <w:rsid w:val="00A84BBA"/>
    <w:rsid w:val="00A92358"/>
    <w:rsid w:val="00A93CA5"/>
    <w:rsid w:val="00AA1E77"/>
    <w:rsid w:val="00AB1C1D"/>
    <w:rsid w:val="00AB1D44"/>
    <w:rsid w:val="00AB301D"/>
    <w:rsid w:val="00AB45EA"/>
    <w:rsid w:val="00AB4B76"/>
    <w:rsid w:val="00AB5B05"/>
    <w:rsid w:val="00AB6A95"/>
    <w:rsid w:val="00AB7C1A"/>
    <w:rsid w:val="00AC72D6"/>
    <w:rsid w:val="00AD390A"/>
    <w:rsid w:val="00AD62AF"/>
    <w:rsid w:val="00AD6434"/>
    <w:rsid w:val="00AE2440"/>
    <w:rsid w:val="00AE2627"/>
    <w:rsid w:val="00AE371C"/>
    <w:rsid w:val="00AE550B"/>
    <w:rsid w:val="00AE6E84"/>
    <w:rsid w:val="00AF0D3B"/>
    <w:rsid w:val="00AF423E"/>
    <w:rsid w:val="00AF4908"/>
    <w:rsid w:val="00B00222"/>
    <w:rsid w:val="00B06C21"/>
    <w:rsid w:val="00B101B4"/>
    <w:rsid w:val="00B130DE"/>
    <w:rsid w:val="00B212B0"/>
    <w:rsid w:val="00B21BEA"/>
    <w:rsid w:val="00B224F7"/>
    <w:rsid w:val="00B2317B"/>
    <w:rsid w:val="00B23483"/>
    <w:rsid w:val="00B24AB8"/>
    <w:rsid w:val="00B27F17"/>
    <w:rsid w:val="00B32405"/>
    <w:rsid w:val="00B32925"/>
    <w:rsid w:val="00B354CE"/>
    <w:rsid w:val="00B406B7"/>
    <w:rsid w:val="00B42EA4"/>
    <w:rsid w:val="00B447DA"/>
    <w:rsid w:val="00B44FE7"/>
    <w:rsid w:val="00B45A54"/>
    <w:rsid w:val="00B50FEE"/>
    <w:rsid w:val="00B66DB7"/>
    <w:rsid w:val="00B71839"/>
    <w:rsid w:val="00B718E0"/>
    <w:rsid w:val="00B73089"/>
    <w:rsid w:val="00B76379"/>
    <w:rsid w:val="00B7730C"/>
    <w:rsid w:val="00B80540"/>
    <w:rsid w:val="00B818B0"/>
    <w:rsid w:val="00B8342D"/>
    <w:rsid w:val="00B85FA1"/>
    <w:rsid w:val="00B91CC1"/>
    <w:rsid w:val="00B91F05"/>
    <w:rsid w:val="00B93309"/>
    <w:rsid w:val="00B94530"/>
    <w:rsid w:val="00B951EB"/>
    <w:rsid w:val="00B95257"/>
    <w:rsid w:val="00B96E9D"/>
    <w:rsid w:val="00B97873"/>
    <w:rsid w:val="00BA43C5"/>
    <w:rsid w:val="00BB187D"/>
    <w:rsid w:val="00BB2E09"/>
    <w:rsid w:val="00BB5181"/>
    <w:rsid w:val="00BB7A35"/>
    <w:rsid w:val="00BC1231"/>
    <w:rsid w:val="00BD3A9B"/>
    <w:rsid w:val="00BD6EDE"/>
    <w:rsid w:val="00BE7F00"/>
    <w:rsid w:val="00BF315E"/>
    <w:rsid w:val="00BF6F60"/>
    <w:rsid w:val="00C00474"/>
    <w:rsid w:val="00C0137C"/>
    <w:rsid w:val="00C038BE"/>
    <w:rsid w:val="00C04941"/>
    <w:rsid w:val="00C07029"/>
    <w:rsid w:val="00C102CA"/>
    <w:rsid w:val="00C13080"/>
    <w:rsid w:val="00C13C8D"/>
    <w:rsid w:val="00C17612"/>
    <w:rsid w:val="00C25008"/>
    <w:rsid w:val="00C304FC"/>
    <w:rsid w:val="00C3314A"/>
    <w:rsid w:val="00C346B2"/>
    <w:rsid w:val="00C36539"/>
    <w:rsid w:val="00C40D9E"/>
    <w:rsid w:val="00C44F7B"/>
    <w:rsid w:val="00C51645"/>
    <w:rsid w:val="00C623E3"/>
    <w:rsid w:val="00C624B6"/>
    <w:rsid w:val="00C635B7"/>
    <w:rsid w:val="00C63EF4"/>
    <w:rsid w:val="00C734E2"/>
    <w:rsid w:val="00C73BAA"/>
    <w:rsid w:val="00C7649D"/>
    <w:rsid w:val="00C7671A"/>
    <w:rsid w:val="00C80A61"/>
    <w:rsid w:val="00C82D49"/>
    <w:rsid w:val="00C8494A"/>
    <w:rsid w:val="00C94527"/>
    <w:rsid w:val="00CA70BA"/>
    <w:rsid w:val="00CB0739"/>
    <w:rsid w:val="00CB0C4B"/>
    <w:rsid w:val="00CB2C2C"/>
    <w:rsid w:val="00CB3D79"/>
    <w:rsid w:val="00CB4250"/>
    <w:rsid w:val="00CB4807"/>
    <w:rsid w:val="00CB4E14"/>
    <w:rsid w:val="00CB64F9"/>
    <w:rsid w:val="00CB784D"/>
    <w:rsid w:val="00CC0AF0"/>
    <w:rsid w:val="00CC1E95"/>
    <w:rsid w:val="00CC39EA"/>
    <w:rsid w:val="00CC5016"/>
    <w:rsid w:val="00CC7E99"/>
    <w:rsid w:val="00CD34E5"/>
    <w:rsid w:val="00CD3C1F"/>
    <w:rsid w:val="00CD3D1F"/>
    <w:rsid w:val="00CE2411"/>
    <w:rsid w:val="00CE2A44"/>
    <w:rsid w:val="00CE3245"/>
    <w:rsid w:val="00CE4665"/>
    <w:rsid w:val="00CE68B3"/>
    <w:rsid w:val="00CF0195"/>
    <w:rsid w:val="00CF17CB"/>
    <w:rsid w:val="00CF3F2E"/>
    <w:rsid w:val="00CF451A"/>
    <w:rsid w:val="00CF76AD"/>
    <w:rsid w:val="00D02DCB"/>
    <w:rsid w:val="00D043D8"/>
    <w:rsid w:val="00D04BA5"/>
    <w:rsid w:val="00D051A4"/>
    <w:rsid w:val="00D10B43"/>
    <w:rsid w:val="00D11E54"/>
    <w:rsid w:val="00D12BB2"/>
    <w:rsid w:val="00D14FB6"/>
    <w:rsid w:val="00D222C4"/>
    <w:rsid w:val="00D25CEE"/>
    <w:rsid w:val="00D26679"/>
    <w:rsid w:val="00D268CB"/>
    <w:rsid w:val="00D27CEE"/>
    <w:rsid w:val="00D32B6A"/>
    <w:rsid w:val="00D32E4A"/>
    <w:rsid w:val="00D33428"/>
    <w:rsid w:val="00D334C3"/>
    <w:rsid w:val="00D346B5"/>
    <w:rsid w:val="00D35E4F"/>
    <w:rsid w:val="00D36892"/>
    <w:rsid w:val="00D425F0"/>
    <w:rsid w:val="00D47E1D"/>
    <w:rsid w:val="00D5260D"/>
    <w:rsid w:val="00D53351"/>
    <w:rsid w:val="00D55799"/>
    <w:rsid w:val="00D573A6"/>
    <w:rsid w:val="00D65C1E"/>
    <w:rsid w:val="00D672F6"/>
    <w:rsid w:val="00D74AA5"/>
    <w:rsid w:val="00D7796F"/>
    <w:rsid w:val="00D82B32"/>
    <w:rsid w:val="00D83A7E"/>
    <w:rsid w:val="00D8531B"/>
    <w:rsid w:val="00D87748"/>
    <w:rsid w:val="00D9129A"/>
    <w:rsid w:val="00D937F9"/>
    <w:rsid w:val="00D97588"/>
    <w:rsid w:val="00D97D7E"/>
    <w:rsid w:val="00DA15D1"/>
    <w:rsid w:val="00DA54B6"/>
    <w:rsid w:val="00DC4F54"/>
    <w:rsid w:val="00DC511F"/>
    <w:rsid w:val="00DC5A1A"/>
    <w:rsid w:val="00DC6059"/>
    <w:rsid w:val="00DC71AF"/>
    <w:rsid w:val="00DC799A"/>
    <w:rsid w:val="00DD0C8E"/>
    <w:rsid w:val="00DD130C"/>
    <w:rsid w:val="00DD3F4C"/>
    <w:rsid w:val="00DD4EA7"/>
    <w:rsid w:val="00DD785A"/>
    <w:rsid w:val="00DE1A40"/>
    <w:rsid w:val="00DE2956"/>
    <w:rsid w:val="00DE45DB"/>
    <w:rsid w:val="00DE6493"/>
    <w:rsid w:val="00DF4EB2"/>
    <w:rsid w:val="00DF5B1C"/>
    <w:rsid w:val="00DF658A"/>
    <w:rsid w:val="00E03769"/>
    <w:rsid w:val="00E11D5E"/>
    <w:rsid w:val="00E12857"/>
    <w:rsid w:val="00E14A7A"/>
    <w:rsid w:val="00E153D3"/>
    <w:rsid w:val="00E17B23"/>
    <w:rsid w:val="00E2199E"/>
    <w:rsid w:val="00E24CD4"/>
    <w:rsid w:val="00E25461"/>
    <w:rsid w:val="00E32F5E"/>
    <w:rsid w:val="00E359BD"/>
    <w:rsid w:val="00E35CCE"/>
    <w:rsid w:val="00E37F22"/>
    <w:rsid w:val="00E4039D"/>
    <w:rsid w:val="00E41080"/>
    <w:rsid w:val="00E42CB0"/>
    <w:rsid w:val="00E43407"/>
    <w:rsid w:val="00E45F10"/>
    <w:rsid w:val="00E506D6"/>
    <w:rsid w:val="00E516CE"/>
    <w:rsid w:val="00E55324"/>
    <w:rsid w:val="00E62165"/>
    <w:rsid w:val="00E659E4"/>
    <w:rsid w:val="00E67C91"/>
    <w:rsid w:val="00E702B1"/>
    <w:rsid w:val="00E741E8"/>
    <w:rsid w:val="00E74F2C"/>
    <w:rsid w:val="00E87D6F"/>
    <w:rsid w:val="00E95A4C"/>
    <w:rsid w:val="00EA6114"/>
    <w:rsid w:val="00EA750A"/>
    <w:rsid w:val="00EB0C47"/>
    <w:rsid w:val="00EB153B"/>
    <w:rsid w:val="00EB25AD"/>
    <w:rsid w:val="00EB475E"/>
    <w:rsid w:val="00EB5F5B"/>
    <w:rsid w:val="00EC0857"/>
    <w:rsid w:val="00ED29AA"/>
    <w:rsid w:val="00ED2F63"/>
    <w:rsid w:val="00ED58B8"/>
    <w:rsid w:val="00ED7FFA"/>
    <w:rsid w:val="00EE54EB"/>
    <w:rsid w:val="00EF1132"/>
    <w:rsid w:val="00EF3B6B"/>
    <w:rsid w:val="00EF5331"/>
    <w:rsid w:val="00EF65C6"/>
    <w:rsid w:val="00EF7605"/>
    <w:rsid w:val="00F01730"/>
    <w:rsid w:val="00F01A32"/>
    <w:rsid w:val="00F029A6"/>
    <w:rsid w:val="00F02C40"/>
    <w:rsid w:val="00F02DC8"/>
    <w:rsid w:val="00F03080"/>
    <w:rsid w:val="00F03615"/>
    <w:rsid w:val="00F03835"/>
    <w:rsid w:val="00F1027C"/>
    <w:rsid w:val="00F10BB0"/>
    <w:rsid w:val="00F10F43"/>
    <w:rsid w:val="00F1196A"/>
    <w:rsid w:val="00F12C99"/>
    <w:rsid w:val="00F12D98"/>
    <w:rsid w:val="00F1532A"/>
    <w:rsid w:val="00F1535C"/>
    <w:rsid w:val="00F17ADA"/>
    <w:rsid w:val="00F17DF5"/>
    <w:rsid w:val="00F230BF"/>
    <w:rsid w:val="00F244BA"/>
    <w:rsid w:val="00F24B5B"/>
    <w:rsid w:val="00F2795E"/>
    <w:rsid w:val="00F33753"/>
    <w:rsid w:val="00F33D2D"/>
    <w:rsid w:val="00F35B5F"/>
    <w:rsid w:val="00F376DB"/>
    <w:rsid w:val="00F40931"/>
    <w:rsid w:val="00F44E39"/>
    <w:rsid w:val="00F46AB8"/>
    <w:rsid w:val="00F63660"/>
    <w:rsid w:val="00F70A21"/>
    <w:rsid w:val="00F7182B"/>
    <w:rsid w:val="00F73386"/>
    <w:rsid w:val="00F73766"/>
    <w:rsid w:val="00F744BC"/>
    <w:rsid w:val="00F817DA"/>
    <w:rsid w:val="00F87C66"/>
    <w:rsid w:val="00F924FA"/>
    <w:rsid w:val="00F95AA8"/>
    <w:rsid w:val="00F967EF"/>
    <w:rsid w:val="00F968FC"/>
    <w:rsid w:val="00FA452A"/>
    <w:rsid w:val="00FB031B"/>
    <w:rsid w:val="00FB207A"/>
    <w:rsid w:val="00FB24CB"/>
    <w:rsid w:val="00FB6B77"/>
    <w:rsid w:val="00FB7A78"/>
    <w:rsid w:val="00FB7F82"/>
    <w:rsid w:val="00FC113F"/>
    <w:rsid w:val="00FC1A13"/>
    <w:rsid w:val="00FD1800"/>
    <w:rsid w:val="00FD2730"/>
    <w:rsid w:val="00FD3285"/>
    <w:rsid w:val="00FD4443"/>
    <w:rsid w:val="00FD524F"/>
    <w:rsid w:val="00FD622E"/>
    <w:rsid w:val="00FD6238"/>
    <w:rsid w:val="00FD6A7B"/>
    <w:rsid w:val="00FD7C26"/>
    <w:rsid w:val="00FE294C"/>
    <w:rsid w:val="00FE4E6A"/>
    <w:rsid w:val="00FE6315"/>
    <w:rsid w:val="00FF08C7"/>
    <w:rsid w:val="00FF1715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42B40"/>
  <w15:docId w15:val="{53FE4299-983A-4BB0-8897-1BC7DEFD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054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35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5B5F"/>
  </w:style>
  <w:style w:type="paragraph" w:styleId="Porat">
    <w:name w:val="footer"/>
    <w:basedOn w:val="prastasis"/>
    <w:link w:val="PoratDiagrama"/>
    <w:uiPriority w:val="99"/>
    <w:unhideWhenUsed/>
    <w:rsid w:val="00F35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5B5F"/>
  </w:style>
  <w:style w:type="paragraph" w:styleId="Sraopastraipa">
    <w:name w:val="List Paragraph"/>
    <w:basedOn w:val="prastasis"/>
    <w:uiPriority w:val="34"/>
    <w:qFormat/>
    <w:rsid w:val="003B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7800D-1A26-4C1F-9105-45C07936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1680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Angelė Palekienė</dc:creator>
  <cp:lastModifiedBy>Iveta Ivanauskienė</cp:lastModifiedBy>
  <cp:revision>38</cp:revision>
  <cp:lastPrinted>2022-02-28T14:28:00Z</cp:lastPrinted>
  <dcterms:created xsi:type="dcterms:W3CDTF">2023-07-24T08:29:00Z</dcterms:created>
  <dcterms:modified xsi:type="dcterms:W3CDTF">2025-10-02T08:10:00Z</dcterms:modified>
</cp:coreProperties>
</file>