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22A3F" w14:textId="77777777" w:rsidR="00216909" w:rsidRPr="00156148" w:rsidRDefault="00216909" w:rsidP="00AE79C6">
      <w:pPr>
        <w:pStyle w:val="Pagrindinistekstas"/>
        <w:rPr>
          <w:b w:val="0"/>
          <w:color w:val="FF0000"/>
          <w:sz w:val="20"/>
        </w:rPr>
      </w:pPr>
    </w:p>
    <w:tbl>
      <w:tblPr>
        <w:tblStyle w:val="Lentelstinklelis"/>
        <w:tblW w:w="229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  <w:gridCol w:w="12631"/>
      </w:tblGrid>
      <w:tr w:rsidR="00156148" w:rsidRPr="00156148" w14:paraId="7A0D53CE" w14:textId="77777777" w:rsidTr="00481405">
        <w:tc>
          <w:tcPr>
            <w:tcW w:w="10314" w:type="dxa"/>
            <w:vMerge w:val="restart"/>
          </w:tcPr>
          <w:p w14:paraId="67FB780B" w14:textId="77777777" w:rsidR="00AE79C6" w:rsidRPr="00156148" w:rsidRDefault="00AE79C6" w:rsidP="00AE79C6">
            <w:pPr>
              <w:pStyle w:val="Pagrindinistekstas"/>
              <w:rPr>
                <w:b w:val="0"/>
                <w:color w:val="FF0000"/>
                <w:sz w:val="20"/>
              </w:rPr>
            </w:pPr>
          </w:p>
          <w:p w14:paraId="6E173316" w14:textId="334AF6FD" w:rsidR="00AE79C6" w:rsidRPr="003A795E" w:rsidRDefault="00A85D87" w:rsidP="00481405">
            <w:pPr>
              <w:pStyle w:val="Pagrindinistekstas"/>
              <w:spacing w:line="274" w:lineRule="exact"/>
              <w:ind w:left="101" w:right="33"/>
              <w:jc w:val="both"/>
              <w:rPr>
                <w:sz w:val="28"/>
                <w:szCs w:val="28"/>
              </w:rPr>
            </w:pPr>
            <w:r w:rsidRPr="003A795E">
              <w:rPr>
                <w:sz w:val="28"/>
                <w:szCs w:val="28"/>
              </w:rPr>
              <w:t>Kitų inžinerinių statinių</w:t>
            </w:r>
            <w:r w:rsidR="003A795E" w:rsidRPr="003A795E">
              <w:rPr>
                <w:sz w:val="28"/>
                <w:szCs w:val="28"/>
              </w:rPr>
              <w:t xml:space="preserve"> rekonstravimas ir kitos paskirties pastato Vilniaus g.</w:t>
            </w:r>
            <w:r w:rsidR="00326B74" w:rsidRPr="003A795E">
              <w:rPr>
                <w:sz w:val="28"/>
                <w:szCs w:val="28"/>
              </w:rPr>
              <w:t xml:space="preserve"> 1</w:t>
            </w:r>
            <w:r w:rsidR="003A795E" w:rsidRPr="003A795E">
              <w:rPr>
                <w:sz w:val="28"/>
                <w:szCs w:val="28"/>
              </w:rPr>
              <w:t>1A</w:t>
            </w:r>
            <w:r w:rsidRPr="003A795E">
              <w:rPr>
                <w:sz w:val="28"/>
                <w:szCs w:val="28"/>
              </w:rPr>
              <w:t>,</w:t>
            </w:r>
            <w:r w:rsidR="003A795E" w:rsidRPr="003A795E">
              <w:rPr>
                <w:sz w:val="28"/>
                <w:szCs w:val="28"/>
              </w:rPr>
              <w:t xml:space="preserve"> Raseiniuose, statybos </w:t>
            </w:r>
            <w:r w:rsidRPr="003A795E">
              <w:rPr>
                <w:sz w:val="28"/>
                <w:szCs w:val="28"/>
              </w:rPr>
              <w:t>projektas</w:t>
            </w:r>
          </w:p>
          <w:p w14:paraId="0B0FD346" w14:textId="77777777" w:rsidR="00A85D87" w:rsidRPr="00156148" w:rsidRDefault="00A85D87" w:rsidP="00481405">
            <w:pPr>
              <w:pStyle w:val="Pagrindinistekstas"/>
              <w:spacing w:before="275" w:line="274" w:lineRule="exact"/>
              <w:ind w:left="109" w:right="33"/>
              <w:jc w:val="both"/>
              <w:rPr>
                <w:color w:val="FF0000"/>
                <w:sz w:val="28"/>
                <w:szCs w:val="28"/>
              </w:rPr>
            </w:pPr>
          </w:p>
          <w:p w14:paraId="7928D6B4" w14:textId="77777777" w:rsidR="00AE79C6" w:rsidRPr="003A795E" w:rsidRDefault="00AE79C6" w:rsidP="00481405">
            <w:pPr>
              <w:pStyle w:val="Pagrindinistekstas"/>
              <w:spacing w:before="275" w:line="274" w:lineRule="exact"/>
              <w:ind w:left="109" w:right="33"/>
              <w:jc w:val="both"/>
              <w:rPr>
                <w:sz w:val="28"/>
                <w:szCs w:val="28"/>
              </w:rPr>
            </w:pPr>
            <w:r w:rsidRPr="003A795E">
              <w:rPr>
                <w:sz w:val="28"/>
                <w:szCs w:val="28"/>
              </w:rPr>
              <w:t>Statinių statybvietes adresas ir žemes sklypo kadastrinis numeris:</w:t>
            </w:r>
          </w:p>
          <w:p w14:paraId="2EC1B306" w14:textId="3C2490EA" w:rsidR="00AE79C6" w:rsidRPr="003A795E" w:rsidRDefault="003A795E" w:rsidP="00481405">
            <w:pPr>
              <w:pStyle w:val="Pagrindinistekstas"/>
              <w:spacing w:line="274" w:lineRule="exact"/>
              <w:ind w:left="101" w:right="33"/>
              <w:jc w:val="both"/>
              <w:rPr>
                <w:b w:val="0"/>
              </w:rPr>
            </w:pPr>
            <w:r w:rsidRPr="003A795E">
              <w:rPr>
                <w:b w:val="0"/>
              </w:rPr>
              <w:t>Raseiniai</w:t>
            </w:r>
            <w:r w:rsidR="00A85D87" w:rsidRPr="003A795E">
              <w:rPr>
                <w:b w:val="0"/>
              </w:rPr>
              <w:t xml:space="preserve">, </w:t>
            </w:r>
            <w:r w:rsidRPr="003A795E">
              <w:rPr>
                <w:b w:val="0"/>
              </w:rPr>
              <w:t>Vilniaus g. 11A</w:t>
            </w:r>
            <w:r w:rsidR="00AE79C6" w:rsidRPr="003A795E">
              <w:rPr>
                <w:b w:val="0"/>
              </w:rPr>
              <w:t>,</w:t>
            </w:r>
          </w:p>
          <w:p w14:paraId="57FDBBEE" w14:textId="437810E6" w:rsidR="00AE79C6" w:rsidRPr="003A795E" w:rsidRDefault="00AE79C6" w:rsidP="00481405">
            <w:pPr>
              <w:pStyle w:val="Pagrindinistekstas"/>
              <w:spacing w:line="274" w:lineRule="exact"/>
              <w:ind w:left="101" w:right="33"/>
              <w:jc w:val="both"/>
              <w:rPr>
                <w:b w:val="0"/>
                <w:lang w:eastAsia="lt-LT"/>
              </w:rPr>
            </w:pPr>
            <w:r w:rsidRPr="003A795E">
              <w:rPr>
                <w:b w:val="0"/>
              </w:rPr>
              <w:t>Sklypo kad.</w:t>
            </w:r>
            <w:r w:rsidR="003A795E" w:rsidRPr="003A795E">
              <w:rPr>
                <w:b w:val="0"/>
              </w:rPr>
              <w:t xml:space="preserve"> </w:t>
            </w:r>
            <w:proofErr w:type="spellStart"/>
            <w:r w:rsidR="003A795E" w:rsidRPr="003A795E">
              <w:rPr>
                <w:b w:val="0"/>
              </w:rPr>
              <w:t>nr.</w:t>
            </w:r>
            <w:proofErr w:type="spellEnd"/>
            <w:r w:rsidRPr="003A795E">
              <w:rPr>
                <w:b w:val="0"/>
              </w:rPr>
              <w:t xml:space="preserve"> </w:t>
            </w:r>
            <w:r w:rsidR="003A795E" w:rsidRPr="003A795E">
              <w:rPr>
                <w:b w:val="0"/>
              </w:rPr>
              <w:t>7263</w:t>
            </w:r>
            <w:r w:rsidR="00326B74" w:rsidRPr="003A795E">
              <w:rPr>
                <w:b w:val="0"/>
                <w:lang w:eastAsia="lt-LT"/>
              </w:rPr>
              <w:t>/</w:t>
            </w:r>
            <w:r w:rsidR="003A795E" w:rsidRPr="003A795E">
              <w:rPr>
                <w:b w:val="0"/>
                <w:lang w:eastAsia="lt-LT"/>
              </w:rPr>
              <w:t>0009</w:t>
            </w:r>
            <w:r w:rsidR="00326B74" w:rsidRPr="003A795E">
              <w:rPr>
                <w:b w:val="0"/>
                <w:lang w:eastAsia="lt-LT"/>
              </w:rPr>
              <w:t>:</w:t>
            </w:r>
            <w:r w:rsidR="003A795E" w:rsidRPr="003A795E">
              <w:rPr>
                <w:b w:val="0"/>
                <w:lang w:eastAsia="lt-LT"/>
              </w:rPr>
              <w:t>89</w:t>
            </w:r>
            <w:r w:rsidR="00A85D87" w:rsidRPr="003A795E">
              <w:rPr>
                <w:b w:val="0"/>
                <w:lang w:eastAsia="lt-LT"/>
              </w:rPr>
              <w:t xml:space="preserve"> </w:t>
            </w:r>
            <w:r w:rsidR="003A795E" w:rsidRPr="003A795E">
              <w:rPr>
                <w:b w:val="0"/>
                <w:lang w:eastAsia="lt-LT"/>
              </w:rPr>
              <w:t>Raseinių</w:t>
            </w:r>
            <w:r w:rsidR="00326B74" w:rsidRPr="003A795E">
              <w:rPr>
                <w:b w:val="0"/>
                <w:lang w:eastAsia="lt-LT"/>
              </w:rPr>
              <w:t xml:space="preserve"> </w:t>
            </w:r>
            <w:r w:rsidR="00A85D87" w:rsidRPr="003A795E">
              <w:rPr>
                <w:b w:val="0"/>
                <w:lang w:eastAsia="lt-LT"/>
              </w:rPr>
              <w:t xml:space="preserve">m. </w:t>
            </w:r>
            <w:proofErr w:type="spellStart"/>
            <w:r w:rsidR="00A85D87" w:rsidRPr="003A795E">
              <w:rPr>
                <w:b w:val="0"/>
                <w:lang w:eastAsia="lt-LT"/>
              </w:rPr>
              <w:t>k.v</w:t>
            </w:r>
            <w:proofErr w:type="spellEnd"/>
            <w:r w:rsidR="00A85D87" w:rsidRPr="003A795E">
              <w:rPr>
                <w:b w:val="0"/>
                <w:lang w:eastAsia="lt-LT"/>
              </w:rPr>
              <w:t>.</w:t>
            </w:r>
          </w:p>
          <w:p w14:paraId="3C1F6FA1" w14:textId="77777777" w:rsidR="00A85D87" w:rsidRPr="00156148" w:rsidRDefault="00A85D87" w:rsidP="00481405">
            <w:pPr>
              <w:pStyle w:val="Pagrindinistekstas"/>
              <w:spacing w:line="274" w:lineRule="exact"/>
              <w:ind w:left="101" w:right="33"/>
              <w:jc w:val="both"/>
              <w:rPr>
                <w:color w:val="FF0000"/>
                <w:sz w:val="28"/>
                <w:szCs w:val="28"/>
              </w:rPr>
            </w:pPr>
          </w:p>
          <w:p w14:paraId="1D0A48FC" w14:textId="77777777" w:rsidR="00AE79C6" w:rsidRPr="003A795E" w:rsidRDefault="00AE79C6" w:rsidP="00481405">
            <w:pPr>
              <w:pStyle w:val="Pagrindinistekstas"/>
              <w:ind w:left="109" w:right="33"/>
              <w:jc w:val="both"/>
              <w:rPr>
                <w:sz w:val="28"/>
                <w:szCs w:val="28"/>
              </w:rPr>
            </w:pPr>
            <w:r w:rsidRPr="003A795E">
              <w:rPr>
                <w:sz w:val="28"/>
                <w:szCs w:val="28"/>
              </w:rPr>
              <w:t>Žemės sklypo esama ir (ar) numatoma pagrindin</w:t>
            </w:r>
            <w:r w:rsidR="009707C7" w:rsidRPr="003A795E">
              <w:rPr>
                <w:sz w:val="28"/>
                <w:szCs w:val="28"/>
              </w:rPr>
              <w:t>ė</w:t>
            </w:r>
            <w:r w:rsidRPr="003A795E">
              <w:rPr>
                <w:sz w:val="28"/>
                <w:szCs w:val="28"/>
              </w:rPr>
              <w:t xml:space="preserve"> naudojimo paskirtis ir būdas:</w:t>
            </w:r>
          </w:p>
          <w:p w14:paraId="2E9EA8B1" w14:textId="77777777" w:rsidR="00AE79C6" w:rsidRPr="003A795E" w:rsidRDefault="00AE79C6" w:rsidP="00481405">
            <w:pPr>
              <w:spacing w:line="271" w:lineRule="exact"/>
              <w:ind w:left="109" w:right="33"/>
              <w:jc w:val="both"/>
              <w:rPr>
                <w:sz w:val="24"/>
                <w:szCs w:val="24"/>
              </w:rPr>
            </w:pPr>
            <w:r w:rsidRPr="003A795E">
              <w:rPr>
                <w:sz w:val="24"/>
                <w:szCs w:val="24"/>
              </w:rPr>
              <w:t>Daikto pagrindinė naudojimo paskirtis: Kita.</w:t>
            </w:r>
          </w:p>
          <w:p w14:paraId="17BA4A2C" w14:textId="77777777" w:rsidR="00AE79C6" w:rsidRPr="003A795E" w:rsidRDefault="00AE79C6" w:rsidP="00481405">
            <w:pPr>
              <w:ind w:left="109" w:right="33"/>
              <w:jc w:val="both"/>
              <w:rPr>
                <w:sz w:val="24"/>
                <w:szCs w:val="24"/>
              </w:rPr>
            </w:pPr>
            <w:r w:rsidRPr="003A795E">
              <w:rPr>
                <w:sz w:val="24"/>
                <w:szCs w:val="24"/>
              </w:rPr>
              <w:t>Žemės sklypo naudojimo būdas: Visuomeninės paskirties teritorijos</w:t>
            </w:r>
          </w:p>
          <w:p w14:paraId="60BC327B" w14:textId="77777777" w:rsidR="00AE79C6" w:rsidRPr="00156148" w:rsidRDefault="00AE79C6" w:rsidP="00481405">
            <w:pPr>
              <w:pStyle w:val="Pagrindinistekstas"/>
              <w:spacing w:before="5"/>
              <w:ind w:right="33"/>
              <w:jc w:val="both"/>
              <w:rPr>
                <w:b w:val="0"/>
                <w:color w:val="FF0000"/>
                <w:sz w:val="28"/>
                <w:szCs w:val="28"/>
              </w:rPr>
            </w:pPr>
          </w:p>
          <w:p w14:paraId="2EE970E0" w14:textId="77777777" w:rsidR="00AE79C6" w:rsidRPr="003A795E" w:rsidRDefault="00AE79C6" w:rsidP="003A795E">
            <w:pPr>
              <w:pStyle w:val="Pagrindinistekstas"/>
              <w:spacing w:line="274" w:lineRule="exact"/>
              <w:ind w:left="109" w:right="33"/>
              <w:jc w:val="both"/>
              <w:rPr>
                <w:sz w:val="28"/>
                <w:szCs w:val="28"/>
              </w:rPr>
            </w:pPr>
            <w:r w:rsidRPr="003A795E">
              <w:rPr>
                <w:sz w:val="28"/>
                <w:szCs w:val="28"/>
              </w:rPr>
              <w:t>Statinių esama ir (ar) numatoma pagrindine naudojimo paskirtis:</w:t>
            </w:r>
          </w:p>
          <w:p w14:paraId="1A994C7E" w14:textId="65DB359D" w:rsidR="00A85D87" w:rsidRPr="003A795E" w:rsidRDefault="003A795E" w:rsidP="003A795E">
            <w:pPr>
              <w:pStyle w:val="Pagrindinistekstas"/>
              <w:spacing w:before="5"/>
              <w:ind w:left="109" w:right="33"/>
              <w:jc w:val="both"/>
              <w:rPr>
                <w:b w:val="0"/>
                <w:bCs w:val="0"/>
              </w:rPr>
            </w:pPr>
            <w:r w:rsidRPr="003A795E">
              <w:rPr>
                <w:b w:val="0"/>
                <w:bCs w:val="0"/>
              </w:rPr>
              <w:t>Kiti inžineriniai statiniai: sporto paskirties inžineriniai statiniai, kitos paskirties inžineriniai statiniai; kitos paskirties pastatas.</w:t>
            </w:r>
          </w:p>
          <w:p w14:paraId="25A4B74E" w14:textId="77777777" w:rsidR="003A795E" w:rsidRPr="003A795E" w:rsidRDefault="003A795E" w:rsidP="003A795E">
            <w:pPr>
              <w:pStyle w:val="Pagrindinistekstas"/>
              <w:spacing w:before="5"/>
              <w:ind w:left="142" w:right="33"/>
              <w:jc w:val="both"/>
              <w:rPr>
                <w:b w:val="0"/>
                <w:sz w:val="28"/>
                <w:szCs w:val="28"/>
              </w:rPr>
            </w:pPr>
          </w:p>
          <w:p w14:paraId="061843C3" w14:textId="77777777" w:rsidR="00AE79C6" w:rsidRPr="003A795E" w:rsidRDefault="00AE79C6" w:rsidP="00481405">
            <w:pPr>
              <w:pStyle w:val="Pagrindinistekstas"/>
              <w:ind w:left="109" w:right="33"/>
              <w:jc w:val="both"/>
              <w:rPr>
                <w:sz w:val="28"/>
                <w:szCs w:val="28"/>
              </w:rPr>
            </w:pPr>
            <w:r w:rsidRPr="003A795E">
              <w:rPr>
                <w:sz w:val="28"/>
                <w:szCs w:val="28"/>
              </w:rPr>
              <w:t>Projektinius pasiūlymus parengusio projektuotojo (juridinio ar fizinio asmens) įgalioto atstovo, galinčio informuoti apie projektinius pasiūlymus, vardas, pavarde, elektroninio pašto adresas ir telefono</w:t>
            </w:r>
            <w:r w:rsidRPr="003A795E">
              <w:rPr>
                <w:spacing w:val="-8"/>
                <w:sz w:val="28"/>
                <w:szCs w:val="28"/>
              </w:rPr>
              <w:t xml:space="preserve"> </w:t>
            </w:r>
            <w:r w:rsidRPr="003A795E">
              <w:rPr>
                <w:sz w:val="28"/>
                <w:szCs w:val="28"/>
              </w:rPr>
              <w:t>numeris:</w:t>
            </w:r>
          </w:p>
          <w:p w14:paraId="18A4EE6B" w14:textId="77777777" w:rsidR="008D6FCA" w:rsidRDefault="00AE79C6" w:rsidP="003A795E">
            <w:pPr>
              <w:ind w:left="109" w:right="33"/>
              <w:jc w:val="both"/>
              <w:rPr>
                <w:sz w:val="24"/>
                <w:szCs w:val="24"/>
              </w:rPr>
            </w:pPr>
            <w:r w:rsidRPr="003A795E">
              <w:rPr>
                <w:sz w:val="24"/>
                <w:szCs w:val="24"/>
              </w:rPr>
              <w:t>UAB ,,</w:t>
            </w:r>
            <w:proofErr w:type="spellStart"/>
            <w:r w:rsidRPr="003A795E">
              <w:rPr>
                <w:sz w:val="24"/>
                <w:szCs w:val="24"/>
              </w:rPr>
              <w:t>Synergy</w:t>
            </w:r>
            <w:proofErr w:type="spellEnd"/>
            <w:r w:rsidRPr="003A795E">
              <w:rPr>
                <w:sz w:val="24"/>
                <w:szCs w:val="24"/>
              </w:rPr>
              <w:t xml:space="preserve"> </w:t>
            </w:r>
            <w:proofErr w:type="spellStart"/>
            <w:r w:rsidRPr="003A795E">
              <w:rPr>
                <w:sz w:val="24"/>
                <w:szCs w:val="24"/>
              </w:rPr>
              <w:t>Solutions</w:t>
            </w:r>
            <w:proofErr w:type="spellEnd"/>
            <w:r w:rsidR="00A85D87" w:rsidRPr="003A795E">
              <w:rPr>
                <w:sz w:val="24"/>
                <w:szCs w:val="24"/>
              </w:rPr>
              <w:t>“</w:t>
            </w:r>
            <w:r w:rsidRPr="003A795E">
              <w:rPr>
                <w:sz w:val="24"/>
                <w:szCs w:val="24"/>
              </w:rPr>
              <w:t>, įm. k. 302781077, Daugėliškio g. 32, LT – 09300 Vilnius,</w:t>
            </w:r>
          </w:p>
          <w:p w14:paraId="218193F0" w14:textId="04CF1D55" w:rsidR="00AE79C6" w:rsidRPr="003A795E" w:rsidRDefault="00AE79C6" w:rsidP="003A795E">
            <w:pPr>
              <w:ind w:left="109" w:right="33"/>
              <w:jc w:val="both"/>
              <w:rPr>
                <w:sz w:val="24"/>
                <w:szCs w:val="24"/>
              </w:rPr>
            </w:pPr>
            <w:r w:rsidRPr="003A795E">
              <w:rPr>
                <w:sz w:val="24"/>
                <w:szCs w:val="24"/>
              </w:rPr>
              <w:t xml:space="preserve">projekto vadovas Tomas Kazlauskas, </w:t>
            </w:r>
            <w:hyperlink r:id="rId6">
              <w:r w:rsidRPr="003A795E">
                <w:rPr>
                  <w:sz w:val="24"/>
                  <w:szCs w:val="24"/>
                </w:rPr>
                <w:t>tomas@ss-exp.com,</w:t>
              </w:r>
            </w:hyperlink>
            <w:r w:rsidRPr="003A795E">
              <w:rPr>
                <w:sz w:val="24"/>
                <w:szCs w:val="24"/>
              </w:rPr>
              <w:t xml:space="preserve"> tel.</w:t>
            </w:r>
            <w:r w:rsidR="003A795E">
              <w:rPr>
                <w:sz w:val="24"/>
                <w:szCs w:val="24"/>
              </w:rPr>
              <w:t xml:space="preserve"> </w:t>
            </w:r>
            <w:r w:rsidRPr="003A795E">
              <w:rPr>
                <w:sz w:val="24"/>
                <w:szCs w:val="24"/>
              </w:rPr>
              <w:t>+37069919282.</w:t>
            </w:r>
          </w:p>
          <w:p w14:paraId="03151018" w14:textId="77777777" w:rsidR="00AE79C6" w:rsidRPr="00156148" w:rsidRDefault="00AE79C6" w:rsidP="00481405">
            <w:pPr>
              <w:pStyle w:val="Pagrindinistekstas"/>
              <w:ind w:right="33"/>
              <w:jc w:val="both"/>
              <w:rPr>
                <w:b w:val="0"/>
                <w:color w:val="FF0000"/>
                <w:sz w:val="28"/>
                <w:szCs w:val="28"/>
              </w:rPr>
            </w:pPr>
          </w:p>
          <w:p w14:paraId="5A171B25" w14:textId="77777777" w:rsidR="00AE79C6" w:rsidRPr="008D6FCA" w:rsidRDefault="00AE79C6" w:rsidP="00481405">
            <w:pPr>
              <w:pStyle w:val="Pagrindinistekstas"/>
              <w:ind w:left="109" w:right="33"/>
              <w:jc w:val="both"/>
              <w:rPr>
                <w:sz w:val="28"/>
                <w:szCs w:val="28"/>
              </w:rPr>
            </w:pPr>
            <w:r w:rsidRPr="008D6FCA">
              <w:rPr>
                <w:sz w:val="28"/>
                <w:szCs w:val="28"/>
              </w:rPr>
              <w:t>Statytojas (užsakovas) (fizinio asmens vardo ir pavardes pirmosios raides, juridinio asmens pavadinimas, juridinio asmens buveines adresas, elektroninio pašto adresas, telefono</w:t>
            </w:r>
            <w:r w:rsidRPr="008D6FCA">
              <w:rPr>
                <w:spacing w:val="-1"/>
                <w:sz w:val="28"/>
                <w:szCs w:val="28"/>
              </w:rPr>
              <w:t xml:space="preserve"> </w:t>
            </w:r>
            <w:r w:rsidRPr="008D6FCA">
              <w:rPr>
                <w:sz w:val="28"/>
                <w:szCs w:val="28"/>
              </w:rPr>
              <w:t>Nr.:</w:t>
            </w:r>
          </w:p>
          <w:p w14:paraId="43793DA6" w14:textId="76959E27" w:rsidR="00AE79C6" w:rsidRPr="008D6FCA" w:rsidRDefault="003A795E" w:rsidP="00481405">
            <w:pPr>
              <w:tabs>
                <w:tab w:val="center" w:pos="4986"/>
                <w:tab w:val="right" w:pos="9972"/>
              </w:tabs>
              <w:ind w:left="142" w:right="33"/>
              <w:jc w:val="both"/>
              <w:rPr>
                <w:sz w:val="24"/>
                <w:szCs w:val="24"/>
              </w:rPr>
            </w:pPr>
            <w:r w:rsidRPr="008D6FCA">
              <w:rPr>
                <w:sz w:val="24"/>
                <w:szCs w:val="24"/>
              </w:rPr>
              <w:t>Raseinių</w:t>
            </w:r>
            <w:r w:rsidR="009707C7" w:rsidRPr="008D6FCA">
              <w:rPr>
                <w:sz w:val="24"/>
                <w:szCs w:val="24"/>
              </w:rPr>
              <w:t xml:space="preserve"> rajono savivaldybė</w:t>
            </w:r>
            <w:r w:rsidR="00AE79C6" w:rsidRPr="008D6FCA">
              <w:rPr>
                <w:sz w:val="24"/>
                <w:szCs w:val="24"/>
              </w:rPr>
              <w:t xml:space="preserve">, </w:t>
            </w:r>
            <w:r w:rsidRPr="008D6FCA">
              <w:rPr>
                <w:sz w:val="24"/>
                <w:szCs w:val="24"/>
              </w:rPr>
              <w:t xml:space="preserve">V. Kudirkos </w:t>
            </w:r>
            <w:r w:rsidR="00326B74" w:rsidRPr="008D6FCA">
              <w:rPr>
                <w:sz w:val="24"/>
                <w:szCs w:val="24"/>
              </w:rPr>
              <w:t xml:space="preserve">g. </w:t>
            </w:r>
            <w:r w:rsidRPr="008D6FCA">
              <w:rPr>
                <w:sz w:val="24"/>
                <w:szCs w:val="24"/>
              </w:rPr>
              <w:t>5</w:t>
            </w:r>
            <w:r w:rsidR="00AE79C6" w:rsidRPr="008D6FCA">
              <w:rPr>
                <w:sz w:val="24"/>
                <w:szCs w:val="24"/>
              </w:rPr>
              <w:t xml:space="preserve">, </w:t>
            </w:r>
            <w:r w:rsidRPr="008D6FCA">
              <w:rPr>
                <w:sz w:val="24"/>
                <w:szCs w:val="24"/>
              </w:rPr>
              <w:t>Raseiniai</w:t>
            </w:r>
            <w:r w:rsidR="008D6FCA" w:rsidRPr="008D6FCA">
              <w:rPr>
                <w:sz w:val="24"/>
                <w:szCs w:val="24"/>
              </w:rPr>
              <w:t>,</w:t>
            </w:r>
          </w:p>
          <w:p w14:paraId="1D3EE6AB" w14:textId="3BC85DD5" w:rsidR="00AE79C6" w:rsidRPr="008D6FCA" w:rsidRDefault="00AD5540" w:rsidP="00481405">
            <w:pPr>
              <w:tabs>
                <w:tab w:val="center" w:pos="4986"/>
                <w:tab w:val="right" w:pos="9972"/>
              </w:tabs>
              <w:ind w:left="142" w:right="33"/>
              <w:jc w:val="both"/>
              <w:rPr>
                <w:sz w:val="24"/>
                <w:szCs w:val="24"/>
              </w:rPr>
            </w:pPr>
            <w:r w:rsidRPr="008D6FCA">
              <w:rPr>
                <w:sz w:val="24"/>
                <w:szCs w:val="24"/>
              </w:rPr>
              <w:t xml:space="preserve">tel. +370 </w:t>
            </w:r>
            <w:r w:rsidR="00733B1E" w:rsidRPr="008D6FCA">
              <w:rPr>
                <w:sz w:val="24"/>
                <w:szCs w:val="24"/>
              </w:rPr>
              <w:t>42</w:t>
            </w:r>
            <w:r w:rsidR="008D6FCA" w:rsidRPr="008D6FCA">
              <w:rPr>
                <w:sz w:val="24"/>
                <w:szCs w:val="24"/>
              </w:rPr>
              <w:t>8</w:t>
            </w:r>
            <w:r w:rsidR="00952414" w:rsidRPr="008D6FCA">
              <w:rPr>
                <w:sz w:val="24"/>
                <w:szCs w:val="24"/>
              </w:rPr>
              <w:t xml:space="preserve"> </w:t>
            </w:r>
            <w:r w:rsidR="008D6FCA" w:rsidRPr="008D6FCA">
              <w:rPr>
                <w:sz w:val="24"/>
                <w:szCs w:val="24"/>
              </w:rPr>
              <w:t>7</w:t>
            </w:r>
            <w:r w:rsidR="00733B1E" w:rsidRPr="008D6FCA">
              <w:rPr>
                <w:sz w:val="24"/>
                <w:szCs w:val="24"/>
              </w:rPr>
              <w:t>9</w:t>
            </w:r>
            <w:r w:rsidR="008D6FCA" w:rsidRPr="008D6FCA">
              <w:rPr>
                <w:sz w:val="24"/>
                <w:szCs w:val="24"/>
              </w:rPr>
              <w:t>600</w:t>
            </w:r>
            <w:r w:rsidR="00AE79C6" w:rsidRPr="008D6FCA">
              <w:rPr>
                <w:sz w:val="24"/>
                <w:szCs w:val="24"/>
              </w:rPr>
              <w:t xml:space="preserve">, </w:t>
            </w:r>
            <w:r w:rsidR="00733B1E" w:rsidRPr="008D6FCA">
              <w:rPr>
                <w:sz w:val="24"/>
                <w:szCs w:val="24"/>
              </w:rPr>
              <w:t>savivaldybe</w:t>
            </w:r>
            <w:hyperlink r:id="rId7" w:history="1">
              <w:r w:rsidR="009707C7" w:rsidRPr="008D6FCA">
                <w:rPr>
                  <w:rStyle w:val="Hipersaitas"/>
                  <w:color w:val="auto"/>
                  <w:sz w:val="24"/>
                  <w:szCs w:val="24"/>
                  <w:lang w:val="en-US"/>
                </w:rPr>
                <w:t>@</w:t>
              </w:r>
              <w:r w:rsidR="008D6FCA" w:rsidRPr="008D6FCA">
                <w:rPr>
                  <w:rStyle w:val="Hipersaitas"/>
                  <w:color w:val="auto"/>
                  <w:sz w:val="24"/>
                  <w:szCs w:val="24"/>
                  <w:lang w:val="en-US"/>
                </w:rPr>
                <w:t>r</w:t>
              </w:r>
              <w:proofErr w:type="spellStart"/>
              <w:r w:rsidR="008D6FCA" w:rsidRPr="008D6FCA">
                <w:rPr>
                  <w:rStyle w:val="Hipersaitas"/>
                  <w:color w:val="auto"/>
                  <w:sz w:val="24"/>
                  <w:szCs w:val="24"/>
                </w:rPr>
                <w:t>aseiniai</w:t>
              </w:r>
              <w:proofErr w:type="spellEnd"/>
              <w:r w:rsidRPr="008D6FCA">
                <w:rPr>
                  <w:rStyle w:val="Hipersaitas"/>
                  <w:color w:val="auto"/>
                  <w:sz w:val="24"/>
                  <w:szCs w:val="24"/>
                  <w:lang w:val="en-US"/>
                </w:rPr>
                <w:t>.</w:t>
              </w:r>
              <w:proofErr w:type="spellStart"/>
              <w:r w:rsidRPr="008D6FCA">
                <w:rPr>
                  <w:rStyle w:val="Hipersaitas"/>
                  <w:color w:val="auto"/>
                  <w:sz w:val="24"/>
                  <w:szCs w:val="24"/>
                  <w:lang w:val="en-US"/>
                </w:rPr>
                <w:t>lt</w:t>
              </w:r>
              <w:proofErr w:type="spellEnd"/>
            </w:hyperlink>
          </w:p>
          <w:p w14:paraId="1123EE0A" w14:textId="77777777" w:rsidR="00AE79C6" w:rsidRPr="00156148" w:rsidRDefault="00AE79C6" w:rsidP="00481405">
            <w:pPr>
              <w:pStyle w:val="Pagrindinistekstas"/>
              <w:spacing w:before="3"/>
              <w:ind w:right="33"/>
              <w:jc w:val="both"/>
              <w:rPr>
                <w:b w:val="0"/>
                <w:color w:val="FF0000"/>
                <w:sz w:val="28"/>
                <w:szCs w:val="28"/>
              </w:rPr>
            </w:pPr>
          </w:p>
          <w:p w14:paraId="2A6FA6CA" w14:textId="77777777" w:rsidR="00481405" w:rsidRPr="004F23C6" w:rsidRDefault="00AE79C6" w:rsidP="00481405">
            <w:pPr>
              <w:tabs>
                <w:tab w:val="left" w:pos="11340"/>
              </w:tabs>
              <w:spacing w:line="237" w:lineRule="auto"/>
              <w:ind w:left="109" w:right="33"/>
              <w:jc w:val="both"/>
              <w:rPr>
                <w:b/>
                <w:sz w:val="28"/>
                <w:szCs w:val="28"/>
              </w:rPr>
            </w:pPr>
            <w:r w:rsidRPr="004F23C6">
              <w:rPr>
                <w:b/>
                <w:sz w:val="28"/>
                <w:szCs w:val="28"/>
              </w:rPr>
              <w:t xml:space="preserve">Susipažinimo su projektiniais pasiūlymais adresas, telefono numeris ir laikas: </w:t>
            </w:r>
          </w:p>
          <w:p w14:paraId="40D004D5" w14:textId="77777777" w:rsidR="004F23C6" w:rsidRPr="004F23C6" w:rsidRDefault="00AE79C6" w:rsidP="00481405">
            <w:pPr>
              <w:tabs>
                <w:tab w:val="left" w:pos="11340"/>
              </w:tabs>
              <w:spacing w:line="237" w:lineRule="auto"/>
              <w:ind w:left="109" w:right="33"/>
              <w:jc w:val="both"/>
              <w:rPr>
                <w:sz w:val="24"/>
                <w:szCs w:val="24"/>
              </w:rPr>
            </w:pPr>
            <w:r w:rsidRPr="004F23C6">
              <w:rPr>
                <w:sz w:val="24"/>
                <w:szCs w:val="24"/>
              </w:rPr>
              <w:t>Darbo dienomis nuo 13.00 val. iki 17.00 val. UAB ,,</w:t>
            </w:r>
            <w:proofErr w:type="spellStart"/>
            <w:r w:rsidRPr="004F23C6">
              <w:rPr>
                <w:sz w:val="24"/>
                <w:szCs w:val="24"/>
              </w:rPr>
              <w:t>Synergy</w:t>
            </w:r>
            <w:proofErr w:type="spellEnd"/>
            <w:r w:rsidRPr="004F23C6">
              <w:rPr>
                <w:sz w:val="24"/>
                <w:szCs w:val="24"/>
              </w:rPr>
              <w:t xml:space="preserve"> </w:t>
            </w:r>
            <w:proofErr w:type="spellStart"/>
            <w:r w:rsidRPr="004F23C6">
              <w:rPr>
                <w:sz w:val="24"/>
                <w:szCs w:val="24"/>
              </w:rPr>
              <w:t>Solutions</w:t>
            </w:r>
            <w:proofErr w:type="spellEnd"/>
            <w:r w:rsidRPr="004F23C6">
              <w:rPr>
                <w:sz w:val="24"/>
                <w:szCs w:val="24"/>
              </w:rPr>
              <w:t>" būstinėje adresu</w:t>
            </w:r>
          </w:p>
          <w:p w14:paraId="185E4CDB" w14:textId="117339E9" w:rsidR="00AE79C6" w:rsidRPr="001267BB" w:rsidRDefault="00AE79C6" w:rsidP="00481405">
            <w:pPr>
              <w:tabs>
                <w:tab w:val="left" w:pos="11340"/>
              </w:tabs>
              <w:spacing w:line="237" w:lineRule="auto"/>
              <w:ind w:left="109" w:right="33"/>
              <w:jc w:val="both"/>
              <w:rPr>
                <w:sz w:val="24"/>
                <w:szCs w:val="24"/>
              </w:rPr>
            </w:pPr>
            <w:r w:rsidRPr="001267BB">
              <w:rPr>
                <w:sz w:val="24"/>
                <w:szCs w:val="24"/>
              </w:rPr>
              <w:t>Daugėliškio</w:t>
            </w:r>
            <w:r w:rsidR="004F23C6" w:rsidRPr="001267BB">
              <w:rPr>
                <w:sz w:val="24"/>
                <w:szCs w:val="24"/>
              </w:rPr>
              <w:t xml:space="preserve"> </w:t>
            </w:r>
            <w:r w:rsidRPr="001267BB">
              <w:rPr>
                <w:sz w:val="24"/>
                <w:szCs w:val="24"/>
              </w:rPr>
              <w:t>g. 32, Vilniuje, tel</w:t>
            </w:r>
            <w:r w:rsidR="0023665B">
              <w:rPr>
                <w:sz w:val="24"/>
                <w:szCs w:val="24"/>
              </w:rPr>
              <w:t>.</w:t>
            </w:r>
            <w:r w:rsidRPr="001267BB">
              <w:rPr>
                <w:sz w:val="24"/>
                <w:szCs w:val="24"/>
              </w:rPr>
              <w:t xml:space="preserve"> +37069919282.</w:t>
            </w:r>
          </w:p>
          <w:p w14:paraId="408EA85A" w14:textId="75C47D7D" w:rsidR="00B3796E" w:rsidRPr="001267BB" w:rsidRDefault="004F23C6" w:rsidP="000162A7">
            <w:pPr>
              <w:spacing w:before="5"/>
              <w:ind w:left="101" w:right="33"/>
              <w:jc w:val="both"/>
              <w:rPr>
                <w:bCs/>
                <w:sz w:val="24"/>
                <w:szCs w:val="24"/>
              </w:rPr>
            </w:pPr>
            <w:r w:rsidRPr="001267BB">
              <w:rPr>
                <w:bCs/>
                <w:sz w:val="24"/>
                <w:szCs w:val="24"/>
              </w:rPr>
              <w:t>Raseinių</w:t>
            </w:r>
            <w:r w:rsidR="00B3796E" w:rsidRPr="001267BB">
              <w:rPr>
                <w:bCs/>
                <w:sz w:val="24"/>
                <w:szCs w:val="24"/>
              </w:rPr>
              <w:t xml:space="preserve"> rajono</w:t>
            </w:r>
            <w:r w:rsidR="00AE79C6" w:rsidRPr="001267BB">
              <w:rPr>
                <w:bCs/>
                <w:sz w:val="24"/>
                <w:szCs w:val="24"/>
              </w:rPr>
              <w:t xml:space="preserve"> savivaldybės</w:t>
            </w:r>
            <w:r w:rsidR="0026685F">
              <w:rPr>
                <w:bCs/>
                <w:sz w:val="24"/>
                <w:szCs w:val="24"/>
              </w:rPr>
              <w:t xml:space="preserve"> administracijoje, V. Kudirkos g. 5</w:t>
            </w:r>
            <w:r w:rsidR="007A3EF2">
              <w:rPr>
                <w:bCs/>
                <w:sz w:val="24"/>
                <w:szCs w:val="24"/>
              </w:rPr>
              <w:t>-318</w:t>
            </w:r>
            <w:r w:rsidR="0026685F">
              <w:rPr>
                <w:bCs/>
                <w:sz w:val="24"/>
                <w:szCs w:val="24"/>
              </w:rPr>
              <w:t xml:space="preserve">, Raseiniai arba </w:t>
            </w:r>
            <w:r w:rsidR="00AE79C6" w:rsidRPr="001267BB">
              <w:rPr>
                <w:bCs/>
                <w:sz w:val="24"/>
                <w:szCs w:val="24"/>
              </w:rPr>
              <w:t>internetinėje svetainėje www.</w:t>
            </w:r>
            <w:r w:rsidRPr="001267BB">
              <w:rPr>
                <w:bCs/>
                <w:sz w:val="24"/>
                <w:szCs w:val="24"/>
              </w:rPr>
              <w:t>raseiniai</w:t>
            </w:r>
            <w:r w:rsidR="00AE79C6" w:rsidRPr="001267BB">
              <w:rPr>
                <w:bCs/>
                <w:sz w:val="24"/>
                <w:szCs w:val="24"/>
              </w:rPr>
              <w:t>.lt</w:t>
            </w:r>
          </w:p>
          <w:p w14:paraId="74B72D3F" w14:textId="58D56ED6" w:rsidR="00AE79C6" w:rsidRPr="001267BB" w:rsidRDefault="00D16C34" w:rsidP="000162A7">
            <w:pPr>
              <w:spacing w:before="5"/>
              <w:ind w:left="101" w:right="33"/>
              <w:jc w:val="both"/>
              <w:rPr>
                <w:bCs/>
                <w:sz w:val="24"/>
                <w:szCs w:val="24"/>
              </w:rPr>
            </w:pPr>
            <w:r w:rsidRPr="001267BB">
              <w:rPr>
                <w:bCs/>
                <w:sz w:val="24"/>
                <w:szCs w:val="24"/>
              </w:rPr>
              <w:t xml:space="preserve">nuo </w:t>
            </w:r>
            <w:r w:rsidR="006C5FF2" w:rsidRPr="001267BB">
              <w:rPr>
                <w:bCs/>
                <w:sz w:val="24"/>
                <w:szCs w:val="24"/>
              </w:rPr>
              <w:t>2021</w:t>
            </w:r>
            <w:r w:rsidR="00281365" w:rsidRPr="001267BB">
              <w:rPr>
                <w:bCs/>
                <w:sz w:val="24"/>
                <w:szCs w:val="24"/>
              </w:rPr>
              <w:t>-</w:t>
            </w:r>
            <w:r w:rsidR="004F23C6" w:rsidRPr="001267BB">
              <w:rPr>
                <w:bCs/>
                <w:sz w:val="24"/>
                <w:szCs w:val="24"/>
              </w:rPr>
              <w:t>1</w:t>
            </w:r>
            <w:r w:rsidR="0062376D">
              <w:rPr>
                <w:bCs/>
                <w:sz w:val="24"/>
                <w:szCs w:val="24"/>
              </w:rPr>
              <w:t>2</w:t>
            </w:r>
            <w:r w:rsidR="006C5FF2" w:rsidRPr="001267BB">
              <w:rPr>
                <w:bCs/>
                <w:sz w:val="24"/>
                <w:szCs w:val="24"/>
              </w:rPr>
              <w:t>-</w:t>
            </w:r>
            <w:r w:rsidR="001C2C31">
              <w:rPr>
                <w:bCs/>
                <w:sz w:val="24"/>
                <w:szCs w:val="24"/>
              </w:rPr>
              <w:t>13</w:t>
            </w:r>
            <w:r w:rsidR="00A77705" w:rsidRPr="001267BB">
              <w:rPr>
                <w:bCs/>
                <w:sz w:val="24"/>
                <w:szCs w:val="24"/>
              </w:rPr>
              <w:t xml:space="preserve"> </w:t>
            </w:r>
            <w:r w:rsidR="006C5FF2" w:rsidRPr="001267BB">
              <w:rPr>
                <w:bCs/>
                <w:sz w:val="24"/>
                <w:szCs w:val="24"/>
              </w:rPr>
              <w:t>iki 2021</w:t>
            </w:r>
            <w:r w:rsidR="00A77705" w:rsidRPr="001267BB">
              <w:rPr>
                <w:bCs/>
                <w:sz w:val="24"/>
                <w:szCs w:val="24"/>
              </w:rPr>
              <w:t>-1</w:t>
            </w:r>
            <w:r w:rsidR="004F23C6" w:rsidRPr="001267BB">
              <w:rPr>
                <w:bCs/>
                <w:sz w:val="24"/>
                <w:szCs w:val="24"/>
              </w:rPr>
              <w:t>2</w:t>
            </w:r>
            <w:r w:rsidR="00AE79C6" w:rsidRPr="001267BB">
              <w:rPr>
                <w:bCs/>
                <w:sz w:val="24"/>
                <w:szCs w:val="24"/>
              </w:rPr>
              <w:t>-</w:t>
            </w:r>
            <w:r w:rsidR="0062376D">
              <w:rPr>
                <w:bCs/>
                <w:sz w:val="24"/>
                <w:szCs w:val="24"/>
              </w:rPr>
              <w:t>2</w:t>
            </w:r>
            <w:r w:rsidR="001C2C31">
              <w:rPr>
                <w:bCs/>
                <w:sz w:val="24"/>
                <w:szCs w:val="24"/>
              </w:rPr>
              <w:t>8</w:t>
            </w:r>
            <w:r w:rsidR="000162A7" w:rsidRPr="001267BB">
              <w:rPr>
                <w:bCs/>
                <w:sz w:val="24"/>
                <w:szCs w:val="24"/>
              </w:rPr>
              <w:t>.</w:t>
            </w:r>
          </w:p>
          <w:p w14:paraId="324FB2DD" w14:textId="77777777" w:rsidR="00AE79C6" w:rsidRPr="001267BB" w:rsidRDefault="00AE79C6" w:rsidP="00481405">
            <w:pPr>
              <w:pStyle w:val="Pagrindinistekstas"/>
              <w:spacing w:before="6"/>
              <w:ind w:right="33"/>
              <w:jc w:val="both"/>
              <w:rPr>
                <w:b w:val="0"/>
                <w:sz w:val="28"/>
                <w:szCs w:val="28"/>
              </w:rPr>
            </w:pPr>
          </w:p>
          <w:p w14:paraId="368D8E32" w14:textId="523260A0" w:rsidR="00AE79C6" w:rsidRPr="001267BB" w:rsidRDefault="00AE79C6" w:rsidP="00481405">
            <w:pPr>
              <w:pStyle w:val="Pagrindinistekstas"/>
              <w:ind w:left="109" w:right="33"/>
              <w:jc w:val="both"/>
              <w:rPr>
                <w:sz w:val="28"/>
                <w:szCs w:val="28"/>
              </w:rPr>
            </w:pPr>
            <w:r w:rsidRPr="001267BB">
              <w:rPr>
                <w:sz w:val="28"/>
                <w:szCs w:val="28"/>
              </w:rPr>
              <w:t>Informacija, iki kada ir kokiu būdu iki viešo susirinkimo visuomen</w:t>
            </w:r>
            <w:r w:rsidR="00A01666" w:rsidRPr="001267BB">
              <w:rPr>
                <w:sz w:val="28"/>
                <w:szCs w:val="28"/>
              </w:rPr>
              <w:t>ė</w:t>
            </w:r>
            <w:r w:rsidRPr="001267BB">
              <w:rPr>
                <w:sz w:val="28"/>
                <w:szCs w:val="28"/>
              </w:rPr>
              <w:t>s atstovai projektuotojui gali teikti pasiūlymus dėl projektinių pasiūlymų:</w:t>
            </w:r>
          </w:p>
          <w:p w14:paraId="6F94D9B2" w14:textId="77777777" w:rsidR="009F6B09" w:rsidRPr="001267BB" w:rsidRDefault="00AE79C6" w:rsidP="00A85D87">
            <w:pPr>
              <w:ind w:left="109" w:right="33"/>
              <w:jc w:val="both"/>
              <w:rPr>
                <w:sz w:val="24"/>
                <w:szCs w:val="24"/>
              </w:rPr>
            </w:pPr>
            <w:r w:rsidRPr="001267BB">
              <w:rPr>
                <w:sz w:val="24"/>
                <w:szCs w:val="24"/>
              </w:rPr>
              <w:t>Raštu adresu UAB ,,</w:t>
            </w:r>
            <w:proofErr w:type="spellStart"/>
            <w:r w:rsidRPr="001267BB">
              <w:rPr>
                <w:sz w:val="24"/>
                <w:szCs w:val="24"/>
              </w:rPr>
              <w:t>Synergy</w:t>
            </w:r>
            <w:proofErr w:type="spellEnd"/>
            <w:r w:rsidRPr="001267BB">
              <w:rPr>
                <w:sz w:val="24"/>
                <w:szCs w:val="24"/>
              </w:rPr>
              <w:t xml:space="preserve"> </w:t>
            </w:r>
            <w:proofErr w:type="spellStart"/>
            <w:r w:rsidRPr="001267BB">
              <w:rPr>
                <w:sz w:val="24"/>
                <w:szCs w:val="24"/>
              </w:rPr>
              <w:t>Solutions</w:t>
            </w:r>
            <w:proofErr w:type="spellEnd"/>
            <w:r w:rsidRPr="001267BB">
              <w:rPr>
                <w:sz w:val="24"/>
                <w:szCs w:val="24"/>
              </w:rPr>
              <w:t xml:space="preserve">“, Daugėliškio g. 32, </w:t>
            </w:r>
            <w:r w:rsidR="009F6B09" w:rsidRPr="001267BB">
              <w:rPr>
                <w:sz w:val="24"/>
                <w:szCs w:val="24"/>
              </w:rPr>
              <w:t>LT – 09300 Vilnius ir el. paštu</w:t>
            </w:r>
          </w:p>
          <w:p w14:paraId="3C707115" w14:textId="4FD617EB" w:rsidR="00AE79C6" w:rsidRPr="001267BB" w:rsidRDefault="00AE79C6" w:rsidP="000162A7">
            <w:pPr>
              <w:ind w:left="109" w:right="33"/>
              <w:jc w:val="both"/>
              <w:rPr>
                <w:sz w:val="24"/>
                <w:szCs w:val="24"/>
              </w:rPr>
            </w:pPr>
            <w:r w:rsidRPr="001267BB">
              <w:rPr>
                <w:sz w:val="24"/>
                <w:szCs w:val="24"/>
              </w:rPr>
              <w:t>tomas@ss–exp.com</w:t>
            </w:r>
            <w:r w:rsidR="00D16C34" w:rsidRPr="001267BB">
              <w:rPr>
                <w:sz w:val="24"/>
                <w:szCs w:val="24"/>
              </w:rPr>
              <w:t xml:space="preserve"> nuo </w:t>
            </w:r>
            <w:r w:rsidR="006C5FF2" w:rsidRPr="001267BB">
              <w:rPr>
                <w:sz w:val="24"/>
                <w:szCs w:val="24"/>
              </w:rPr>
              <w:t>2021</w:t>
            </w:r>
            <w:r w:rsidR="00281365" w:rsidRPr="001267BB">
              <w:rPr>
                <w:sz w:val="24"/>
                <w:szCs w:val="24"/>
              </w:rPr>
              <w:t>-</w:t>
            </w:r>
            <w:r w:rsidR="004F23C6" w:rsidRPr="001267BB">
              <w:rPr>
                <w:sz w:val="24"/>
                <w:szCs w:val="24"/>
              </w:rPr>
              <w:t>1</w:t>
            </w:r>
            <w:r w:rsidR="0062376D">
              <w:rPr>
                <w:sz w:val="24"/>
                <w:szCs w:val="24"/>
              </w:rPr>
              <w:t>2</w:t>
            </w:r>
            <w:r w:rsidR="00281365" w:rsidRPr="001267BB">
              <w:rPr>
                <w:sz w:val="24"/>
                <w:szCs w:val="24"/>
              </w:rPr>
              <w:t>-</w:t>
            </w:r>
            <w:r w:rsidR="001C2C31">
              <w:rPr>
                <w:sz w:val="24"/>
                <w:szCs w:val="24"/>
              </w:rPr>
              <w:t>13</w:t>
            </w:r>
            <w:r w:rsidR="00A77705" w:rsidRPr="001267BB">
              <w:rPr>
                <w:sz w:val="24"/>
                <w:szCs w:val="24"/>
              </w:rPr>
              <w:t xml:space="preserve"> </w:t>
            </w:r>
            <w:r w:rsidR="006C5FF2" w:rsidRPr="001267BB">
              <w:rPr>
                <w:sz w:val="24"/>
                <w:szCs w:val="24"/>
              </w:rPr>
              <w:t>iki 2021</w:t>
            </w:r>
            <w:r w:rsidR="00A77705" w:rsidRPr="001267BB">
              <w:rPr>
                <w:sz w:val="24"/>
                <w:szCs w:val="24"/>
              </w:rPr>
              <w:t>-1</w:t>
            </w:r>
            <w:r w:rsidR="004F23C6" w:rsidRPr="001267BB">
              <w:rPr>
                <w:sz w:val="24"/>
                <w:szCs w:val="24"/>
              </w:rPr>
              <w:t>2</w:t>
            </w:r>
            <w:r w:rsidR="00A85D87" w:rsidRPr="001267BB">
              <w:rPr>
                <w:sz w:val="24"/>
                <w:szCs w:val="24"/>
              </w:rPr>
              <w:t>-</w:t>
            </w:r>
            <w:r w:rsidR="0062376D">
              <w:rPr>
                <w:sz w:val="24"/>
                <w:szCs w:val="24"/>
              </w:rPr>
              <w:t>2</w:t>
            </w:r>
            <w:r w:rsidR="001C2C31">
              <w:rPr>
                <w:sz w:val="24"/>
                <w:szCs w:val="24"/>
              </w:rPr>
              <w:t>8</w:t>
            </w:r>
            <w:r w:rsidR="000162A7" w:rsidRPr="001267BB">
              <w:rPr>
                <w:sz w:val="24"/>
                <w:szCs w:val="24"/>
              </w:rPr>
              <w:t>.</w:t>
            </w:r>
          </w:p>
          <w:p w14:paraId="40AF105D" w14:textId="77777777" w:rsidR="00AE79C6" w:rsidRPr="00156148" w:rsidRDefault="00AE79C6" w:rsidP="00481405">
            <w:pPr>
              <w:pStyle w:val="Pagrindinistekstas"/>
              <w:ind w:right="33"/>
              <w:jc w:val="both"/>
              <w:rPr>
                <w:b w:val="0"/>
                <w:color w:val="FF0000"/>
                <w:sz w:val="28"/>
                <w:szCs w:val="28"/>
              </w:rPr>
            </w:pPr>
          </w:p>
          <w:p w14:paraId="1713A28B" w14:textId="77777777" w:rsidR="00AE79C6" w:rsidRPr="004F23C6" w:rsidRDefault="00AE79C6" w:rsidP="00481405">
            <w:pPr>
              <w:pStyle w:val="Pagrindinistekstas"/>
              <w:spacing w:line="274" w:lineRule="exact"/>
              <w:ind w:left="109" w:right="33"/>
              <w:jc w:val="both"/>
              <w:rPr>
                <w:sz w:val="28"/>
                <w:szCs w:val="28"/>
              </w:rPr>
            </w:pPr>
            <w:r w:rsidRPr="004F23C6">
              <w:rPr>
                <w:sz w:val="28"/>
                <w:szCs w:val="28"/>
              </w:rPr>
              <w:t>Kur ir kada vyks viešasis susirinkimas (adresas, laikas):</w:t>
            </w:r>
          </w:p>
          <w:p w14:paraId="674F7168" w14:textId="77777777" w:rsidR="00AE79C6" w:rsidRPr="00156148" w:rsidRDefault="00AE79C6" w:rsidP="00481405">
            <w:pPr>
              <w:pStyle w:val="Pagrindinistekstas"/>
              <w:spacing w:before="5"/>
              <w:ind w:right="33"/>
              <w:jc w:val="both"/>
              <w:rPr>
                <w:color w:val="FF0000"/>
                <w:sz w:val="28"/>
                <w:szCs w:val="28"/>
              </w:rPr>
            </w:pPr>
          </w:p>
          <w:p w14:paraId="6DBE847C" w14:textId="3CC2C233" w:rsidR="00A85D87" w:rsidRPr="00156148" w:rsidRDefault="00135422" w:rsidP="00481405">
            <w:pPr>
              <w:pStyle w:val="Pagrindinistekstas"/>
              <w:ind w:left="101" w:right="33"/>
              <w:rPr>
                <w:b w:val="0"/>
                <w:color w:val="FF0000"/>
                <w:sz w:val="28"/>
                <w:szCs w:val="28"/>
              </w:rPr>
            </w:pPr>
            <w:r w:rsidRPr="004F23C6">
              <w:rPr>
                <w:b w:val="0"/>
                <w:sz w:val="28"/>
                <w:szCs w:val="28"/>
              </w:rPr>
              <w:t xml:space="preserve">Susirinkimas vyks nuotoliniu </w:t>
            </w:r>
            <w:r w:rsidRPr="001267BB">
              <w:rPr>
                <w:b w:val="0"/>
                <w:sz w:val="28"/>
                <w:szCs w:val="28"/>
              </w:rPr>
              <w:t>būdu</w:t>
            </w:r>
            <w:r w:rsidR="00F805DA" w:rsidRPr="001267BB">
              <w:rPr>
                <w:b w:val="0"/>
                <w:sz w:val="28"/>
                <w:szCs w:val="28"/>
              </w:rPr>
              <w:t>:</w:t>
            </w:r>
            <w:r w:rsidRPr="001267BB">
              <w:rPr>
                <w:b w:val="0"/>
                <w:sz w:val="28"/>
                <w:szCs w:val="28"/>
              </w:rPr>
              <w:t xml:space="preserve"> </w:t>
            </w:r>
            <w:hyperlink r:id="rId8" w:history="1">
              <w:r w:rsidR="0023665B" w:rsidRPr="002F3661">
                <w:rPr>
                  <w:rStyle w:val="Hipersaitas"/>
                  <w:b w:val="0"/>
                  <w:sz w:val="28"/>
                  <w:szCs w:val="28"/>
                  <w:shd w:val="clear" w:color="auto" w:fill="FFFFFF"/>
                </w:rPr>
                <w:t>https://us02web.zoom.us/j/86254924531</w:t>
              </w:r>
            </w:hyperlink>
            <w:r w:rsidR="0023665B">
              <w:rPr>
                <w:b w:val="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0ED83DB" w14:textId="77777777" w:rsidR="00797A04" w:rsidRPr="00156148" w:rsidRDefault="00797A04" w:rsidP="00481405">
            <w:pPr>
              <w:pStyle w:val="Pagrindinistekstas"/>
              <w:ind w:left="101" w:right="33"/>
              <w:rPr>
                <w:color w:val="FF0000"/>
                <w:sz w:val="28"/>
                <w:szCs w:val="28"/>
              </w:rPr>
            </w:pPr>
          </w:p>
          <w:p w14:paraId="72E8374E" w14:textId="3A56E406" w:rsidR="00AE79C6" w:rsidRPr="001267BB" w:rsidRDefault="006C5FF2" w:rsidP="000162A7">
            <w:pPr>
              <w:spacing w:before="5"/>
              <w:ind w:left="101" w:right="33"/>
              <w:rPr>
                <w:b/>
                <w:bCs/>
                <w:sz w:val="28"/>
                <w:szCs w:val="28"/>
                <w:u w:val="single"/>
              </w:rPr>
            </w:pPr>
            <w:r w:rsidRPr="001267BB">
              <w:rPr>
                <w:b/>
                <w:bCs/>
                <w:sz w:val="28"/>
                <w:szCs w:val="28"/>
                <w:u w:val="single"/>
              </w:rPr>
              <w:t>2021</w:t>
            </w:r>
            <w:r w:rsidR="00A77705" w:rsidRPr="001267BB">
              <w:rPr>
                <w:b/>
                <w:bCs/>
                <w:sz w:val="28"/>
                <w:szCs w:val="28"/>
                <w:u w:val="single"/>
              </w:rPr>
              <w:t>-1</w:t>
            </w:r>
            <w:r w:rsidR="004F23C6" w:rsidRPr="001267BB">
              <w:rPr>
                <w:b/>
                <w:bCs/>
                <w:sz w:val="28"/>
                <w:szCs w:val="28"/>
                <w:u w:val="single"/>
              </w:rPr>
              <w:t>2</w:t>
            </w:r>
            <w:r w:rsidR="00AE79C6" w:rsidRPr="001267BB">
              <w:rPr>
                <w:b/>
                <w:bCs/>
                <w:sz w:val="28"/>
                <w:szCs w:val="28"/>
                <w:u w:val="single"/>
              </w:rPr>
              <w:t>-</w:t>
            </w:r>
            <w:r w:rsidR="0062376D">
              <w:rPr>
                <w:b/>
                <w:bCs/>
                <w:sz w:val="28"/>
                <w:szCs w:val="28"/>
                <w:u w:val="single"/>
              </w:rPr>
              <w:t>2</w:t>
            </w:r>
            <w:r w:rsidR="001C2C31">
              <w:rPr>
                <w:b/>
                <w:bCs/>
                <w:sz w:val="28"/>
                <w:szCs w:val="28"/>
                <w:u w:val="single"/>
              </w:rPr>
              <w:t>8</w:t>
            </w:r>
            <w:r w:rsidR="00A85D87" w:rsidRPr="001267BB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r w:rsidR="00AE79C6" w:rsidRPr="001267BB">
              <w:rPr>
                <w:b/>
                <w:bCs/>
                <w:sz w:val="28"/>
                <w:szCs w:val="28"/>
                <w:u w:val="single"/>
              </w:rPr>
              <w:t>(</w:t>
            </w:r>
            <w:r w:rsidR="001C2C31">
              <w:rPr>
                <w:b/>
                <w:bCs/>
                <w:sz w:val="28"/>
                <w:szCs w:val="28"/>
                <w:u w:val="single"/>
              </w:rPr>
              <w:t>antradienis</w:t>
            </w:r>
            <w:r w:rsidR="00AE79C6" w:rsidRPr="001267BB">
              <w:rPr>
                <w:b/>
                <w:bCs/>
                <w:sz w:val="28"/>
                <w:szCs w:val="28"/>
                <w:u w:val="single"/>
              </w:rPr>
              <w:t xml:space="preserve">) </w:t>
            </w:r>
            <w:r w:rsidR="00190040" w:rsidRPr="001267BB">
              <w:rPr>
                <w:b/>
                <w:bCs/>
                <w:sz w:val="28"/>
                <w:szCs w:val="28"/>
                <w:u w:val="single"/>
              </w:rPr>
              <w:t>n</w:t>
            </w:r>
            <w:r w:rsidR="00954264" w:rsidRPr="001267BB">
              <w:rPr>
                <w:b/>
                <w:bCs/>
                <w:sz w:val="28"/>
                <w:szCs w:val="28"/>
                <w:u w:val="single"/>
              </w:rPr>
              <w:t>uo 1</w:t>
            </w:r>
            <w:r w:rsidR="001267BB" w:rsidRPr="001267BB">
              <w:rPr>
                <w:b/>
                <w:bCs/>
                <w:sz w:val="28"/>
                <w:szCs w:val="28"/>
                <w:u w:val="single"/>
              </w:rPr>
              <w:t>5</w:t>
            </w:r>
            <w:r w:rsidR="00954264" w:rsidRPr="001267BB">
              <w:rPr>
                <w:b/>
                <w:bCs/>
                <w:sz w:val="28"/>
                <w:szCs w:val="28"/>
                <w:u w:val="single"/>
              </w:rPr>
              <w:t>:00 iki 1</w:t>
            </w:r>
            <w:r w:rsidR="001267BB" w:rsidRPr="001267BB">
              <w:rPr>
                <w:b/>
                <w:bCs/>
                <w:sz w:val="28"/>
                <w:szCs w:val="28"/>
                <w:u w:val="single"/>
              </w:rPr>
              <w:t>6</w:t>
            </w:r>
            <w:r w:rsidR="00AE79C6" w:rsidRPr="001267BB">
              <w:rPr>
                <w:b/>
                <w:bCs/>
                <w:sz w:val="28"/>
                <w:szCs w:val="28"/>
                <w:u w:val="single"/>
              </w:rPr>
              <w:t>.</w:t>
            </w:r>
            <w:r w:rsidR="00954264" w:rsidRPr="001267BB">
              <w:rPr>
                <w:b/>
                <w:bCs/>
                <w:sz w:val="28"/>
                <w:szCs w:val="28"/>
                <w:u w:val="single"/>
              </w:rPr>
              <w:t>0</w:t>
            </w:r>
            <w:r w:rsidR="00AE79C6" w:rsidRPr="001267BB">
              <w:rPr>
                <w:b/>
                <w:bCs/>
                <w:sz w:val="28"/>
                <w:szCs w:val="28"/>
                <w:u w:val="single"/>
              </w:rPr>
              <w:t>0 val.</w:t>
            </w:r>
          </w:p>
          <w:p w14:paraId="519EA7DE" w14:textId="77777777" w:rsidR="00AE79C6" w:rsidRPr="00156148" w:rsidRDefault="00AE79C6" w:rsidP="00481405">
            <w:pPr>
              <w:spacing w:before="5"/>
              <w:ind w:left="101" w:right="33"/>
              <w:jc w:val="both"/>
              <w:rPr>
                <w:b/>
                <w:color w:val="FF0000"/>
                <w:sz w:val="28"/>
                <w:szCs w:val="28"/>
                <w:u w:val="thick" w:color="050505"/>
              </w:rPr>
            </w:pPr>
          </w:p>
          <w:p w14:paraId="4E9AC54A" w14:textId="77777777" w:rsidR="00AE79C6" w:rsidRPr="00156148" w:rsidRDefault="00AE79C6" w:rsidP="00A85D87">
            <w:pPr>
              <w:spacing w:before="5"/>
              <w:ind w:left="101" w:right="33"/>
              <w:jc w:val="both"/>
              <w:rPr>
                <w:b/>
                <w:color w:val="FF0000"/>
                <w:sz w:val="20"/>
              </w:rPr>
            </w:pPr>
          </w:p>
        </w:tc>
        <w:tc>
          <w:tcPr>
            <w:tcW w:w="12631" w:type="dxa"/>
          </w:tcPr>
          <w:p w14:paraId="228F9954" w14:textId="3E39D7B3" w:rsidR="00AE79C6" w:rsidRPr="00156148" w:rsidRDefault="001267BB" w:rsidP="00481405">
            <w:pPr>
              <w:pStyle w:val="Pagrindinistekstas"/>
              <w:ind w:right="474"/>
              <w:jc w:val="center"/>
              <w:rPr>
                <w:b w:val="0"/>
                <w:color w:val="FF0000"/>
                <w:sz w:val="20"/>
                <w:lang w:val="en-US"/>
              </w:rPr>
            </w:pPr>
            <w:r>
              <w:rPr>
                <w:b w:val="0"/>
                <w:noProof/>
                <w:color w:val="FF0000"/>
                <w:sz w:val="20"/>
                <w:lang w:val="en-US"/>
              </w:rPr>
              <w:drawing>
                <wp:inline distT="0" distB="0" distL="0" distR="0" wp14:anchorId="64DB1948" wp14:editId="7F547307">
                  <wp:extent cx="1499190" cy="1499190"/>
                  <wp:effectExtent l="0" t="0" r="6350" b="635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173" cy="1502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F9DF23" w14:textId="4A987D4C" w:rsidR="0073314A" w:rsidRPr="00156148" w:rsidRDefault="0073314A" w:rsidP="00481405">
            <w:pPr>
              <w:pStyle w:val="Pagrindinistekstas"/>
              <w:ind w:right="474"/>
              <w:jc w:val="center"/>
              <w:rPr>
                <w:b w:val="0"/>
                <w:color w:val="FF0000"/>
                <w:sz w:val="20"/>
              </w:rPr>
            </w:pPr>
          </w:p>
          <w:p w14:paraId="01F247B1" w14:textId="77777777" w:rsidR="0073314A" w:rsidRPr="00156148" w:rsidRDefault="0073314A" w:rsidP="00481405">
            <w:pPr>
              <w:pStyle w:val="Pagrindinistekstas"/>
              <w:ind w:right="474"/>
              <w:jc w:val="center"/>
              <w:rPr>
                <w:b w:val="0"/>
                <w:color w:val="FF0000"/>
                <w:sz w:val="20"/>
              </w:rPr>
            </w:pPr>
          </w:p>
          <w:p w14:paraId="46B4FC16" w14:textId="77777777" w:rsidR="0073314A" w:rsidRPr="00156148" w:rsidRDefault="0073314A" w:rsidP="00481405">
            <w:pPr>
              <w:pStyle w:val="Pagrindinistekstas"/>
              <w:ind w:right="474"/>
              <w:jc w:val="center"/>
              <w:rPr>
                <w:b w:val="0"/>
                <w:color w:val="FF0000"/>
                <w:sz w:val="20"/>
              </w:rPr>
            </w:pPr>
          </w:p>
          <w:p w14:paraId="2837A6F9" w14:textId="77777777" w:rsidR="0073314A" w:rsidRPr="00156148" w:rsidRDefault="0073314A" w:rsidP="00481405">
            <w:pPr>
              <w:pStyle w:val="Pagrindinistekstas"/>
              <w:ind w:right="474"/>
              <w:jc w:val="center"/>
              <w:rPr>
                <w:b w:val="0"/>
                <w:color w:val="FF0000"/>
                <w:sz w:val="20"/>
              </w:rPr>
            </w:pPr>
          </w:p>
        </w:tc>
      </w:tr>
      <w:tr w:rsidR="005048D3" w:rsidRPr="00156148" w14:paraId="2EE64249" w14:textId="77777777" w:rsidTr="00481405">
        <w:tc>
          <w:tcPr>
            <w:tcW w:w="10314" w:type="dxa"/>
            <w:vMerge/>
          </w:tcPr>
          <w:p w14:paraId="6C54EC43" w14:textId="77777777" w:rsidR="00AE79C6" w:rsidRPr="00156148" w:rsidRDefault="00AE79C6" w:rsidP="00AE79C6">
            <w:pPr>
              <w:pStyle w:val="Pagrindinistekstas"/>
              <w:rPr>
                <w:b w:val="0"/>
                <w:color w:val="FF0000"/>
                <w:sz w:val="20"/>
              </w:rPr>
            </w:pPr>
          </w:p>
        </w:tc>
        <w:tc>
          <w:tcPr>
            <w:tcW w:w="12631" w:type="dxa"/>
          </w:tcPr>
          <w:p w14:paraId="10F8ABDF" w14:textId="59BB7E08" w:rsidR="00AE79C6" w:rsidRPr="00156148" w:rsidRDefault="005048D3" w:rsidP="00AE79C6">
            <w:pPr>
              <w:pStyle w:val="Pagrindinistekstas"/>
              <w:jc w:val="center"/>
              <w:rPr>
                <w:b w:val="0"/>
                <w:color w:val="FF0000"/>
                <w:sz w:val="20"/>
              </w:rPr>
            </w:pPr>
            <w:r>
              <w:rPr>
                <w:b w:val="0"/>
                <w:noProof/>
                <w:color w:val="FF0000"/>
                <w:sz w:val="20"/>
              </w:rPr>
              <w:drawing>
                <wp:inline distT="0" distB="0" distL="0" distR="0" wp14:anchorId="1F873620" wp14:editId="0B871939">
                  <wp:extent cx="7178134" cy="7091916"/>
                  <wp:effectExtent l="0" t="0" r="381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1698" cy="71053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89ADCE" w14:textId="77777777" w:rsidR="00E86FFE" w:rsidRPr="00156148" w:rsidRDefault="00E86FFE" w:rsidP="00AE79C6">
      <w:pPr>
        <w:pStyle w:val="Pagrindinistekstas"/>
        <w:rPr>
          <w:color w:val="FF0000"/>
          <w:sz w:val="22"/>
          <w:szCs w:val="22"/>
        </w:rPr>
      </w:pPr>
    </w:p>
    <w:sectPr w:rsidR="00E86FFE" w:rsidRPr="00156148">
      <w:headerReference w:type="default" r:id="rId11"/>
      <w:type w:val="continuous"/>
      <w:pgSz w:w="23820" w:h="16840" w:orient="landscape"/>
      <w:pgMar w:top="1080" w:right="3460" w:bottom="280" w:left="8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395D8" w14:textId="77777777" w:rsidR="007C259B" w:rsidRDefault="007C259B" w:rsidP="00E86FFE">
      <w:r>
        <w:separator/>
      </w:r>
    </w:p>
  </w:endnote>
  <w:endnote w:type="continuationSeparator" w:id="0">
    <w:p w14:paraId="13FF3750" w14:textId="77777777" w:rsidR="007C259B" w:rsidRDefault="007C259B" w:rsidP="00E86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81B8F" w14:textId="77777777" w:rsidR="007C259B" w:rsidRDefault="007C259B" w:rsidP="00E86FFE">
      <w:r>
        <w:separator/>
      </w:r>
    </w:p>
  </w:footnote>
  <w:footnote w:type="continuationSeparator" w:id="0">
    <w:p w14:paraId="5A57D9F8" w14:textId="77777777" w:rsidR="007C259B" w:rsidRDefault="007C259B" w:rsidP="00E86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19EE2" w14:textId="77777777" w:rsidR="00E86FFE" w:rsidRPr="00216909" w:rsidRDefault="00E86FFE" w:rsidP="00E86FFE">
    <w:pPr>
      <w:pStyle w:val="Pagrindinistekstas"/>
      <w:spacing w:before="96"/>
      <w:ind w:left="109"/>
      <w:rPr>
        <w:sz w:val="32"/>
        <w:szCs w:val="32"/>
      </w:rPr>
    </w:pPr>
    <w:r w:rsidRPr="00216909">
      <w:rPr>
        <w:sz w:val="32"/>
        <w:szCs w:val="32"/>
      </w:rPr>
      <w:t>Visuomenės informavimas apie numatomą statinių projektavimą</w:t>
    </w:r>
  </w:p>
  <w:p w14:paraId="67393ADC" w14:textId="77777777" w:rsidR="00E86FFE" w:rsidRDefault="00E86FF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784"/>
    <w:rsid w:val="000162A7"/>
    <w:rsid w:val="000A0977"/>
    <w:rsid w:val="000C66FE"/>
    <w:rsid w:val="001267BB"/>
    <w:rsid w:val="00135422"/>
    <w:rsid w:val="00156148"/>
    <w:rsid w:val="00190040"/>
    <w:rsid w:val="001B0F72"/>
    <w:rsid w:val="001C2C31"/>
    <w:rsid w:val="001F3DCC"/>
    <w:rsid w:val="00216909"/>
    <w:rsid w:val="0023665B"/>
    <w:rsid w:val="00247172"/>
    <w:rsid w:val="0026685F"/>
    <w:rsid w:val="00281365"/>
    <w:rsid w:val="002A34E4"/>
    <w:rsid w:val="00326B74"/>
    <w:rsid w:val="003A795E"/>
    <w:rsid w:val="003D4A21"/>
    <w:rsid w:val="0048019C"/>
    <w:rsid w:val="00481405"/>
    <w:rsid w:val="004B1CA8"/>
    <w:rsid w:val="004F23C6"/>
    <w:rsid w:val="005048D3"/>
    <w:rsid w:val="005C33A9"/>
    <w:rsid w:val="005C425B"/>
    <w:rsid w:val="0062376D"/>
    <w:rsid w:val="00693A10"/>
    <w:rsid w:val="006C5FF2"/>
    <w:rsid w:val="0073314A"/>
    <w:rsid w:val="00733B1E"/>
    <w:rsid w:val="00735523"/>
    <w:rsid w:val="00741505"/>
    <w:rsid w:val="00797A04"/>
    <w:rsid w:val="007A3EF2"/>
    <w:rsid w:val="007C259B"/>
    <w:rsid w:val="008148E7"/>
    <w:rsid w:val="00853B50"/>
    <w:rsid w:val="008B3BA4"/>
    <w:rsid w:val="008D6FCA"/>
    <w:rsid w:val="009439B9"/>
    <w:rsid w:val="00952414"/>
    <w:rsid w:val="00954264"/>
    <w:rsid w:val="009707C7"/>
    <w:rsid w:val="009B4C8A"/>
    <w:rsid w:val="009F6B09"/>
    <w:rsid w:val="00A0022F"/>
    <w:rsid w:val="00A01666"/>
    <w:rsid w:val="00A77705"/>
    <w:rsid w:val="00A8416C"/>
    <w:rsid w:val="00A85D87"/>
    <w:rsid w:val="00AD5540"/>
    <w:rsid w:val="00AE40A9"/>
    <w:rsid w:val="00AE79C6"/>
    <w:rsid w:val="00B3796E"/>
    <w:rsid w:val="00B50BD1"/>
    <w:rsid w:val="00BE6784"/>
    <w:rsid w:val="00C206B2"/>
    <w:rsid w:val="00C861C1"/>
    <w:rsid w:val="00CA7E48"/>
    <w:rsid w:val="00D10DF7"/>
    <w:rsid w:val="00D16C34"/>
    <w:rsid w:val="00DD5766"/>
    <w:rsid w:val="00DE603F"/>
    <w:rsid w:val="00DE62AF"/>
    <w:rsid w:val="00DF7697"/>
    <w:rsid w:val="00E5790E"/>
    <w:rsid w:val="00E72C64"/>
    <w:rsid w:val="00E86FFE"/>
    <w:rsid w:val="00E90CFF"/>
    <w:rsid w:val="00EA699B"/>
    <w:rsid w:val="00F805DA"/>
    <w:rsid w:val="00F879AA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73E3"/>
  <w15:docId w15:val="{33C2B3B3-2FD9-4234-BEE6-3FB2EB750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uiPriority w:val="1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link w:val="Antrat1Diagrama"/>
    <w:uiPriority w:val="1"/>
    <w:qFormat/>
    <w:rsid w:val="00E86FFE"/>
    <w:pPr>
      <w:spacing w:line="274" w:lineRule="exact"/>
      <w:ind w:left="10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Pavadinimas">
    <w:name w:val="Title"/>
    <w:basedOn w:val="prastasis"/>
    <w:uiPriority w:val="1"/>
    <w:qFormat/>
    <w:pPr>
      <w:ind w:left="109" w:right="12849"/>
    </w:pPr>
    <w:rPr>
      <w:b/>
      <w:bCs/>
      <w:sz w:val="32"/>
      <w:szCs w:val="32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  <w:style w:type="character" w:customStyle="1" w:styleId="Antrat1Diagrama">
    <w:name w:val="Antraštė 1 Diagrama"/>
    <w:basedOn w:val="Numatytasispastraiposriftas"/>
    <w:link w:val="Antrat1"/>
    <w:uiPriority w:val="1"/>
    <w:rsid w:val="00E86FFE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E86FFE"/>
    <w:rPr>
      <w:color w:val="0000FF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E86FF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86FFE"/>
    <w:rPr>
      <w:rFonts w:ascii="Times New Roman" w:eastAsia="Times New Roman" w:hAnsi="Times New Roman" w:cs="Times New Roman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E86FF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6FFE"/>
    <w:rPr>
      <w:rFonts w:ascii="Times New Roman" w:eastAsia="Times New Roman" w:hAnsi="Times New Roman"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690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6909"/>
    <w:rPr>
      <w:rFonts w:ascii="Tahoma" w:eastAsia="Times New Roman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rsid w:val="00216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B3796E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36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25492453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info@varena.l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@ss-exp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1464</Words>
  <Characters>835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Stendas Taurages arena</vt:lpstr>
      <vt:lpstr>Stendas Taurages arena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Stendas Taurages arena</dc:title>
  <dc:creator>synergy</dc:creator>
  <cp:lastModifiedBy>Vilma Urbonienė</cp:lastModifiedBy>
  <cp:revision>2</cp:revision>
  <dcterms:created xsi:type="dcterms:W3CDTF">2021-12-08T11:41:00Z</dcterms:created>
  <dcterms:modified xsi:type="dcterms:W3CDTF">2021-12-08T11:41:00Z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2020-05-18T00:00:00Z</vt:filetime>
  </property>
</Properties>
</file>