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E3ED9" w14:textId="77777777" w:rsidR="00DD3766" w:rsidRPr="00A25964" w:rsidRDefault="00DD3766" w:rsidP="008147CE">
      <w:pPr>
        <w:spacing w:line="360" w:lineRule="auto"/>
        <w:ind w:firstLine="851"/>
        <w:jc w:val="center"/>
        <w:rPr>
          <w:b/>
        </w:rPr>
      </w:pPr>
      <w:r w:rsidRPr="00A25964">
        <w:rPr>
          <w:b/>
        </w:rPr>
        <w:t>RASEINIŲ RAJONO SAVIVALDYBĖS TARYB</w:t>
      </w:r>
      <w:r w:rsidR="00397D66" w:rsidRPr="00A25964">
        <w:rPr>
          <w:b/>
        </w:rPr>
        <w:t>OS</w:t>
      </w:r>
    </w:p>
    <w:p w14:paraId="228DD6A9" w14:textId="77777777" w:rsidR="00AD2EA5" w:rsidRPr="00A25964" w:rsidRDefault="00BD3232" w:rsidP="008147CE">
      <w:pPr>
        <w:spacing w:line="360" w:lineRule="auto"/>
        <w:ind w:firstLine="851"/>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8147CE">
      <w:pPr>
        <w:spacing w:line="360" w:lineRule="auto"/>
        <w:ind w:firstLine="851"/>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6C025C81" w:rsidR="00624B47" w:rsidRPr="006E252C" w:rsidRDefault="00624B47" w:rsidP="008147CE">
      <w:pPr>
        <w:spacing w:line="360" w:lineRule="auto"/>
        <w:ind w:left="360" w:firstLine="851"/>
        <w:jc w:val="center"/>
      </w:pPr>
      <w:r w:rsidRPr="006E252C">
        <w:t>20</w:t>
      </w:r>
      <w:r w:rsidR="00285F0B" w:rsidRPr="006E252C">
        <w:t>2</w:t>
      </w:r>
      <w:r w:rsidR="008005E8" w:rsidRPr="006E252C">
        <w:t>4</w:t>
      </w:r>
      <w:r w:rsidRPr="006E252C">
        <w:t>-</w:t>
      </w:r>
      <w:r w:rsidR="00554AE6">
        <w:t>1</w:t>
      </w:r>
      <w:r w:rsidR="000006C3">
        <w:t>1</w:t>
      </w:r>
      <w:r w:rsidR="00CF7D61">
        <w:t>-</w:t>
      </w:r>
      <w:r w:rsidR="000006C3">
        <w:t>19</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896589">
        <w:t>1</w:t>
      </w:r>
      <w:r w:rsidR="000006C3">
        <w:t>2</w:t>
      </w:r>
    </w:p>
    <w:p w14:paraId="7E9E7D0A" w14:textId="77777777" w:rsidR="00624B47" w:rsidRPr="00A25964" w:rsidRDefault="00624B47" w:rsidP="008147CE">
      <w:pPr>
        <w:spacing w:line="360" w:lineRule="auto"/>
        <w:ind w:left="360" w:firstLine="851"/>
        <w:jc w:val="center"/>
      </w:pPr>
      <w:r w:rsidRPr="00A25964">
        <w:t>Raseiniai</w:t>
      </w:r>
    </w:p>
    <w:p w14:paraId="212FE11F" w14:textId="6F24376E" w:rsidR="00624B47" w:rsidRPr="00A25964" w:rsidRDefault="00E6446F" w:rsidP="00C90A17">
      <w:pPr>
        <w:spacing w:line="360" w:lineRule="auto"/>
        <w:ind w:firstLine="851"/>
        <w:jc w:val="both"/>
      </w:pPr>
      <w:r w:rsidRPr="00A25964">
        <w:t>Posėdis įvyko 202</w:t>
      </w:r>
      <w:r w:rsidR="008005E8">
        <w:t>4</w:t>
      </w:r>
      <w:r w:rsidR="00624B47" w:rsidRPr="00A25964">
        <w:t>-</w:t>
      </w:r>
      <w:r w:rsidR="00554AE6">
        <w:t>1</w:t>
      </w:r>
      <w:r w:rsidR="000006C3">
        <w:t>1</w:t>
      </w:r>
      <w:r w:rsidR="00CE49AE">
        <w:t>-</w:t>
      </w:r>
      <w:r w:rsidR="000006C3">
        <w:t>19</w:t>
      </w:r>
      <w:r w:rsidR="005C6F02" w:rsidRPr="006E252C">
        <w:t xml:space="preserve">, </w:t>
      </w:r>
      <w:r w:rsidR="000006C3">
        <w:t>14</w:t>
      </w:r>
      <w:r w:rsidR="00DD0418" w:rsidRPr="00023617">
        <w:t>.</w:t>
      </w:r>
      <w:r w:rsidR="0066334F" w:rsidRPr="00023617">
        <w:t>00</w:t>
      </w:r>
      <w:r w:rsidR="009546A7" w:rsidRPr="00023617">
        <w:t>-</w:t>
      </w:r>
      <w:r w:rsidR="000006C3" w:rsidRPr="005A4BE9">
        <w:t>14</w:t>
      </w:r>
      <w:r w:rsidR="00C46944" w:rsidRPr="005A4BE9">
        <w:t>.</w:t>
      </w:r>
      <w:r w:rsidR="00D97C3A">
        <w:t>45</w:t>
      </w:r>
      <w:r w:rsidR="006351B9" w:rsidRPr="005A4BE9">
        <w:t xml:space="preserve"> </w:t>
      </w:r>
      <w:r w:rsidR="00EA1980" w:rsidRPr="005A4BE9">
        <w:t xml:space="preserve"> </w:t>
      </w:r>
      <w:r w:rsidR="00624B47" w:rsidRPr="00023617">
        <w:t>val.</w:t>
      </w:r>
      <w:r w:rsidR="001018AA" w:rsidRPr="00023617">
        <w:t xml:space="preserve"> </w:t>
      </w:r>
    </w:p>
    <w:p w14:paraId="44DC18BC" w14:textId="56CE8598" w:rsidR="00291E22" w:rsidRPr="00A25964" w:rsidRDefault="00291E22" w:rsidP="00C90A17">
      <w:pPr>
        <w:spacing w:line="360" w:lineRule="auto"/>
        <w:ind w:firstLine="851"/>
        <w:jc w:val="both"/>
      </w:pPr>
      <w:r w:rsidRPr="00A25964">
        <w:t xml:space="preserve">Posėdžio pirmininkas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4E987F05"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5A4BE9">
        <w:t>Vilma Siriūnaitienė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 xml:space="preserve">Agnė </w:t>
      </w:r>
      <w:proofErr w:type="spellStart"/>
      <w:r w:rsidR="002A22EB" w:rsidRPr="00D51953">
        <w:rPr>
          <w:rFonts w:eastAsia="Calibri"/>
        </w:rPr>
        <w:t>Gustė</w:t>
      </w:r>
      <w:proofErr w:type="spellEnd"/>
      <w:r w:rsidR="008357B3" w:rsidRPr="00D51953">
        <w:rPr>
          <w:rFonts w:eastAsia="Calibri"/>
        </w:rPr>
        <w:t xml:space="preserve">, </w:t>
      </w:r>
      <w:r w:rsidR="0018155F" w:rsidRPr="00D51953">
        <w:rPr>
          <w:rFonts w:eastAsia="Calibri"/>
        </w:rPr>
        <w:t xml:space="preserve">Andrius Bautronis, </w:t>
      </w:r>
      <w:r w:rsidR="008357B3" w:rsidRPr="00D51953">
        <w:rPr>
          <w:rFonts w:eastAsia="Calibri"/>
        </w:rPr>
        <w:t>Antanas Kilčauskas</w:t>
      </w:r>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16DD7E91" w14:textId="5C24D305" w:rsidR="0066334F" w:rsidRDefault="0066334F" w:rsidP="0066334F">
      <w:pPr>
        <w:spacing w:line="360" w:lineRule="auto"/>
        <w:ind w:firstLine="851"/>
        <w:jc w:val="both"/>
      </w:pPr>
      <w:bookmarkStart w:id="0" w:name="_Hlk151458340"/>
      <w:r w:rsidRPr="006642DE">
        <w:t>Dalia Andriulienė, rajono Savivaldybės administracijos Biudžeto ir finansų analizės skyriaus vedėja</w:t>
      </w:r>
      <w:r w:rsidR="006642DE" w:rsidRPr="006642DE">
        <w:t>;</w:t>
      </w:r>
    </w:p>
    <w:p w14:paraId="2B0BD664" w14:textId="69875208" w:rsidR="006642DE" w:rsidRDefault="006642DE" w:rsidP="006642DE">
      <w:pPr>
        <w:spacing w:line="360" w:lineRule="auto"/>
        <w:ind w:firstLine="851"/>
        <w:jc w:val="both"/>
      </w:pPr>
      <w:r w:rsidRPr="00896589">
        <w:t xml:space="preserve">Jolita </w:t>
      </w:r>
      <w:proofErr w:type="spellStart"/>
      <w:r w:rsidRPr="00896589">
        <w:t>Pamedytytė-Jovarauskienė</w:t>
      </w:r>
      <w:proofErr w:type="spellEnd"/>
      <w:r>
        <w:t>, rajono Savivaldybės Vietinio ūkio ir turto valdymo skyriaus vyr. specialistė;</w:t>
      </w:r>
    </w:p>
    <w:bookmarkEnd w:id="0"/>
    <w:p w14:paraId="17D4E7D1" w14:textId="5470D6FC" w:rsidR="000006C3" w:rsidRDefault="000006C3" w:rsidP="000006C3">
      <w:pPr>
        <w:tabs>
          <w:tab w:val="left" w:pos="1080"/>
        </w:tabs>
        <w:spacing w:line="360" w:lineRule="auto"/>
        <w:ind w:firstLine="851"/>
        <w:jc w:val="both"/>
      </w:pPr>
      <w:r>
        <w:t xml:space="preserve">Akvilė Juškienė, rajono Savivaldybės </w:t>
      </w:r>
      <w:r w:rsidRPr="00F51BC0">
        <w:t>Sveikatos reikalų koordinatorė (patarėja)</w:t>
      </w:r>
      <w:r>
        <w:t>.</w:t>
      </w:r>
    </w:p>
    <w:p w14:paraId="2F04D034" w14:textId="434BE32E" w:rsidR="00686CAB" w:rsidRDefault="0098570C" w:rsidP="0098570C">
      <w:pPr>
        <w:tabs>
          <w:tab w:val="left" w:pos="1080"/>
          <w:tab w:val="left" w:pos="2835"/>
          <w:tab w:val="left" w:pos="2880"/>
          <w:tab w:val="left" w:pos="3060"/>
        </w:tabs>
        <w:autoSpaceDE w:val="0"/>
        <w:autoSpaceDN w:val="0"/>
        <w:adjustRightInd w:val="0"/>
        <w:spacing w:line="360" w:lineRule="auto"/>
        <w:ind w:firstLine="851"/>
        <w:jc w:val="both"/>
      </w:pPr>
      <w:r w:rsidRPr="00A25964">
        <w:t>Posėdžio pirminink</w:t>
      </w:r>
      <w:r w:rsidR="009B2AC1">
        <w:t>ė</w:t>
      </w:r>
      <w:r w:rsidRPr="00A25964">
        <w:t xml:space="preserve"> pateikė komiteto nariams darbotvarkę, sudarytą iš </w:t>
      </w:r>
      <w:r w:rsidR="000006C3">
        <w:t>6</w:t>
      </w:r>
      <w:r w:rsidR="00A858D0">
        <w:t xml:space="preserve"> </w:t>
      </w:r>
      <w:r w:rsidRPr="00A25964">
        <w:t>klausim</w:t>
      </w:r>
      <w:r w:rsidR="00423692" w:rsidRPr="00A25964">
        <w:t>ų</w:t>
      </w:r>
      <w:r w:rsidRPr="00A25964">
        <w:t>.</w:t>
      </w:r>
    </w:p>
    <w:tbl>
      <w:tblPr>
        <w:tblW w:w="9634" w:type="dxa"/>
        <w:tblLayout w:type="fixed"/>
        <w:tblLook w:val="04A0" w:firstRow="1" w:lastRow="0" w:firstColumn="1" w:lastColumn="0" w:noHBand="0" w:noVBand="1"/>
      </w:tblPr>
      <w:tblGrid>
        <w:gridCol w:w="675"/>
        <w:gridCol w:w="6833"/>
        <w:gridCol w:w="2126"/>
      </w:tblGrid>
      <w:tr w:rsidR="000006C3" w14:paraId="14C978DD" w14:textId="77777777">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33A686D" w14:textId="77777777" w:rsidR="000006C3" w:rsidRDefault="000006C3">
            <w:pPr>
              <w:jc w:val="center"/>
              <w:rPr>
                <w:color w:val="000000"/>
              </w:rPr>
            </w:pPr>
            <w:r>
              <w:rPr>
                <w:color w:val="000000"/>
              </w:rPr>
              <w:t>Eil.</w:t>
            </w:r>
          </w:p>
          <w:p w14:paraId="02C50993" w14:textId="77777777" w:rsidR="000006C3" w:rsidRDefault="000006C3">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5C0CF610" w14:textId="77777777" w:rsidR="000006C3" w:rsidRDefault="000006C3">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78489D5A" w14:textId="77777777" w:rsidR="000006C3" w:rsidRDefault="000006C3">
            <w:pPr>
              <w:jc w:val="center"/>
              <w:rPr>
                <w:color w:val="000000"/>
              </w:rPr>
            </w:pPr>
            <w:r>
              <w:rPr>
                <w:color w:val="000000"/>
              </w:rPr>
              <w:t>Pranešėjas</w:t>
            </w:r>
          </w:p>
        </w:tc>
      </w:tr>
      <w:tr w:rsidR="000006C3" w:rsidRPr="00F90563" w14:paraId="6F741777" w14:textId="77777777">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02E70CF" w14:textId="77777777" w:rsidR="000006C3" w:rsidRPr="00F90563" w:rsidRDefault="000006C3">
            <w:pPr>
              <w:jc w:val="center"/>
            </w:pPr>
            <w:r>
              <w:t>1</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60AA635A" w14:textId="77777777" w:rsidR="000006C3" w:rsidRPr="00F90563" w:rsidRDefault="000006C3">
            <w:pPr>
              <w:jc w:val="both"/>
            </w:pPr>
            <w:hyperlink r:id="rId8" w:history="1">
              <w:r w:rsidRPr="00736795">
                <w:rPr>
                  <w:rStyle w:val="Hipersaitas"/>
                </w:rPr>
                <w:t>TP-345 Dėl pritarimo Raseinių rajono savivaldybės ir Kauno regiono savivaldybių susitarimams</w:t>
              </w:r>
            </w:hyperlink>
          </w:p>
        </w:tc>
        <w:tc>
          <w:tcPr>
            <w:tcW w:w="2126" w:type="dxa"/>
            <w:tcBorders>
              <w:top w:val="nil"/>
              <w:left w:val="nil"/>
              <w:bottom w:val="single" w:sz="4" w:space="0" w:color="auto"/>
              <w:right w:val="single" w:sz="4" w:space="0" w:color="auto"/>
            </w:tcBorders>
            <w:shd w:val="clear" w:color="auto" w:fill="auto"/>
          </w:tcPr>
          <w:p w14:paraId="03B26FB5" w14:textId="77777777" w:rsidR="000006C3" w:rsidRPr="00F90563" w:rsidRDefault="000006C3">
            <w:r>
              <w:rPr>
                <w:color w:val="000000"/>
              </w:rPr>
              <w:t>Akvilė Juškienė</w:t>
            </w:r>
          </w:p>
        </w:tc>
      </w:tr>
      <w:tr w:rsidR="000006C3" w:rsidRPr="00F90563" w14:paraId="1AE9F011" w14:textId="7777777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3B53095" w14:textId="77777777" w:rsidR="000006C3" w:rsidRPr="00F90563" w:rsidRDefault="000006C3">
            <w:pPr>
              <w:jc w:val="center"/>
            </w:pPr>
            <w:r>
              <w:t>2</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6915A3CF" w14:textId="77777777" w:rsidR="000006C3" w:rsidRPr="00F90563" w:rsidRDefault="000006C3">
            <w:hyperlink r:id="rId9" w:history="1">
              <w:r w:rsidRPr="003F1FB6">
                <w:rPr>
                  <w:rStyle w:val="Hipersaitas"/>
                </w:rPr>
                <w:t>TP-354 Dėl Raseinių rajono savivaldybės būsto nuomos ar išperkamosios būsto nuomos mokesčių dalies kompensacijų mokėjimo ir permokėtų kompensacijų grąžinimo tvarkos aprašo patvirtinimo</w:t>
              </w:r>
            </w:hyperlink>
          </w:p>
        </w:tc>
        <w:tc>
          <w:tcPr>
            <w:tcW w:w="2126" w:type="dxa"/>
            <w:tcBorders>
              <w:top w:val="nil"/>
              <w:left w:val="nil"/>
              <w:bottom w:val="single" w:sz="4" w:space="0" w:color="auto"/>
              <w:right w:val="single" w:sz="4" w:space="0" w:color="auto"/>
            </w:tcBorders>
            <w:shd w:val="clear" w:color="auto" w:fill="auto"/>
          </w:tcPr>
          <w:p w14:paraId="7E3A3AAD" w14:textId="77777777" w:rsidR="000006C3" w:rsidRPr="00F90563" w:rsidRDefault="000006C3">
            <w:pPr>
              <w:rPr>
                <w:rFonts w:eastAsia="Calibri"/>
              </w:rPr>
            </w:pPr>
            <w:r>
              <w:rPr>
                <w:color w:val="000000"/>
              </w:rPr>
              <w:t xml:space="preserve">Jolita </w:t>
            </w:r>
            <w:proofErr w:type="spellStart"/>
            <w:r>
              <w:rPr>
                <w:color w:val="000000"/>
              </w:rPr>
              <w:t>Pamedytytė-Jovarauskienė</w:t>
            </w:r>
            <w:proofErr w:type="spellEnd"/>
          </w:p>
        </w:tc>
      </w:tr>
      <w:tr w:rsidR="000006C3" w:rsidRPr="00F90563" w14:paraId="34BFD1B7" w14:textId="7777777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BAB8156" w14:textId="77777777" w:rsidR="000006C3" w:rsidRPr="00F90563" w:rsidRDefault="000006C3">
            <w:pPr>
              <w:jc w:val="center"/>
            </w:pPr>
            <w:r>
              <w:t>3</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1D8D8CD2" w14:textId="77777777" w:rsidR="000006C3" w:rsidRPr="00F90563" w:rsidRDefault="000006C3">
            <w:hyperlink r:id="rId10" w:history="1">
              <w:r w:rsidRPr="003F1FB6">
                <w:rPr>
                  <w:rStyle w:val="Hipersaitas"/>
                </w:rPr>
                <w:t>TP-355 Dėl Lietuvos laisvės kovos sąjūdžio atleidimo nuo žemės mokesčio</w:t>
              </w:r>
            </w:hyperlink>
          </w:p>
        </w:tc>
        <w:tc>
          <w:tcPr>
            <w:tcW w:w="2126" w:type="dxa"/>
            <w:tcBorders>
              <w:top w:val="nil"/>
              <w:left w:val="nil"/>
              <w:bottom w:val="single" w:sz="4" w:space="0" w:color="auto"/>
              <w:right w:val="single" w:sz="4" w:space="0" w:color="auto"/>
            </w:tcBorders>
            <w:shd w:val="clear" w:color="auto" w:fill="auto"/>
          </w:tcPr>
          <w:p w14:paraId="5A602031" w14:textId="77777777" w:rsidR="000006C3" w:rsidRPr="00F90563" w:rsidRDefault="000006C3">
            <w:pPr>
              <w:rPr>
                <w:rFonts w:eastAsia="Calibri"/>
              </w:rPr>
            </w:pPr>
            <w:r>
              <w:rPr>
                <w:color w:val="000000"/>
              </w:rPr>
              <w:t>Dalia Andriulienė</w:t>
            </w:r>
          </w:p>
        </w:tc>
      </w:tr>
      <w:tr w:rsidR="000006C3" w:rsidRPr="00F90563" w14:paraId="4B6848F5" w14:textId="7777777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DDD321F" w14:textId="77777777" w:rsidR="000006C3" w:rsidRPr="00F90563" w:rsidRDefault="000006C3">
            <w:pPr>
              <w:jc w:val="center"/>
            </w:pPr>
            <w:r>
              <w:t>4</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69D8A487" w14:textId="77777777" w:rsidR="000006C3" w:rsidRPr="00F90563" w:rsidRDefault="000006C3">
            <w:hyperlink r:id="rId11" w:history="1">
              <w:r w:rsidRPr="003F1FB6">
                <w:rPr>
                  <w:rStyle w:val="Hipersaitas"/>
                </w:rPr>
                <w:t xml:space="preserve">TP-356 Dėl leidimo </w:t>
              </w:r>
              <w:proofErr w:type="spellStart"/>
              <w:r w:rsidRPr="003F1FB6">
                <w:rPr>
                  <w:rStyle w:val="Hipersaitas"/>
                </w:rPr>
                <w:t>Blinstrubiškių</w:t>
              </w:r>
              <w:proofErr w:type="spellEnd"/>
              <w:r w:rsidRPr="003F1FB6">
                <w:rPr>
                  <w:rStyle w:val="Hipersaitas"/>
                </w:rPr>
                <w:t xml:space="preserve"> socialinės globos namams pirkti lengvąjį automobilį</w:t>
              </w:r>
            </w:hyperlink>
          </w:p>
        </w:tc>
        <w:tc>
          <w:tcPr>
            <w:tcW w:w="2126" w:type="dxa"/>
            <w:tcBorders>
              <w:top w:val="nil"/>
              <w:left w:val="nil"/>
              <w:bottom w:val="single" w:sz="4" w:space="0" w:color="auto"/>
              <w:right w:val="single" w:sz="4" w:space="0" w:color="auto"/>
            </w:tcBorders>
            <w:shd w:val="clear" w:color="auto" w:fill="auto"/>
          </w:tcPr>
          <w:p w14:paraId="372CC402" w14:textId="77777777" w:rsidR="000006C3" w:rsidRPr="00F90563" w:rsidRDefault="000006C3">
            <w:pPr>
              <w:rPr>
                <w:rFonts w:eastAsia="Calibri"/>
              </w:rPr>
            </w:pPr>
            <w:r>
              <w:rPr>
                <w:color w:val="000000"/>
              </w:rPr>
              <w:t>Dalia Andriulienė</w:t>
            </w:r>
          </w:p>
        </w:tc>
      </w:tr>
      <w:tr w:rsidR="000006C3" w:rsidRPr="00F90563" w14:paraId="49F6A21B" w14:textId="7777777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AC3BCBC" w14:textId="77777777" w:rsidR="000006C3" w:rsidRPr="00F90563" w:rsidRDefault="000006C3">
            <w:pPr>
              <w:jc w:val="center"/>
            </w:pPr>
            <w:r>
              <w:t>5</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422C816A" w14:textId="77777777" w:rsidR="000006C3" w:rsidRPr="00F90563" w:rsidRDefault="000006C3">
            <w:hyperlink r:id="rId12" w:history="1">
              <w:r w:rsidRPr="003F1FB6">
                <w:rPr>
                  <w:rStyle w:val="Hipersaitas"/>
                </w:rPr>
                <w:t>TP-357 Dėl 2024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406DA8EF" w14:textId="77777777" w:rsidR="000006C3" w:rsidRPr="00F90563" w:rsidRDefault="000006C3">
            <w:pPr>
              <w:rPr>
                <w:rFonts w:eastAsia="Calibri"/>
              </w:rPr>
            </w:pPr>
            <w:r>
              <w:rPr>
                <w:color w:val="000000"/>
              </w:rPr>
              <w:t>Dalia Andriulienė</w:t>
            </w:r>
          </w:p>
        </w:tc>
      </w:tr>
      <w:tr w:rsidR="000006C3" w:rsidRPr="00F90563" w14:paraId="2604A504" w14:textId="7777777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5B5B203" w14:textId="77777777" w:rsidR="000006C3" w:rsidRPr="00F90563" w:rsidRDefault="000006C3">
            <w:pPr>
              <w:jc w:val="center"/>
            </w:pPr>
            <w:r>
              <w:t>6</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767AEC83" w14:textId="77777777" w:rsidR="000006C3" w:rsidRPr="00F90563" w:rsidRDefault="000006C3">
            <w:hyperlink r:id="rId13" w:history="1">
              <w:r w:rsidRPr="003F1FB6">
                <w:rPr>
                  <w:rStyle w:val="Hipersaitas"/>
                </w:rPr>
                <w:t>TP-358 Dėl fiksuotų pajamų mokesčio dydžių, taikomų įsigyjant verslo liudijimus 2025 metais vykdomai veiklai, ir verslo liudijimus įsigyjantiems gyventojams taikomų lengvatų patvirtinimo</w:t>
              </w:r>
            </w:hyperlink>
          </w:p>
        </w:tc>
        <w:tc>
          <w:tcPr>
            <w:tcW w:w="2126" w:type="dxa"/>
            <w:tcBorders>
              <w:top w:val="nil"/>
              <w:left w:val="nil"/>
              <w:bottom w:val="single" w:sz="4" w:space="0" w:color="auto"/>
              <w:right w:val="single" w:sz="4" w:space="0" w:color="auto"/>
            </w:tcBorders>
            <w:shd w:val="clear" w:color="auto" w:fill="auto"/>
          </w:tcPr>
          <w:p w14:paraId="64D04C1B" w14:textId="77777777" w:rsidR="000006C3" w:rsidRPr="00F90563" w:rsidRDefault="000006C3">
            <w:pPr>
              <w:rPr>
                <w:rFonts w:eastAsia="Calibri"/>
              </w:rPr>
            </w:pPr>
            <w:r>
              <w:rPr>
                <w:color w:val="000000"/>
              </w:rPr>
              <w:t>Dalia Andriulienė</w:t>
            </w:r>
          </w:p>
        </w:tc>
      </w:tr>
    </w:tbl>
    <w:p w14:paraId="59D6ACC0" w14:textId="77777777" w:rsidR="00191DAE" w:rsidRDefault="00191DAE" w:rsidP="0098570C">
      <w:pPr>
        <w:tabs>
          <w:tab w:val="left" w:pos="1080"/>
          <w:tab w:val="left" w:pos="2835"/>
          <w:tab w:val="left" w:pos="2880"/>
          <w:tab w:val="left" w:pos="3060"/>
        </w:tabs>
        <w:autoSpaceDE w:val="0"/>
        <w:autoSpaceDN w:val="0"/>
        <w:adjustRightInd w:val="0"/>
        <w:spacing w:line="360" w:lineRule="auto"/>
        <w:ind w:firstLine="851"/>
        <w:jc w:val="both"/>
      </w:pPr>
    </w:p>
    <w:p w14:paraId="5725529F" w14:textId="04BEB3FD" w:rsidR="003F75C3" w:rsidRPr="006E0528" w:rsidRDefault="009B2AC1" w:rsidP="000006C3">
      <w:pPr>
        <w:autoSpaceDE w:val="0"/>
        <w:autoSpaceDN w:val="0"/>
        <w:adjustRightInd w:val="0"/>
        <w:spacing w:line="360" w:lineRule="auto"/>
        <w:ind w:firstLine="851"/>
        <w:jc w:val="both"/>
        <w:rPr>
          <w:rFonts w:eastAsia="Calibri"/>
        </w:rPr>
      </w:pPr>
      <w:r w:rsidRPr="007E79F0">
        <w:rPr>
          <w:rFonts w:eastAsia="Calibri"/>
        </w:rPr>
        <w:t>Komiteto pirmininkė domisi, kokie bus pasiūlymai dėl darbotvarkės.</w:t>
      </w:r>
      <w:r w:rsidR="00CF7D61" w:rsidRPr="007E79F0">
        <w:rPr>
          <w:rFonts w:eastAsia="Calibri"/>
        </w:rPr>
        <w:t xml:space="preserve"> </w:t>
      </w:r>
      <w:r w:rsidR="000006C3">
        <w:rPr>
          <w:rFonts w:eastAsia="Calibri"/>
        </w:rPr>
        <w:t>P</w:t>
      </w:r>
      <w:r w:rsidR="00CF7D61" w:rsidRPr="006E0528">
        <w:rPr>
          <w:rFonts w:eastAsia="Calibri"/>
        </w:rPr>
        <w:t>asiūlymų nėra</w:t>
      </w:r>
      <w:r w:rsidR="003F75C3" w:rsidRPr="006E0528">
        <w:rPr>
          <w:rFonts w:eastAsia="Calibri"/>
        </w:rPr>
        <w:t>.</w:t>
      </w:r>
    </w:p>
    <w:p w14:paraId="362C21E4" w14:textId="01A3DB0B" w:rsidR="00042D47" w:rsidRPr="006E0528" w:rsidRDefault="00042D47" w:rsidP="001D0E70">
      <w:pPr>
        <w:autoSpaceDE w:val="0"/>
        <w:autoSpaceDN w:val="0"/>
        <w:adjustRightInd w:val="0"/>
        <w:spacing w:line="360" w:lineRule="auto"/>
        <w:ind w:firstLine="851"/>
        <w:jc w:val="both"/>
        <w:rPr>
          <w:rFonts w:eastAsia="Calibri"/>
        </w:rPr>
      </w:pPr>
      <w:r w:rsidRPr="006E0528">
        <w:rPr>
          <w:rFonts w:eastAsia="Calibri"/>
        </w:rPr>
        <w:t>Pirmininkė siūlo balsuoti dėl darbotvark</w:t>
      </w:r>
      <w:r w:rsidR="000006C3">
        <w:rPr>
          <w:rFonts w:eastAsia="Calibri"/>
        </w:rPr>
        <w:t>ės</w:t>
      </w:r>
      <w:r w:rsidRPr="006E0528">
        <w:rPr>
          <w:rFonts w:eastAsia="Calibri"/>
        </w:rPr>
        <w:t>.</w:t>
      </w:r>
    </w:p>
    <w:p w14:paraId="38CB438A" w14:textId="77777777" w:rsidR="00042D47" w:rsidRPr="006E0528" w:rsidRDefault="00042D47" w:rsidP="00042D47">
      <w:pPr>
        <w:autoSpaceDE w:val="0"/>
        <w:autoSpaceDN w:val="0"/>
        <w:adjustRightInd w:val="0"/>
        <w:spacing w:line="360" w:lineRule="auto"/>
        <w:ind w:firstLine="851"/>
        <w:jc w:val="both"/>
        <w:rPr>
          <w:rFonts w:eastAsia="Calibri"/>
        </w:rPr>
      </w:pPr>
      <w:r w:rsidRPr="006E0528">
        <w:rPr>
          <w:rFonts w:eastAsia="Calibri"/>
        </w:rPr>
        <w:t xml:space="preserve">BALSAVO: „už“- </w:t>
      </w:r>
      <w:r w:rsidRPr="005A4BE9">
        <w:rPr>
          <w:rFonts w:eastAsia="Calibri"/>
          <w:color w:val="000000" w:themeColor="text1"/>
        </w:rPr>
        <w:t>5</w:t>
      </w:r>
      <w:r w:rsidRPr="000006C3">
        <w:rPr>
          <w:rFonts w:eastAsia="Calibri"/>
          <w:color w:val="FF0000"/>
        </w:rPr>
        <w:t xml:space="preserve"> </w:t>
      </w:r>
      <w:r w:rsidRPr="006E0528">
        <w:rPr>
          <w:rFonts w:eastAsia="Calibri"/>
        </w:rPr>
        <w:t>(vienbalsiai). PRITARTA.</w:t>
      </w:r>
    </w:p>
    <w:p w14:paraId="2C0E3B8F" w14:textId="0B12901A" w:rsidR="0098570C" w:rsidRPr="006E0528" w:rsidRDefault="00EF41BF" w:rsidP="00EF41B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6E0528">
        <w:rPr>
          <w:rFonts w:eastAsia="Calibri"/>
        </w:rPr>
        <w:tab/>
      </w:r>
      <w:r w:rsidR="0098570C" w:rsidRPr="006E0528">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0006C3" w14:paraId="36CF186D" w14:textId="77777777">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37C8651" w14:textId="77777777" w:rsidR="000006C3" w:rsidRDefault="000006C3">
            <w:pPr>
              <w:jc w:val="center"/>
              <w:rPr>
                <w:color w:val="000000"/>
              </w:rPr>
            </w:pPr>
            <w:r>
              <w:rPr>
                <w:color w:val="000000"/>
              </w:rPr>
              <w:lastRenderedPageBreak/>
              <w:t>Eil.</w:t>
            </w:r>
          </w:p>
          <w:p w14:paraId="3B39B8C1" w14:textId="77777777" w:rsidR="000006C3" w:rsidRDefault="000006C3">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30718A19" w14:textId="77777777" w:rsidR="000006C3" w:rsidRDefault="000006C3">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0ECBAD96" w14:textId="77777777" w:rsidR="000006C3" w:rsidRDefault="000006C3">
            <w:pPr>
              <w:jc w:val="center"/>
              <w:rPr>
                <w:color w:val="000000"/>
              </w:rPr>
            </w:pPr>
            <w:r>
              <w:rPr>
                <w:color w:val="000000"/>
              </w:rPr>
              <w:t>Pranešėjas</w:t>
            </w:r>
          </w:p>
        </w:tc>
      </w:tr>
      <w:tr w:rsidR="000006C3" w:rsidRPr="00F90563" w14:paraId="4E8ACC24" w14:textId="77777777">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1E8EBA2" w14:textId="77777777" w:rsidR="000006C3" w:rsidRPr="00F90563" w:rsidRDefault="000006C3">
            <w:pPr>
              <w:jc w:val="center"/>
            </w:pPr>
            <w:r>
              <w:t>1</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1FA47E1F" w14:textId="77777777" w:rsidR="000006C3" w:rsidRPr="00F90563" w:rsidRDefault="000006C3">
            <w:pPr>
              <w:jc w:val="both"/>
            </w:pPr>
            <w:hyperlink r:id="rId14" w:history="1">
              <w:r w:rsidRPr="00736795">
                <w:rPr>
                  <w:rStyle w:val="Hipersaitas"/>
                </w:rPr>
                <w:t>TP-345 Dėl pritarimo Raseinių rajono savivaldybės ir Kauno regiono savivaldybių susitarimams</w:t>
              </w:r>
            </w:hyperlink>
          </w:p>
        </w:tc>
        <w:tc>
          <w:tcPr>
            <w:tcW w:w="2126" w:type="dxa"/>
            <w:tcBorders>
              <w:top w:val="nil"/>
              <w:left w:val="nil"/>
              <w:bottom w:val="single" w:sz="4" w:space="0" w:color="auto"/>
              <w:right w:val="single" w:sz="4" w:space="0" w:color="auto"/>
            </w:tcBorders>
            <w:shd w:val="clear" w:color="auto" w:fill="auto"/>
          </w:tcPr>
          <w:p w14:paraId="04871DB1" w14:textId="77777777" w:rsidR="000006C3" w:rsidRPr="00F90563" w:rsidRDefault="000006C3">
            <w:r>
              <w:rPr>
                <w:color w:val="000000"/>
              </w:rPr>
              <w:t>Akvilė Juškienė</w:t>
            </w:r>
          </w:p>
        </w:tc>
      </w:tr>
      <w:tr w:rsidR="000006C3" w:rsidRPr="00F90563" w14:paraId="34E48D4A" w14:textId="7777777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DC66DCD" w14:textId="77777777" w:rsidR="000006C3" w:rsidRPr="00F90563" w:rsidRDefault="000006C3">
            <w:pPr>
              <w:jc w:val="center"/>
            </w:pPr>
            <w:r>
              <w:t>2</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006F1A75" w14:textId="77777777" w:rsidR="000006C3" w:rsidRPr="00F90563" w:rsidRDefault="000006C3">
            <w:hyperlink r:id="rId15" w:history="1">
              <w:r w:rsidRPr="003F1FB6">
                <w:rPr>
                  <w:rStyle w:val="Hipersaitas"/>
                </w:rPr>
                <w:t>TP-354 Dėl Raseinių rajono savivaldybės būsto nuomos ar išperkamosios būsto nuomos mokesčių dalies kompensacijų mokėjimo ir permokėtų kompensacijų grąžinimo tvarkos aprašo patvirtinimo</w:t>
              </w:r>
            </w:hyperlink>
          </w:p>
        </w:tc>
        <w:tc>
          <w:tcPr>
            <w:tcW w:w="2126" w:type="dxa"/>
            <w:tcBorders>
              <w:top w:val="nil"/>
              <w:left w:val="nil"/>
              <w:bottom w:val="single" w:sz="4" w:space="0" w:color="auto"/>
              <w:right w:val="single" w:sz="4" w:space="0" w:color="auto"/>
            </w:tcBorders>
            <w:shd w:val="clear" w:color="auto" w:fill="auto"/>
          </w:tcPr>
          <w:p w14:paraId="4156AAD5" w14:textId="77777777" w:rsidR="000006C3" w:rsidRPr="00F90563" w:rsidRDefault="000006C3">
            <w:pPr>
              <w:rPr>
                <w:rFonts w:eastAsia="Calibri"/>
              </w:rPr>
            </w:pPr>
            <w:r>
              <w:rPr>
                <w:color w:val="000000"/>
              </w:rPr>
              <w:t xml:space="preserve">Jolita </w:t>
            </w:r>
            <w:proofErr w:type="spellStart"/>
            <w:r>
              <w:rPr>
                <w:color w:val="000000"/>
              </w:rPr>
              <w:t>Pamedytytė-Jovarauskienė</w:t>
            </w:r>
            <w:proofErr w:type="spellEnd"/>
          </w:p>
        </w:tc>
      </w:tr>
      <w:tr w:rsidR="000006C3" w:rsidRPr="00F90563" w14:paraId="15CE4F7B" w14:textId="7777777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F0D2201" w14:textId="77777777" w:rsidR="000006C3" w:rsidRPr="00F90563" w:rsidRDefault="000006C3">
            <w:pPr>
              <w:jc w:val="center"/>
            </w:pPr>
            <w:r>
              <w:t>3</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75DE5D32" w14:textId="77777777" w:rsidR="000006C3" w:rsidRPr="00F90563" w:rsidRDefault="000006C3">
            <w:hyperlink r:id="rId16" w:history="1">
              <w:r w:rsidRPr="003F1FB6">
                <w:rPr>
                  <w:rStyle w:val="Hipersaitas"/>
                </w:rPr>
                <w:t>TP-355 Dėl Lietuvos laisvės kovos sąjūdžio atleidimo nuo žemės mokesčio</w:t>
              </w:r>
            </w:hyperlink>
          </w:p>
        </w:tc>
        <w:tc>
          <w:tcPr>
            <w:tcW w:w="2126" w:type="dxa"/>
            <w:tcBorders>
              <w:top w:val="nil"/>
              <w:left w:val="nil"/>
              <w:bottom w:val="single" w:sz="4" w:space="0" w:color="auto"/>
              <w:right w:val="single" w:sz="4" w:space="0" w:color="auto"/>
            </w:tcBorders>
            <w:shd w:val="clear" w:color="auto" w:fill="auto"/>
          </w:tcPr>
          <w:p w14:paraId="6EAA4963" w14:textId="77777777" w:rsidR="000006C3" w:rsidRPr="00F90563" w:rsidRDefault="000006C3">
            <w:pPr>
              <w:rPr>
                <w:rFonts w:eastAsia="Calibri"/>
              </w:rPr>
            </w:pPr>
            <w:bookmarkStart w:id="1" w:name="_Hlk182553383"/>
            <w:r>
              <w:rPr>
                <w:color w:val="000000"/>
              </w:rPr>
              <w:t>Dalia Andriulienė</w:t>
            </w:r>
            <w:bookmarkEnd w:id="1"/>
          </w:p>
        </w:tc>
      </w:tr>
      <w:tr w:rsidR="000006C3" w:rsidRPr="00F90563" w14:paraId="70A41C84" w14:textId="7777777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26CBE68B" w14:textId="77777777" w:rsidR="000006C3" w:rsidRPr="00F90563" w:rsidRDefault="000006C3">
            <w:pPr>
              <w:jc w:val="center"/>
            </w:pPr>
            <w:r>
              <w:t>4</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7758398F" w14:textId="77777777" w:rsidR="000006C3" w:rsidRPr="00F90563" w:rsidRDefault="000006C3">
            <w:hyperlink r:id="rId17" w:history="1">
              <w:r w:rsidRPr="003F1FB6">
                <w:rPr>
                  <w:rStyle w:val="Hipersaitas"/>
                </w:rPr>
                <w:t xml:space="preserve">TP-356 Dėl leidimo </w:t>
              </w:r>
              <w:proofErr w:type="spellStart"/>
              <w:r w:rsidRPr="003F1FB6">
                <w:rPr>
                  <w:rStyle w:val="Hipersaitas"/>
                </w:rPr>
                <w:t>Blinstrubiškių</w:t>
              </w:r>
              <w:proofErr w:type="spellEnd"/>
              <w:r w:rsidRPr="003F1FB6">
                <w:rPr>
                  <w:rStyle w:val="Hipersaitas"/>
                </w:rPr>
                <w:t xml:space="preserve"> socialinės globos namams pirkti lengvąjį automobilį</w:t>
              </w:r>
            </w:hyperlink>
          </w:p>
        </w:tc>
        <w:tc>
          <w:tcPr>
            <w:tcW w:w="2126" w:type="dxa"/>
            <w:tcBorders>
              <w:top w:val="nil"/>
              <w:left w:val="nil"/>
              <w:bottom w:val="single" w:sz="4" w:space="0" w:color="auto"/>
              <w:right w:val="single" w:sz="4" w:space="0" w:color="auto"/>
            </w:tcBorders>
            <w:shd w:val="clear" w:color="auto" w:fill="auto"/>
          </w:tcPr>
          <w:p w14:paraId="0EA525B4" w14:textId="77777777" w:rsidR="000006C3" w:rsidRPr="00F90563" w:rsidRDefault="000006C3">
            <w:pPr>
              <w:rPr>
                <w:rFonts w:eastAsia="Calibri"/>
              </w:rPr>
            </w:pPr>
            <w:r>
              <w:rPr>
                <w:color w:val="000000"/>
              </w:rPr>
              <w:t>Dalia Andriulienė</w:t>
            </w:r>
          </w:p>
        </w:tc>
      </w:tr>
      <w:tr w:rsidR="000006C3" w:rsidRPr="00F90563" w14:paraId="21C5DE4D" w14:textId="7777777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2E6E1A5" w14:textId="77777777" w:rsidR="000006C3" w:rsidRPr="00F90563" w:rsidRDefault="000006C3">
            <w:pPr>
              <w:jc w:val="center"/>
            </w:pPr>
            <w:r>
              <w:t>5</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4E6B7425" w14:textId="77777777" w:rsidR="000006C3" w:rsidRPr="00F90563" w:rsidRDefault="000006C3">
            <w:hyperlink r:id="rId18" w:history="1">
              <w:r w:rsidRPr="003F1FB6">
                <w:rPr>
                  <w:rStyle w:val="Hipersaitas"/>
                </w:rPr>
                <w:t>TP-357 Dėl 2024 metų Raseinių rajono savivaldybės biudžeto tikslinimo</w:t>
              </w:r>
            </w:hyperlink>
          </w:p>
        </w:tc>
        <w:tc>
          <w:tcPr>
            <w:tcW w:w="2126" w:type="dxa"/>
            <w:tcBorders>
              <w:top w:val="nil"/>
              <w:left w:val="nil"/>
              <w:bottom w:val="single" w:sz="4" w:space="0" w:color="auto"/>
              <w:right w:val="single" w:sz="4" w:space="0" w:color="auto"/>
            </w:tcBorders>
            <w:shd w:val="clear" w:color="auto" w:fill="auto"/>
          </w:tcPr>
          <w:p w14:paraId="0B539D4A" w14:textId="77777777" w:rsidR="000006C3" w:rsidRPr="00F90563" w:rsidRDefault="000006C3">
            <w:pPr>
              <w:rPr>
                <w:rFonts w:eastAsia="Calibri"/>
              </w:rPr>
            </w:pPr>
            <w:r>
              <w:rPr>
                <w:color w:val="000000"/>
              </w:rPr>
              <w:t>Dalia Andriulienė</w:t>
            </w:r>
          </w:p>
        </w:tc>
      </w:tr>
      <w:tr w:rsidR="000006C3" w:rsidRPr="00F90563" w14:paraId="4C1AB4AE" w14:textId="77777777">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3EEDEF36" w14:textId="77777777" w:rsidR="000006C3" w:rsidRPr="00F90563" w:rsidRDefault="000006C3">
            <w:pPr>
              <w:jc w:val="center"/>
            </w:pPr>
            <w:r>
              <w:t>6</w:t>
            </w:r>
            <w:r w:rsidRPr="00F90563">
              <w:t>.</w:t>
            </w:r>
          </w:p>
        </w:tc>
        <w:tc>
          <w:tcPr>
            <w:tcW w:w="6833" w:type="dxa"/>
            <w:tcBorders>
              <w:top w:val="nil"/>
              <w:left w:val="single" w:sz="4" w:space="0" w:color="auto"/>
              <w:bottom w:val="single" w:sz="4" w:space="0" w:color="auto"/>
              <w:right w:val="single" w:sz="4" w:space="0" w:color="auto"/>
            </w:tcBorders>
            <w:shd w:val="clear" w:color="auto" w:fill="auto"/>
          </w:tcPr>
          <w:p w14:paraId="48FED025" w14:textId="77777777" w:rsidR="000006C3" w:rsidRPr="00F90563" w:rsidRDefault="000006C3">
            <w:hyperlink r:id="rId19" w:history="1">
              <w:r w:rsidRPr="003F1FB6">
                <w:rPr>
                  <w:rStyle w:val="Hipersaitas"/>
                </w:rPr>
                <w:t>TP-358 Dėl fiksuotų pajamų mokesčio dydžių, taikomų įsigyjant verslo liudijimus 2025 metais vykdomai veiklai, ir verslo liudijimus įsigyjantiems gyventojams taikomų lengvatų patvirtinimo</w:t>
              </w:r>
            </w:hyperlink>
          </w:p>
        </w:tc>
        <w:tc>
          <w:tcPr>
            <w:tcW w:w="2126" w:type="dxa"/>
            <w:tcBorders>
              <w:top w:val="nil"/>
              <w:left w:val="nil"/>
              <w:bottom w:val="single" w:sz="4" w:space="0" w:color="auto"/>
              <w:right w:val="single" w:sz="4" w:space="0" w:color="auto"/>
            </w:tcBorders>
            <w:shd w:val="clear" w:color="auto" w:fill="auto"/>
          </w:tcPr>
          <w:p w14:paraId="7283FA00" w14:textId="77777777" w:rsidR="000006C3" w:rsidRPr="00F90563" w:rsidRDefault="000006C3">
            <w:pPr>
              <w:rPr>
                <w:rFonts w:eastAsia="Calibri"/>
              </w:rPr>
            </w:pPr>
            <w:r>
              <w:rPr>
                <w:color w:val="000000"/>
              </w:rPr>
              <w:t>Dalia Andriulienė</w:t>
            </w:r>
          </w:p>
        </w:tc>
      </w:tr>
    </w:tbl>
    <w:p w14:paraId="6E0A0FBC" w14:textId="77777777" w:rsidR="00206397" w:rsidRDefault="00206397" w:rsidP="001C3C8A">
      <w:pPr>
        <w:spacing w:line="360" w:lineRule="auto"/>
        <w:jc w:val="both"/>
        <w:rPr>
          <w:rFonts w:eastAsia="Calibri"/>
        </w:rPr>
      </w:pPr>
    </w:p>
    <w:p w14:paraId="60DC11A8" w14:textId="5CC02B9B" w:rsidR="003F75C3" w:rsidRPr="00675614" w:rsidRDefault="003F75C3" w:rsidP="003F75C3">
      <w:pPr>
        <w:spacing w:line="360" w:lineRule="auto"/>
        <w:jc w:val="both"/>
        <w:rPr>
          <w:rFonts w:eastAsia="Calibri"/>
        </w:rPr>
      </w:pPr>
      <w:r>
        <w:rPr>
          <w:rFonts w:eastAsia="Calibri"/>
        </w:rPr>
        <w:t>1</w:t>
      </w:r>
      <w:r w:rsidRPr="00675614">
        <w:rPr>
          <w:rFonts w:eastAsia="Calibri"/>
        </w:rPr>
        <w:t>.</w:t>
      </w:r>
      <w:r>
        <w:rPr>
          <w:rFonts w:eastAsia="Calibri"/>
        </w:rPr>
        <w:t xml:space="preserve"> </w:t>
      </w:r>
      <w:r w:rsidRPr="00675614">
        <w:rPr>
          <w:rFonts w:eastAsia="Calibri"/>
        </w:rPr>
        <w:t>SVARSTYTA. „</w:t>
      </w:r>
      <w:r w:rsidR="000006C3" w:rsidRPr="000006C3">
        <w:t>TP-345 Dėl pritarimo Raseinių rajono savivaldybės ir Kauno regiono savivaldybių susitarimams</w:t>
      </w:r>
      <w:hyperlink r:id="rId20" w:history="1"/>
      <w:hyperlink r:id="rId21" w:history="1"/>
      <w:hyperlink r:id="rId22" w:history="1"/>
      <w:r w:rsidRPr="00675614">
        <w:rPr>
          <w:rFonts w:eastAsia="Calibri"/>
        </w:rPr>
        <w:t>“.</w:t>
      </w:r>
    </w:p>
    <w:p w14:paraId="759E3884" w14:textId="31EBB577" w:rsidR="003F75C3" w:rsidRPr="00675614" w:rsidRDefault="003F75C3" w:rsidP="003F75C3">
      <w:pPr>
        <w:spacing w:line="360" w:lineRule="auto"/>
        <w:ind w:firstLine="851"/>
        <w:jc w:val="both"/>
        <w:rPr>
          <w:rFonts w:eastAsia="Calibri"/>
        </w:rPr>
      </w:pPr>
      <w:r w:rsidRPr="00675614">
        <w:rPr>
          <w:rFonts w:eastAsia="Calibri"/>
        </w:rPr>
        <w:t>Pranešėja</w:t>
      </w:r>
      <w:r>
        <w:rPr>
          <w:rFonts w:eastAsia="Calibri"/>
        </w:rPr>
        <w:t xml:space="preserve"> </w:t>
      </w:r>
      <w:r w:rsidRPr="00675614">
        <w:rPr>
          <w:rFonts w:eastAsia="Calibri"/>
        </w:rPr>
        <w:t>–</w:t>
      </w:r>
      <w:r>
        <w:rPr>
          <w:rFonts w:eastAsia="Calibri"/>
        </w:rPr>
        <w:t xml:space="preserve"> </w:t>
      </w:r>
      <w:r w:rsidR="000006C3">
        <w:rPr>
          <w:rFonts w:eastAsia="Calibri"/>
          <w:color w:val="000000"/>
        </w:rPr>
        <w:t>Akvilė Juškienė</w:t>
      </w:r>
      <w:r w:rsidRPr="00675614">
        <w:rPr>
          <w:rFonts w:eastAsia="Calibri"/>
        </w:rPr>
        <w:t>.</w:t>
      </w:r>
    </w:p>
    <w:p w14:paraId="51EB0721" w14:textId="0A664CC5" w:rsidR="003F75C3" w:rsidRDefault="003F75C3" w:rsidP="003F75C3">
      <w:pPr>
        <w:autoSpaceDE w:val="0"/>
        <w:autoSpaceDN w:val="0"/>
        <w:adjustRightInd w:val="0"/>
        <w:spacing w:line="360" w:lineRule="auto"/>
        <w:ind w:firstLine="851"/>
        <w:jc w:val="both"/>
        <w:rPr>
          <w:rFonts w:eastAsia="Calibri"/>
        </w:rPr>
      </w:pPr>
      <w:r w:rsidRPr="002E7981">
        <w:rPr>
          <w:rFonts w:eastAsia="Calibri"/>
        </w:rPr>
        <w:t>Pranešėja pristatė sprendimo projektą</w:t>
      </w:r>
      <w:r w:rsidR="00D33B17">
        <w:rPr>
          <w:rFonts w:eastAsia="Calibri"/>
        </w:rPr>
        <w:t xml:space="preserve">. </w:t>
      </w:r>
      <w:r w:rsidR="007F6A83">
        <w:rPr>
          <w:rFonts w:eastAsia="Calibri"/>
        </w:rPr>
        <w:t xml:space="preserve">Komiteto pirmininkė </w:t>
      </w:r>
      <w:r w:rsidRPr="003F75C3">
        <w:rPr>
          <w:rFonts w:eastAsia="Calibri"/>
          <w:color w:val="000000" w:themeColor="text1"/>
        </w:rPr>
        <w:t xml:space="preserve"> </w:t>
      </w:r>
      <w:r w:rsidR="007F6A83">
        <w:rPr>
          <w:rFonts w:eastAsia="Calibri"/>
          <w:color w:val="000000" w:themeColor="text1"/>
        </w:rPr>
        <w:t xml:space="preserve">V. </w:t>
      </w:r>
      <w:proofErr w:type="spellStart"/>
      <w:r w:rsidR="007F6A83">
        <w:rPr>
          <w:rFonts w:eastAsia="Calibri"/>
          <w:color w:val="000000" w:themeColor="text1"/>
        </w:rPr>
        <w:t>Ačienė</w:t>
      </w:r>
      <w:proofErr w:type="spellEnd"/>
      <w:r w:rsidR="007F6A83">
        <w:rPr>
          <w:rFonts w:eastAsia="Calibri"/>
          <w:color w:val="000000" w:themeColor="text1"/>
        </w:rPr>
        <w:t xml:space="preserve"> pasiteiravo kas dalyvavo iš raseiniškių darbo grupėje? Pranešėja atsakė, kad susitarimų rengime ir darbo grupėje dalyvavo pati pranešėja ir M. Tamaliūnas</w:t>
      </w:r>
      <w:r w:rsidR="00364028">
        <w:rPr>
          <w:rFonts w:eastAsia="Calibri"/>
          <w:color w:val="000000" w:themeColor="text1"/>
        </w:rPr>
        <w:t xml:space="preserve">. Komiteto narys A. Bautronis pasiteiravo pranešėjos kaip bus įgyvendinti šie nutarimai, kaip veiks švediško stalo principas, kaip bus sudarinėjami valgiaraščiai? Pranešėja į pateiktus klausimus išsamiai atsakė. A. Kilčiauskas pasiteiravo ar šie sveikos mitybos valgiaraščiai nelies viešo maitinimo įstaigų? Pranešėja atsakė, kad ne. Taip pat daug diskusijų įvyko ir dėl </w:t>
      </w:r>
      <w:proofErr w:type="spellStart"/>
      <w:r w:rsidR="00364028">
        <w:rPr>
          <w:rFonts w:eastAsia="Calibri"/>
          <w:color w:val="000000" w:themeColor="text1"/>
        </w:rPr>
        <w:t>defibriliatorių</w:t>
      </w:r>
      <w:proofErr w:type="spellEnd"/>
      <w:r w:rsidR="00364028">
        <w:rPr>
          <w:rFonts w:eastAsia="Calibri"/>
          <w:color w:val="000000" w:themeColor="text1"/>
        </w:rPr>
        <w:t xml:space="preserve"> įsigijimo ir naudojimo tvarkos ir galimybių. Komiteto nariams V. </w:t>
      </w:r>
      <w:proofErr w:type="spellStart"/>
      <w:r w:rsidR="00364028">
        <w:rPr>
          <w:rFonts w:eastAsia="Calibri"/>
          <w:color w:val="000000" w:themeColor="text1"/>
        </w:rPr>
        <w:t>Ačiene</w:t>
      </w:r>
      <w:proofErr w:type="spellEnd"/>
      <w:r w:rsidR="00364028">
        <w:rPr>
          <w:rFonts w:eastAsia="Calibri"/>
          <w:color w:val="000000" w:themeColor="text1"/>
        </w:rPr>
        <w:t xml:space="preserve">, A. </w:t>
      </w:r>
      <w:proofErr w:type="spellStart"/>
      <w:r w:rsidR="00364028">
        <w:rPr>
          <w:rFonts w:eastAsia="Calibri"/>
          <w:color w:val="000000" w:themeColor="text1"/>
        </w:rPr>
        <w:t>Bautroniui</w:t>
      </w:r>
      <w:proofErr w:type="spellEnd"/>
      <w:r w:rsidR="00364028">
        <w:rPr>
          <w:rFonts w:eastAsia="Calibri"/>
          <w:color w:val="000000" w:themeColor="text1"/>
        </w:rPr>
        <w:t xml:space="preserve"> pranešėja atsakė į visus pateiktus klausimus.</w:t>
      </w:r>
    </w:p>
    <w:p w14:paraId="407D5B79" w14:textId="327D433B" w:rsidR="003F75C3" w:rsidRPr="00675614" w:rsidRDefault="003F75C3" w:rsidP="003F75C3">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bookmarkStart w:id="2" w:name="_Hlk175646706"/>
      <w:r>
        <w:rPr>
          <w:rFonts w:eastAsia="Calibri"/>
        </w:rPr>
        <w:t>dėl</w:t>
      </w:r>
      <w:r w:rsidRPr="00675614">
        <w:rPr>
          <w:rFonts w:eastAsia="Calibri"/>
        </w:rPr>
        <w:t xml:space="preserve"> sprendimo projekt</w:t>
      </w:r>
      <w:r>
        <w:rPr>
          <w:rFonts w:eastAsia="Calibri"/>
        </w:rPr>
        <w:t>o</w:t>
      </w:r>
      <w:bookmarkEnd w:id="2"/>
      <w:r w:rsidRPr="00675614">
        <w:rPr>
          <w:rFonts w:eastAsia="Calibri"/>
        </w:rPr>
        <w:t>.</w:t>
      </w:r>
    </w:p>
    <w:p w14:paraId="242B0CAC" w14:textId="77777777" w:rsidR="003F75C3" w:rsidRPr="00EE4127" w:rsidRDefault="003F75C3" w:rsidP="003F75C3">
      <w:pPr>
        <w:autoSpaceDE w:val="0"/>
        <w:autoSpaceDN w:val="0"/>
        <w:adjustRightInd w:val="0"/>
        <w:spacing w:line="360" w:lineRule="auto"/>
        <w:ind w:firstLine="851"/>
        <w:jc w:val="both"/>
        <w:rPr>
          <w:rFonts w:eastAsia="Calibri"/>
        </w:rPr>
      </w:pPr>
      <w:r w:rsidRPr="00EE4127">
        <w:rPr>
          <w:rFonts w:eastAsia="Calibri"/>
        </w:rPr>
        <w:t>NUTARTA. Pritarti sprendimo projektui ir teikti jį svarstyti rajono Savivaldybės tarybai.</w:t>
      </w:r>
    </w:p>
    <w:p w14:paraId="1A5363A6" w14:textId="37733ADF" w:rsidR="003F75C3" w:rsidRDefault="003F75C3" w:rsidP="003F75C3">
      <w:pPr>
        <w:spacing w:line="360" w:lineRule="auto"/>
        <w:ind w:firstLine="851"/>
        <w:jc w:val="both"/>
        <w:rPr>
          <w:rFonts w:eastAsia="Calibri"/>
        </w:rPr>
      </w:pPr>
      <w:r w:rsidRPr="00EE4127">
        <w:rPr>
          <w:rFonts w:eastAsia="Calibri"/>
        </w:rPr>
        <w:t xml:space="preserve">BALSAVO: </w:t>
      </w:r>
      <w:r w:rsidRPr="005243A4">
        <w:rPr>
          <w:rFonts w:eastAsia="Calibri"/>
          <w:color w:val="000000" w:themeColor="text1"/>
        </w:rPr>
        <w:t>„</w:t>
      </w:r>
      <w:r w:rsidR="00554AE6" w:rsidRPr="000A24F7">
        <w:rPr>
          <w:rFonts w:eastAsia="Calibri"/>
        </w:rPr>
        <w:t>už</w:t>
      </w:r>
      <w:r w:rsidR="00554AE6" w:rsidRPr="007F6A83">
        <w:rPr>
          <w:rFonts w:eastAsia="Calibri"/>
        </w:rPr>
        <w:t xml:space="preserve">“-5 </w:t>
      </w:r>
      <w:r w:rsidR="00554AE6" w:rsidRPr="000A24F7">
        <w:rPr>
          <w:rFonts w:eastAsia="Calibri"/>
        </w:rPr>
        <w:t>(vienbalsiai). PRITARTA.</w:t>
      </w:r>
      <w:r w:rsidR="000A24F7" w:rsidRPr="000A24F7">
        <w:rPr>
          <w:rFonts w:eastAsia="Calibri"/>
        </w:rPr>
        <w:t xml:space="preserve"> </w:t>
      </w:r>
    </w:p>
    <w:p w14:paraId="7524303E" w14:textId="533585C0" w:rsidR="00BE51CD" w:rsidRPr="00675614" w:rsidRDefault="003F75C3" w:rsidP="00BE51CD">
      <w:pPr>
        <w:spacing w:line="360" w:lineRule="auto"/>
        <w:jc w:val="both"/>
        <w:rPr>
          <w:rFonts w:eastAsia="Calibri"/>
        </w:rPr>
      </w:pPr>
      <w:r>
        <w:rPr>
          <w:rFonts w:eastAsia="Calibri"/>
        </w:rPr>
        <w:t>2</w:t>
      </w:r>
      <w:r w:rsidR="00BE51CD" w:rsidRPr="00675614">
        <w:rPr>
          <w:rFonts w:eastAsia="Calibri"/>
        </w:rPr>
        <w:t>.</w:t>
      </w:r>
      <w:r w:rsidR="00BE51CD">
        <w:rPr>
          <w:rFonts w:eastAsia="Calibri"/>
        </w:rPr>
        <w:t xml:space="preserve"> </w:t>
      </w:r>
      <w:r w:rsidR="00BE51CD" w:rsidRPr="00675614">
        <w:rPr>
          <w:rFonts w:eastAsia="Calibri"/>
        </w:rPr>
        <w:t>SVARSTYTA. „</w:t>
      </w:r>
      <w:r w:rsidR="00D33B17" w:rsidRPr="00D33B17">
        <w:t>TP-354 Dėl Raseinių rajono savivaldybės būsto nuomos ar išperkamosios būsto nuomos mokesčių dalies kompensacijų mokėjimo ir permokėtų kompensacijų grąžinimo tvarkos aprašo patvirtinimo</w:t>
      </w:r>
      <w:hyperlink r:id="rId23" w:history="1"/>
      <w:hyperlink r:id="rId24" w:history="1"/>
      <w:hyperlink r:id="rId25" w:history="1"/>
      <w:r w:rsidR="00BE51CD" w:rsidRPr="00675614">
        <w:rPr>
          <w:rFonts w:eastAsia="Calibri"/>
        </w:rPr>
        <w:t>“.</w:t>
      </w:r>
    </w:p>
    <w:p w14:paraId="085BA706" w14:textId="482D61AF" w:rsidR="00BE51CD" w:rsidRPr="00675614" w:rsidRDefault="00BE51CD" w:rsidP="00BE51CD">
      <w:pPr>
        <w:spacing w:line="360" w:lineRule="auto"/>
        <w:ind w:firstLine="851"/>
        <w:jc w:val="both"/>
        <w:rPr>
          <w:rFonts w:eastAsia="Calibri"/>
        </w:rPr>
      </w:pPr>
      <w:bookmarkStart w:id="3" w:name="_Hlk167731950"/>
      <w:r w:rsidRPr="00675614">
        <w:rPr>
          <w:rFonts w:eastAsia="Calibri"/>
        </w:rPr>
        <w:t>Pranešėja</w:t>
      </w:r>
      <w:r>
        <w:rPr>
          <w:rFonts w:eastAsia="Calibri"/>
        </w:rPr>
        <w:t xml:space="preserve"> – </w:t>
      </w:r>
      <w:bookmarkEnd w:id="3"/>
      <w:r w:rsidR="00D33B17">
        <w:rPr>
          <w:color w:val="000000"/>
        </w:rPr>
        <w:t xml:space="preserve">Jolita </w:t>
      </w:r>
      <w:proofErr w:type="spellStart"/>
      <w:r w:rsidR="00D33B17">
        <w:rPr>
          <w:color w:val="000000"/>
        </w:rPr>
        <w:t>Pamedytytė-Jovarauskienė</w:t>
      </w:r>
      <w:proofErr w:type="spellEnd"/>
      <w:r w:rsidRPr="00675614">
        <w:rPr>
          <w:rFonts w:eastAsia="Calibri"/>
        </w:rPr>
        <w:t>.</w:t>
      </w:r>
    </w:p>
    <w:p w14:paraId="3F234541" w14:textId="78FC7E0B" w:rsidR="00BE51CD" w:rsidRPr="001D0E70" w:rsidRDefault="00BE51CD" w:rsidP="00BE51CD">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sidR="00D33B17">
        <w:rPr>
          <w:rFonts w:eastAsia="Calibri"/>
          <w:color w:val="000000" w:themeColor="text1"/>
        </w:rPr>
        <w:t xml:space="preserve">. </w:t>
      </w:r>
      <w:r w:rsidR="007248D4">
        <w:rPr>
          <w:rFonts w:eastAsia="Calibri"/>
          <w:color w:val="000000" w:themeColor="text1"/>
        </w:rPr>
        <w:t xml:space="preserve">Komiteto pirmininkė V. </w:t>
      </w:r>
      <w:proofErr w:type="spellStart"/>
      <w:r w:rsidR="007248D4">
        <w:rPr>
          <w:rFonts w:eastAsia="Calibri"/>
          <w:color w:val="000000" w:themeColor="text1"/>
        </w:rPr>
        <w:t>Ačienė</w:t>
      </w:r>
      <w:proofErr w:type="spellEnd"/>
      <w:r w:rsidR="007248D4">
        <w:rPr>
          <w:rFonts w:eastAsia="Calibri"/>
          <w:color w:val="000000" w:themeColor="text1"/>
        </w:rPr>
        <w:t xml:space="preserve"> pasiteiravo koks yra esminis pasikeitimas ar tai kad nuomininkas pats turės prisidėti? Pranešėja atsakė, kad visad nuomininkai prisidėdavo, tik dabar yra nustatytas 30 procentų tarifas. A. Bautronis pasiteiravo kiek ankščiau prisidėdavo nuomininkas? Pranešėja atsakė, kad lyg 60 procentų.</w:t>
      </w:r>
    </w:p>
    <w:p w14:paraId="4724B1AB" w14:textId="1F4FC2F8"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00B229C1" w:rsidRPr="00B229C1">
        <w:rPr>
          <w:rFonts w:eastAsia="Calibri"/>
        </w:rPr>
        <w:t>dėl sprendimo projekto</w:t>
      </w:r>
      <w:r w:rsidRPr="00675614">
        <w:rPr>
          <w:rFonts w:eastAsia="Calibri"/>
        </w:rPr>
        <w:t>.</w:t>
      </w:r>
    </w:p>
    <w:p w14:paraId="65C0CBE7" w14:textId="77777777" w:rsidR="00BE51CD" w:rsidRPr="00675614" w:rsidRDefault="00BE51CD" w:rsidP="00BE51CD">
      <w:pPr>
        <w:autoSpaceDE w:val="0"/>
        <w:autoSpaceDN w:val="0"/>
        <w:adjustRightInd w:val="0"/>
        <w:spacing w:line="360" w:lineRule="auto"/>
        <w:ind w:firstLine="851"/>
        <w:jc w:val="both"/>
        <w:rPr>
          <w:rFonts w:eastAsia="Calibri"/>
        </w:rPr>
      </w:pPr>
      <w:r w:rsidRPr="00675614">
        <w:rPr>
          <w:rFonts w:eastAsia="Calibri"/>
        </w:rPr>
        <w:lastRenderedPageBreak/>
        <w:t>NUTARTA. Pritarti sprendimo projektui ir teikti jį svarstyti rajono Savivaldybės tarybai.</w:t>
      </w:r>
    </w:p>
    <w:p w14:paraId="305B5481" w14:textId="3F232BB9" w:rsidR="00BE51CD" w:rsidRDefault="00BE51CD" w:rsidP="00BE51CD">
      <w:pPr>
        <w:spacing w:line="360" w:lineRule="auto"/>
        <w:ind w:firstLine="851"/>
        <w:jc w:val="both"/>
        <w:rPr>
          <w:rFonts w:eastAsia="Calibri"/>
        </w:rPr>
      </w:pPr>
      <w:r w:rsidRPr="00D350D7">
        <w:rPr>
          <w:rFonts w:eastAsia="Calibri"/>
        </w:rPr>
        <w:t xml:space="preserve">BALSAVO: </w:t>
      </w:r>
      <w:r w:rsidR="00554AE6" w:rsidRPr="005243A4">
        <w:rPr>
          <w:rFonts w:eastAsia="Calibri"/>
          <w:color w:val="000000" w:themeColor="text1"/>
        </w:rPr>
        <w:t>„</w:t>
      </w:r>
      <w:r w:rsidR="00554AE6" w:rsidRPr="007248D4">
        <w:rPr>
          <w:rFonts w:eastAsia="Calibri"/>
        </w:rPr>
        <w:t xml:space="preserve">už“-5 </w:t>
      </w:r>
      <w:r w:rsidR="00554AE6" w:rsidRPr="0041343E">
        <w:rPr>
          <w:rFonts w:eastAsia="Calibri"/>
        </w:rPr>
        <w:t xml:space="preserve">(vienbalsiai). </w:t>
      </w:r>
      <w:r w:rsidR="00554AE6" w:rsidRPr="001D0E70">
        <w:rPr>
          <w:rFonts w:eastAsia="Calibri"/>
        </w:rPr>
        <w:t>PRITARTA</w:t>
      </w:r>
      <w:r w:rsidRPr="00C32D52">
        <w:rPr>
          <w:rFonts w:eastAsia="Calibri"/>
        </w:rPr>
        <w:t xml:space="preserve">. </w:t>
      </w:r>
    </w:p>
    <w:p w14:paraId="284F4219" w14:textId="54FD1CF9" w:rsidR="00406205" w:rsidRPr="00675614" w:rsidRDefault="00406205" w:rsidP="00406205">
      <w:pPr>
        <w:spacing w:line="360" w:lineRule="auto"/>
        <w:jc w:val="both"/>
        <w:rPr>
          <w:rFonts w:eastAsia="Calibri"/>
        </w:rPr>
      </w:pPr>
      <w:r>
        <w:rPr>
          <w:rFonts w:eastAsia="Calibri"/>
        </w:rPr>
        <w:t>3</w:t>
      </w:r>
      <w:r w:rsidRPr="00675614">
        <w:rPr>
          <w:rFonts w:eastAsia="Calibri"/>
        </w:rPr>
        <w:t>.</w:t>
      </w:r>
      <w:r>
        <w:rPr>
          <w:rFonts w:eastAsia="Calibri"/>
        </w:rPr>
        <w:t xml:space="preserve"> </w:t>
      </w:r>
      <w:r w:rsidRPr="00675614">
        <w:rPr>
          <w:rFonts w:eastAsia="Calibri"/>
        </w:rPr>
        <w:t>SVARSTYTA. „</w:t>
      </w:r>
      <w:r w:rsidR="00D33B17" w:rsidRPr="00D33B17">
        <w:t>TP-355 Dėl Lietuvos laisvės kovos sąjūdžio atleidimo nuo žemės mokesčio</w:t>
      </w:r>
      <w:hyperlink r:id="rId26" w:history="1"/>
      <w:hyperlink r:id="rId27" w:history="1"/>
      <w:hyperlink r:id="rId28" w:history="1"/>
      <w:r w:rsidRPr="00675614">
        <w:rPr>
          <w:rFonts w:eastAsia="Calibri"/>
        </w:rPr>
        <w:t>“.</w:t>
      </w:r>
    </w:p>
    <w:p w14:paraId="03A77BD9" w14:textId="04C380C0"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00D33B17">
        <w:rPr>
          <w:rFonts w:eastAsia="Calibri"/>
        </w:rPr>
        <w:t>Dalia Andriulienė</w:t>
      </w:r>
      <w:r w:rsidRPr="00675614">
        <w:rPr>
          <w:rFonts w:eastAsia="Calibri"/>
        </w:rPr>
        <w:t>.</w:t>
      </w:r>
    </w:p>
    <w:p w14:paraId="4B46E13D" w14:textId="3EE95B24"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w:t>
      </w:r>
      <w:r w:rsidR="00554AE6">
        <w:rPr>
          <w:rFonts w:eastAsia="Calibri"/>
          <w:color w:val="000000" w:themeColor="text1"/>
        </w:rPr>
        <w:t>K</w:t>
      </w:r>
      <w:r w:rsidRPr="005243A4">
        <w:rPr>
          <w:rFonts w:eastAsia="Calibri"/>
          <w:color w:val="000000" w:themeColor="text1"/>
        </w:rPr>
        <w:t>lausimų</w:t>
      </w:r>
      <w:r w:rsidRPr="00EF41BF">
        <w:rPr>
          <w:rFonts w:eastAsia="Calibri"/>
          <w:color w:val="000000" w:themeColor="text1"/>
        </w:rPr>
        <w:t xml:space="preserve"> nėra.</w:t>
      </w:r>
    </w:p>
    <w:p w14:paraId="793BBDD8"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03EEFBC3"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023D17B9" w14:textId="60090787" w:rsidR="00406205" w:rsidRPr="00C32D52" w:rsidRDefault="00406205" w:rsidP="00406205">
      <w:pPr>
        <w:spacing w:line="360" w:lineRule="auto"/>
        <w:ind w:firstLine="851"/>
        <w:jc w:val="both"/>
        <w:rPr>
          <w:rFonts w:eastAsia="Calibri"/>
        </w:rPr>
      </w:pPr>
      <w:r w:rsidRPr="00D350D7">
        <w:rPr>
          <w:rFonts w:eastAsia="Calibri"/>
        </w:rPr>
        <w:t xml:space="preserve">BALSAVO: </w:t>
      </w:r>
      <w:r w:rsidR="00554AE6" w:rsidRPr="005243A4">
        <w:rPr>
          <w:rFonts w:eastAsia="Calibri"/>
          <w:color w:val="000000" w:themeColor="text1"/>
        </w:rPr>
        <w:t>„</w:t>
      </w:r>
      <w:r w:rsidR="00554AE6" w:rsidRPr="000D21C0">
        <w:rPr>
          <w:rFonts w:eastAsia="Calibri"/>
        </w:rPr>
        <w:t>už</w:t>
      </w:r>
      <w:r w:rsidR="00554AE6" w:rsidRPr="007248D4">
        <w:rPr>
          <w:rFonts w:eastAsia="Calibri"/>
        </w:rPr>
        <w:t xml:space="preserve">“-5 </w:t>
      </w:r>
      <w:r w:rsidR="00554AE6" w:rsidRPr="0041343E">
        <w:rPr>
          <w:rFonts w:eastAsia="Calibri"/>
        </w:rPr>
        <w:t>(vienbalsiai). PRITARTA</w:t>
      </w:r>
      <w:r w:rsidRPr="00C32D52">
        <w:rPr>
          <w:rFonts w:eastAsia="Calibri"/>
        </w:rPr>
        <w:t xml:space="preserve">. </w:t>
      </w:r>
    </w:p>
    <w:p w14:paraId="7CC3CA4D" w14:textId="6EED689B" w:rsidR="00406205" w:rsidRPr="00675614" w:rsidRDefault="00406205" w:rsidP="00406205">
      <w:pPr>
        <w:spacing w:line="360" w:lineRule="auto"/>
        <w:jc w:val="both"/>
        <w:rPr>
          <w:rFonts w:eastAsia="Calibri"/>
        </w:rPr>
      </w:pPr>
      <w:r>
        <w:rPr>
          <w:rFonts w:eastAsia="Calibri"/>
        </w:rPr>
        <w:t>4</w:t>
      </w:r>
      <w:r w:rsidRPr="00675614">
        <w:rPr>
          <w:rFonts w:eastAsia="Calibri"/>
        </w:rPr>
        <w:t>.</w:t>
      </w:r>
      <w:r>
        <w:rPr>
          <w:rFonts w:eastAsia="Calibri"/>
        </w:rPr>
        <w:t xml:space="preserve"> </w:t>
      </w:r>
      <w:r w:rsidRPr="00675614">
        <w:rPr>
          <w:rFonts w:eastAsia="Calibri"/>
        </w:rPr>
        <w:t>SVARSTYTA. „</w:t>
      </w:r>
      <w:r w:rsidR="00D33B17" w:rsidRPr="00D33B17">
        <w:t xml:space="preserve">TP-356 Dėl leidimo </w:t>
      </w:r>
      <w:proofErr w:type="spellStart"/>
      <w:r w:rsidR="00D33B17" w:rsidRPr="00D33B17">
        <w:t>Blinstrubiškių</w:t>
      </w:r>
      <w:proofErr w:type="spellEnd"/>
      <w:r w:rsidR="00D33B17" w:rsidRPr="00D33B17">
        <w:t xml:space="preserve"> socialinės globos namams pirkti lengvąjį automobilį</w:t>
      </w:r>
      <w:hyperlink r:id="rId29" w:history="1"/>
      <w:hyperlink r:id="rId30" w:history="1"/>
      <w:hyperlink r:id="rId31" w:history="1"/>
      <w:r w:rsidRPr="00675614">
        <w:rPr>
          <w:rFonts w:eastAsia="Calibri"/>
        </w:rPr>
        <w:t>“.</w:t>
      </w:r>
    </w:p>
    <w:p w14:paraId="7E34F1B8" w14:textId="68E61106" w:rsidR="00406205" w:rsidRPr="00675614" w:rsidRDefault="00406205" w:rsidP="00406205">
      <w:pPr>
        <w:spacing w:line="360" w:lineRule="auto"/>
        <w:ind w:firstLine="851"/>
        <w:jc w:val="both"/>
        <w:rPr>
          <w:rFonts w:eastAsia="Calibri"/>
        </w:rPr>
      </w:pPr>
      <w:r w:rsidRPr="00675614">
        <w:rPr>
          <w:rFonts w:eastAsia="Calibri"/>
        </w:rPr>
        <w:t>Pranešėja</w:t>
      </w:r>
      <w:r w:rsidR="00554AE6">
        <w:rPr>
          <w:rFonts w:eastAsia="Calibri"/>
        </w:rPr>
        <w:t xml:space="preserve"> – </w:t>
      </w:r>
      <w:r w:rsidR="0089546C" w:rsidRPr="0089546C">
        <w:t>Dalia Andriulienė</w:t>
      </w:r>
      <w:r w:rsidRPr="00675614">
        <w:rPr>
          <w:rFonts w:eastAsia="Calibri"/>
        </w:rPr>
        <w:t>.</w:t>
      </w:r>
    </w:p>
    <w:p w14:paraId="502A1974" w14:textId="69D8D9B5"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sidR="002D7CA5">
        <w:rPr>
          <w:rFonts w:eastAsia="Calibri"/>
          <w:color w:val="000000" w:themeColor="text1"/>
        </w:rPr>
        <w:t xml:space="preserve"> Komiteto pirmininkė pasiteiravo ar tai pačiai veiklai vykdyti? Pranešėja atsakė į klausimą.</w:t>
      </w:r>
      <w:r w:rsidR="0041343E">
        <w:rPr>
          <w:rFonts w:eastAsia="Calibri"/>
          <w:color w:val="000000" w:themeColor="text1"/>
        </w:rPr>
        <w:t xml:space="preserve"> Daugiau k</w:t>
      </w:r>
      <w:r w:rsidRPr="005243A4">
        <w:rPr>
          <w:rFonts w:eastAsia="Calibri"/>
          <w:color w:val="000000" w:themeColor="text1"/>
        </w:rPr>
        <w:t>lausimų</w:t>
      </w:r>
      <w:r w:rsidRPr="00EF41BF">
        <w:rPr>
          <w:rFonts w:eastAsia="Calibri"/>
          <w:color w:val="000000" w:themeColor="text1"/>
        </w:rPr>
        <w:t xml:space="preserve"> nėra.</w:t>
      </w:r>
    </w:p>
    <w:p w14:paraId="7A1F497C"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1D530BCA"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NUTARTA. Pritarti sprendimo projektui ir teikti jį svarstyti rajono Savivaldybės tarybai.</w:t>
      </w:r>
    </w:p>
    <w:p w14:paraId="15F81409" w14:textId="781B9A33" w:rsidR="00406205" w:rsidRPr="00C32D52" w:rsidRDefault="00406205" w:rsidP="00406205">
      <w:pPr>
        <w:spacing w:line="360" w:lineRule="auto"/>
        <w:ind w:firstLine="851"/>
        <w:jc w:val="both"/>
        <w:rPr>
          <w:rFonts w:eastAsia="Calibri"/>
        </w:rPr>
      </w:pPr>
      <w:r w:rsidRPr="00D350D7">
        <w:rPr>
          <w:rFonts w:eastAsia="Calibri"/>
        </w:rPr>
        <w:t xml:space="preserve">BALSAVO: </w:t>
      </w:r>
      <w:r w:rsidR="006642DE" w:rsidRPr="006642DE">
        <w:rPr>
          <w:rFonts w:eastAsia="Calibri"/>
        </w:rPr>
        <w:t>„</w:t>
      </w:r>
      <w:r w:rsidR="00554AE6" w:rsidRPr="0041343E">
        <w:rPr>
          <w:rFonts w:eastAsia="Calibri"/>
        </w:rPr>
        <w:t>už“-5 (vienbalsiai). PRITARTA</w:t>
      </w:r>
      <w:r w:rsidRPr="00C32D52">
        <w:rPr>
          <w:rFonts w:eastAsia="Calibri"/>
        </w:rPr>
        <w:t xml:space="preserve">. </w:t>
      </w:r>
    </w:p>
    <w:p w14:paraId="0410CB96" w14:textId="7B516BE0" w:rsidR="00406205" w:rsidRPr="00675614" w:rsidRDefault="000A24F7" w:rsidP="00406205">
      <w:pPr>
        <w:spacing w:line="360" w:lineRule="auto"/>
        <w:jc w:val="both"/>
        <w:rPr>
          <w:rFonts w:eastAsia="Calibri"/>
        </w:rPr>
      </w:pPr>
      <w:r>
        <w:rPr>
          <w:rFonts w:eastAsia="Calibri"/>
        </w:rPr>
        <w:t>5</w:t>
      </w:r>
      <w:r w:rsidR="00406205" w:rsidRPr="00675614">
        <w:rPr>
          <w:rFonts w:eastAsia="Calibri"/>
        </w:rPr>
        <w:t>.</w:t>
      </w:r>
      <w:r w:rsidR="00406205">
        <w:rPr>
          <w:rFonts w:eastAsia="Calibri"/>
        </w:rPr>
        <w:t xml:space="preserve"> </w:t>
      </w:r>
      <w:r w:rsidR="00406205" w:rsidRPr="00675614">
        <w:rPr>
          <w:rFonts w:eastAsia="Calibri"/>
        </w:rPr>
        <w:t>SVARSTYTA. „</w:t>
      </w:r>
      <w:r w:rsidR="00D33B17" w:rsidRPr="00D33B17">
        <w:t>TP-357 Dėl 2024 metų Raseinių rajono savivaldybės biudžeto tikslinimo</w:t>
      </w:r>
      <w:hyperlink r:id="rId32" w:history="1"/>
      <w:hyperlink r:id="rId33" w:history="1"/>
      <w:hyperlink r:id="rId34" w:history="1"/>
      <w:r w:rsidR="00406205" w:rsidRPr="00675614">
        <w:rPr>
          <w:rFonts w:eastAsia="Calibri"/>
        </w:rPr>
        <w:t>“.</w:t>
      </w:r>
    </w:p>
    <w:p w14:paraId="135ED9B7" w14:textId="444239C2" w:rsidR="00406205" w:rsidRPr="006A78AC" w:rsidRDefault="00406205" w:rsidP="00406205">
      <w:pPr>
        <w:spacing w:line="360" w:lineRule="auto"/>
        <w:ind w:firstLine="851"/>
        <w:jc w:val="both"/>
        <w:rPr>
          <w:rFonts w:eastAsia="Calibri"/>
        </w:rPr>
      </w:pPr>
      <w:r w:rsidRPr="006A78AC">
        <w:rPr>
          <w:rFonts w:eastAsia="Calibri"/>
        </w:rPr>
        <w:t xml:space="preserve">Pranešėja – </w:t>
      </w:r>
      <w:r w:rsidR="0089546C" w:rsidRPr="0089546C">
        <w:t>Dalia Andriulienė</w:t>
      </w:r>
      <w:r w:rsidRPr="006A78AC">
        <w:rPr>
          <w:rFonts w:eastAsia="Calibri"/>
        </w:rPr>
        <w:t>.</w:t>
      </w:r>
    </w:p>
    <w:p w14:paraId="38D2F901" w14:textId="1E9653B6" w:rsidR="00406205" w:rsidRPr="006A78AC" w:rsidRDefault="00406205" w:rsidP="00406205">
      <w:pPr>
        <w:autoSpaceDE w:val="0"/>
        <w:autoSpaceDN w:val="0"/>
        <w:adjustRightInd w:val="0"/>
        <w:spacing w:line="360" w:lineRule="auto"/>
        <w:ind w:firstLine="851"/>
        <w:jc w:val="both"/>
        <w:rPr>
          <w:rFonts w:eastAsia="Calibri"/>
        </w:rPr>
      </w:pPr>
      <w:r w:rsidRPr="006A78AC">
        <w:rPr>
          <w:rFonts w:eastAsia="Calibri"/>
        </w:rPr>
        <w:t xml:space="preserve">Pranešėja pristatė sprendimo projektą. </w:t>
      </w:r>
      <w:r w:rsidR="007768CE">
        <w:rPr>
          <w:rFonts w:eastAsia="Calibri"/>
        </w:rPr>
        <w:t>Komiteto narys A. Bautronis pasiteiravo kurioms įstaigoms yra tikslinamos lėšos, koks yra pinigų trūkumas</w:t>
      </w:r>
      <w:r w:rsidR="006D3780">
        <w:rPr>
          <w:rFonts w:eastAsia="Calibri"/>
        </w:rPr>
        <w:t>, ar trūksta savivaldybinių lėšų ar valstybinių mokinio krepšelio lėšų</w:t>
      </w:r>
      <w:r w:rsidR="007768CE">
        <w:rPr>
          <w:rFonts w:eastAsia="Calibri"/>
        </w:rPr>
        <w:t xml:space="preserve">? Pranešėja išsamiai atsakė į pateiktus klausimus.  </w:t>
      </w:r>
      <w:r w:rsidR="006D3780">
        <w:rPr>
          <w:rFonts w:eastAsia="Calibri"/>
        </w:rPr>
        <w:t xml:space="preserve">Taip pat ir komiteto pirmininkė V. </w:t>
      </w:r>
      <w:proofErr w:type="spellStart"/>
      <w:r w:rsidR="006D3780">
        <w:rPr>
          <w:rFonts w:eastAsia="Calibri"/>
        </w:rPr>
        <w:t>Ačienė</w:t>
      </w:r>
      <w:proofErr w:type="spellEnd"/>
      <w:r w:rsidR="006D3780">
        <w:rPr>
          <w:rFonts w:eastAsia="Calibri"/>
        </w:rPr>
        <w:t xml:space="preserve"> pasiteiravo, kodėl susidarė lėšų trūkumas? Pranešėja atsakė į pateiktus klausimus.</w:t>
      </w:r>
    </w:p>
    <w:p w14:paraId="10A765B2" w14:textId="77777777" w:rsidR="00406205" w:rsidRPr="006A78AC" w:rsidRDefault="00406205" w:rsidP="00406205">
      <w:pPr>
        <w:autoSpaceDE w:val="0"/>
        <w:autoSpaceDN w:val="0"/>
        <w:adjustRightInd w:val="0"/>
        <w:spacing w:line="360" w:lineRule="auto"/>
        <w:ind w:firstLine="851"/>
        <w:jc w:val="both"/>
        <w:rPr>
          <w:rFonts w:eastAsia="Calibri"/>
        </w:rPr>
      </w:pPr>
      <w:r w:rsidRPr="006A78AC">
        <w:rPr>
          <w:rFonts w:eastAsia="Calibri"/>
        </w:rPr>
        <w:t>Posėdžio pirmininkė pakvietė balsuoti dėl sprendimo projekto.</w:t>
      </w:r>
    </w:p>
    <w:p w14:paraId="00F51856" w14:textId="77777777" w:rsidR="00406205" w:rsidRPr="006A78AC" w:rsidRDefault="00406205" w:rsidP="00406205">
      <w:pPr>
        <w:autoSpaceDE w:val="0"/>
        <w:autoSpaceDN w:val="0"/>
        <w:adjustRightInd w:val="0"/>
        <w:spacing w:line="360" w:lineRule="auto"/>
        <w:ind w:firstLine="851"/>
        <w:jc w:val="both"/>
        <w:rPr>
          <w:rFonts w:eastAsia="Calibri"/>
        </w:rPr>
      </w:pPr>
      <w:r w:rsidRPr="006A78AC">
        <w:rPr>
          <w:rFonts w:eastAsia="Calibri"/>
        </w:rPr>
        <w:t>NUTARTA. Pritarti sprendimo projektui ir teikti jį svarstyti rajono Savivaldybės tarybai.</w:t>
      </w:r>
    </w:p>
    <w:p w14:paraId="55B35755" w14:textId="74AA028F" w:rsidR="00406205" w:rsidRPr="006A78AC" w:rsidRDefault="00406205" w:rsidP="00406205">
      <w:pPr>
        <w:spacing w:line="360" w:lineRule="auto"/>
        <w:ind w:firstLine="851"/>
        <w:jc w:val="both"/>
        <w:rPr>
          <w:rFonts w:eastAsia="Calibri"/>
        </w:rPr>
      </w:pPr>
      <w:bookmarkStart w:id="4" w:name="_Hlk182553282"/>
      <w:r w:rsidRPr="006A78AC">
        <w:rPr>
          <w:rFonts w:eastAsia="Calibri"/>
        </w:rPr>
        <w:t xml:space="preserve">BALSAVO: </w:t>
      </w:r>
      <w:r w:rsidR="00554AE6" w:rsidRPr="006A78AC">
        <w:rPr>
          <w:rFonts w:eastAsia="Calibri"/>
        </w:rPr>
        <w:t>„</w:t>
      </w:r>
      <w:r w:rsidR="00554AE6" w:rsidRPr="002D7CA5">
        <w:rPr>
          <w:rFonts w:eastAsia="Calibri"/>
        </w:rPr>
        <w:t xml:space="preserve">už“-5 </w:t>
      </w:r>
      <w:r w:rsidR="00554AE6" w:rsidRPr="006A78AC">
        <w:rPr>
          <w:rFonts w:eastAsia="Calibri"/>
        </w:rPr>
        <w:t>(vienbalsiai). PRITARTA</w:t>
      </w:r>
      <w:bookmarkEnd w:id="4"/>
      <w:r w:rsidRPr="006A78AC">
        <w:rPr>
          <w:rFonts w:eastAsia="Calibri"/>
        </w:rPr>
        <w:t xml:space="preserve">. </w:t>
      </w:r>
    </w:p>
    <w:p w14:paraId="08191558" w14:textId="2EBDF7A6" w:rsidR="00406205" w:rsidRDefault="000A24F7" w:rsidP="00406205">
      <w:pPr>
        <w:spacing w:line="360" w:lineRule="auto"/>
        <w:jc w:val="both"/>
        <w:rPr>
          <w:rFonts w:eastAsia="Calibri"/>
        </w:rPr>
      </w:pPr>
      <w:r>
        <w:rPr>
          <w:rFonts w:eastAsia="Calibri"/>
        </w:rPr>
        <w:t>6</w:t>
      </w:r>
      <w:r w:rsidR="00406205" w:rsidRPr="00675614">
        <w:rPr>
          <w:rFonts w:eastAsia="Calibri"/>
        </w:rPr>
        <w:t>.</w:t>
      </w:r>
      <w:r w:rsidR="00406205">
        <w:rPr>
          <w:rFonts w:eastAsia="Calibri"/>
        </w:rPr>
        <w:t xml:space="preserve"> </w:t>
      </w:r>
      <w:r w:rsidR="00406205" w:rsidRPr="00675614">
        <w:rPr>
          <w:rFonts w:eastAsia="Calibri"/>
        </w:rPr>
        <w:t>SVARSTYTA. „</w:t>
      </w:r>
      <w:r w:rsidR="00D33B17" w:rsidRPr="00D33B17">
        <w:t>TP-358 Dėl fiksuotų pajamų mokesčio dydžių, taikomų įsigyjant verslo liudijimus 2025 metais vykdomai veiklai, ir verslo liudijimus įsigyjantiems gyventojams taikomų lengvatų patvirtinimo</w:t>
      </w:r>
      <w:hyperlink r:id="rId35" w:history="1"/>
      <w:hyperlink r:id="rId36" w:history="1"/>
      <w:hyperlink r:id="rId37" w:history="1"/>
      <w:r w:rsidR="00406205" w:rsidRPr="00675614">
        <w:rPr>
          <w:rFonts w:eastAsia="Calibri"/>
        </w:rPr>
        <w:t>“.</w:t>
      </w:r>
    </w:p>
    <w:p w14:paraId="03A8DCCA" w14:textId="4595EE21" w:rsidR="002D7CA5" w:rsidRPr="00675614" w:rsidRDefault="002D7CA5" w:rsidP="00406205">
      <w:pPr>
        <w:spacing w:line="360" w:lineRule="auto"/>
        <w:jc w:val="both"/>
        <w:rPr>
          <w:rFonts w:eastAsia="Calibri"/>
        </w:rPr>
      </w:pPr>
      <w:r>
        <w:rPr>
          <w:rFonts w:eastAsia="Calibri"/>
        </w:rPr>
        <w:t>Nuo projekto svarstymo nusišalina A. Bautronis</w:t>
      </w:r>
    </w:p>
    <w:p w14:paraId="45549887" w14:textId="673364E5" w:rsidR="00406205" w:rsidRPr="00675614" w:rsidRDefault="00406205" w:rsidP="00406205">
      <w:pPr>
        <w:spacing w:line="360" w:lineRule="auto"/>
        <w:ind w:firstLine="851"/>
        <w:jc w:val="both"/>
        <w:rPr>
          <w:rFonts w:eastAsia="Calibri"/>
        </w:rPr>
      </w:pPr>
      <w:r w:rsidRPr="00675614">
        <w:rPr>
          <w:rFonts w:eastAsia="Calibri"/>
        </w:rPr>
        <w:t>Pranešėja</w:t>
      </w:r>
      <w:r>
        <w:rPr>
          <w:rFonts w:eastAsia="Calibri"/>
        </w:rPr>
        <w:t xml:space="preserve"> – </w:t>
      </w:r>
      <w:r w:rsidR="0089546C" w:rsidRPr="0089546C">
        <w:t>Dalia Andriulienė</w:t>
      </w:r>
      <w:r w:rsidRPr="00675614">
        <w:rPr>
          <w:rFonts w:eastAsia="Calibri"/>
        </w:rPr>
        <w:t>.</w:t>
      </w:r>
    </w:p>
    <w:p w14:paraId="596C46CD" w14:textId="0F2F1B4A" w:rsidR="00406205" w:rsidRPr="001D0E70" w:rsidRDefault="00406205" w:rsidP="00406205">
      <w:pPr>
        <w:autoSpaceDE w:val="0"/>
        <w:autoSpaceDN w:val="0"/>
        <w:adjustRightInd w:val="0"/>
        <w:spacing w:line="360" w:lineRule="auto"/>
        <w:ind w:firstLine="851"/>
        <w:jc w:val="both"/>
        <w:rPr>
          <w:rFonts w:eastAsia="Calibri"/>
          <w:color w:val="FF0000"/>
        </w:rPr>
      </w:pPr>
      <w:r w:rsidRPr="00157DD1">
        <w:rPr>
          <w:rFonts w:eastAsia="Calibri"/>
        </w:rPr>
        <w:t xml:space="preserve">Pranešėja pristatė sprendimo </w:t>
      </w:r>
      <w:r w:rsidRPr="00EF41BF">
        <w:rPr>
          <w:rFonts w:eastAsia="Calibri"/>
          <w:color w:val="000000" w:themeColor="text1"/>
        </w:rPr>
        <w:t>projektą.</w:t>
      </w:r>
      <w:r>
        <w:rPr>
          <w:rFonts w:eastAsia="Calibri"/>
          <w:color w:val="000000" w:themeColor="text1"/>
        </w:rPr>
        <w:t xml:space="preserve"> </w:t>
      </w:r>
      <w:r w:rsidR="006D3780">
        <w:rPr>
          <w:rFonts w:eastAsia="Calibri"/>
          <w:color w:val="000000" w:themeColor="text1"/>
        </w:rPr>
        <w:t xml:space="preserve">Komiteto narė A. </w:t>
      </w:r>
      <w:proofErr w:type="spellStart"/>
      <w:r w:rsidR="006D3780">
        <w:rPr>
          <w:rFonts w:eastAsia="Calibri"/>
          <w:color w:val="000000" w:themeColor="text1"/>
        </w:rPr>
        <w:t>Gustė</w:t>
      </w:r>
      <w:proofErr w:type="spellEnd"/>
      <w:r w:rsidR="006D3780">
        <w:rPr>
          <w:rFonts w:eastAsia="Calibri"/>
          <w:color w:val="000000" w:themeColor="text1"/>
        </w:rPr>
        <w:t xml:space="preserve"> pasiteiravo, kaip atrodome mes lyginant su kitų miestų mokesčių dydžiais įsigyjant verslo liudijimus</w:t>
      </w:r>
      <w:r w:rsidRPr="00EF41BF">
        <w:rPr>
          <w:rFonts w:eastAsia="Calibri"/>
          <w:color w:val="000000" w:themeColor="text1"/>
        </w:rPr>
        <w:t>.</w:t>
      </w:r>
      <w:r w:rsidR="006D3780">
        <w:rPr>
          <w:rFonts w:eastAsia="Calibri"/>
          <w:color w:val="000000" w:themeColor="text1"/>
        </w:rPr>
        <w:t xml:space="preserve"> Pranešėja atsakė, kad pas mus yra vieni iš mažesnių.</w:t>
      </w:r>
    </w:p>
    <w:p w14:paraId="29E51A3D"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t xml:space="preserve">Posėdžio pirmininkė pakvietė balsuoti </w:t>
      </w:r>
      <w:r w:rsidRPr="00B229C1">
        <w:rPr>
          <w:rFonts w:eastAsia="Calibri"/>
        </w:rPr>
        <w:t>dėl sprendimo projekto</w:t>
      </w:r>
      <w:r w:rsidRPr="00675614">
        <w:rPr>
          <w:rFonts w:eastAsia="Calibri"/>
        </w:rPr>
        <w:t>.</w:t>
      </w:r>
    </w:p>
    <w:p w14:paraId="552C61FD" w14:textId="77777777" w:rsidR="00406205" w:rsidRPr="00675614" w:rsidRDefault="00406205" w:rsidP="00406205">
      <w:pPr>
        <w:autoSpaceDE w:val="0"/>
        <w:autoSpaceDN w:val="0"/>
        <w:adjustRightInd w:val="0"/>
        <w:spacing w:line="360" w:lineRule="auto"/>
        <w:ind w:firstLine="851"/>
        <w:jc w:val="both"/>
        <w:rPr>
          <w:rFonts w:eastAsia="Calibri"/>
        </w:rPr>
      </w:pPr>
      <w:r w:rsidRPr="00675614">
        <w:rPr>
          <w:rFonts w:eastAsia="Calibri"/>
        </w:rPr>
        <w:lastRenderedPageBreak/>
        <w:t>NUTARTA. Pritarti sprendimo projektui ir teikti jį svarstyti rajono Savivaldybės tarybai.</w:t>
      </w:r>
    </w:p>
    <w:p w14:paraId="22B7F9DC" w14:textId="5363E78F" w:rsidR="00406205" w:rsidRPr="006A78AC" w:rsidRDefault="0089546C" w:rsidP="00406205">
      <w:pPr>
        <w:spacing w:line="360" w:lineRule="auto"/>
        <w:ind w:firstLine="851"/>
        <w:jc w:val="both"/>
        <w:rPr>
          <w:rFonts w:eastAsia="Calibri"/>
        </w:rPr>
      </w:pPr>
      <w:r w:rsidRPr="0089546C">
        <w:rPr>
          <w:rFonts w:eastAsia="Calibri"/>
        </w:rPr>
        <w:t>BALSAVO: „</w:t>
      </w:r>
      <w:r w:rsidRPr="006D3780">
        <w:rPr>
          <w:rFonts w:eastAsia="Calibri"/>
        </w:rPr>
        <w:t>už“-</w:t>
      </w:r>
      <w:r w:rsidR="006D3780">
        <w:rPr>
          <w:rFonts w:eastAsia="Calibri"/>
        </w:rPr>
        <w:t>4</w:t>
      </w:r>
      <w:r w:rsidRPr="006D3780">
        <w:rPr>
          <w:rFonts w:eastAsia="Calibri"/>
        </w:rPr>
        <w:t xml:space="preserve"> </w:t>
      </w:r>
      <w:r w:rsidRPr="0089546C">
        <w:rPr>
          <w:rFonts w:eastAsia="Calibri"/>
        </w:rPr>
        <w:t>(vienbalsiai). PRITARTA</w:t>
      </w:r>
      <w:r w:rsidR="00406205" w:rsidRPr="006A78AC">
        <w:rPr>
          <w:rFonts w:eastAsia="Calibri"/>
        </w:rPr>
        <w:t xml:space="preserve">. </w:t>
      </w:r>
    </w:p>
    <w:p w14:paraId="70A29587" w14:textId="77777777" w:rsidR="00406205" w:rsidRPr="00C32D52" w:rsidRDefault="00406205" w:rsidP="00BE51CD">
      <w:pPr>
        <w:spacing w:line="360" w:lineRule="auto"/>
        <w:ind w:firstLine="851"/>
        <w:jc w:val="both"/>
        <w:rPr>
          <w:rFonts w:eastAsia="Calibri"/>
        </w:rPr>
      </w:pPr>
    </w:p>
    <w:p w14:paraId="3F484C90" w14:textId="044489C1"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496A148E"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38" w:history="1">
        <w:r w:rsidR="00ED0C74" w:rsidRPr="00813653">
          <w:rPr>
            <w:rStyle w:val="Hipersaitas"/>
            <w:color w:val="auto"/>
            <w:u w:val="none"/>
          </w:rPr>
          <w:t>http://e-demokratija.raseiniai.lt/VideoV3/Conference/</w:t>
        </w:r>
      </w:hyperlink>
      <w:r w:rsidR="005A00B8">
        <w:rPr>
          <w:rStyle w:val="Hipersaitas"/>
          <w:color w:val="auto"/>
          <w:u w:val="none"/>
        </w:rPr>
        <w:t xml:space="preserve"> </w:t>
      </w:r>
    </w:p>
    <w:p w14:paraId="14241504" w14:textId="77777777" w:rsidR="0089546C" w:rsidRDefault="0089546C" w:rsidP="00FC4D5F">
      <w:pPr>
        <w:autoSpaceDE w:val="0"/>
        <w:autoSpaceDN w:val="0"/>
        <w:adjustRightInd w:val="0"/>
        <w:spacing w:line="360" w:lineRule="auto"/>
        <w:ind w:firstLine="851"/>
        <w:jc w:val="both"/>
        <w:rPr>
          <w:rStyle w:val="Hipersaitas"/>
          <w:color w:val="auto"/>
          <w:u w:val="none"/>
        </w:rPr>
      </w:pP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98CDF0C"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D3780">
        <w:rPr>
          <w:rFonts w:eastAsia="Calibri"/>
        </w:rPr>
        <w:t>Vilma Siriūnaitienė</w:t>
      </w:r>
    </w:p>
    <w:sectPr w:rsidR="000E576A" w:rsidRPr="00813653" w:rsidSect="00D1454E">
      <w:headerReference w:type="even" r:id="rId39"/>
      <w:headerReference w:type="default" r:id="rId4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041E6" w14:textId="77777777" w:rsidR="00FB7D41" w:rsidRDefault="00FB7D41">
      <w:r>
        <w:separator/>
      </w:r>
    </w:p>
  </w:endnote>
  <w:endnote w:type="continuationSeparator" w:id="0">
    <w:p w14:paraId="23FE1FC3" w14:textId="77777777" w:rsidR="00FB7D41" w:rsidRDefault="00FB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CEA9B" w14:textId="77777777" w:rsidR="00FB7D41" w:rsidRDefault="00FB7D41">
      <w:r>
        <w:separator/>
      </w:r>
    </w:p>
  </w:footnote>
  <w:footnote w:type="continuationSeparator" w:id="0">
    <w:p w14:paraId="57E00E4C" w14:textId="77777777" w:rsidR="00FB7D41" w:rsidRDefault="00FB7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4"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1"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2"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5"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0"/>
  </w:num>
  <w:num w:numId="2" w16cid:durableId="1763260423">
    <w:abstractNumId w:val="7"/>
  </w:num>
  <w:num w:numId="3" w16cid:durableId="1708795109">
    <w:abstractNumId w:val="20"/>
  </w:num>
  <w:num w:numId="4" w16cid:durableId="580069784">
    <w:abstractNumId w:val="16"/>
  </w:num>
  <w:num w:numId="5" w16cid:durableId="837690088">
    <w:abstractNumId w:val="2"/>
  </w:num>
  <w:num w:numId="6" w16cid:durableId="1507986528">
    <w:abstractNumId w:val="25"/>
  </w:num>
  <w:num w:numId="7" w16cid:durableId="731081782">
    <w:abstractNumId w:val="10"/>
  </w:num>
  <w:num w:numId="8" w16cid:durableId="103617412">
    <w:abstractNumId w:val="22"/>
  </w:num>
  <w:num w:numId="9" w16cid:durableId="683937752">
    <w:abstractNumId w:val="24"/>
  </w:num>
  <w:num w:numId="10" w16cid:durableId="64186666">
    <w:abstractNumId w:val="12"/>
  </w:num>
  <w:num w:numId="11" w16cid:durableId="1488715833">
    <w:abstractNumId w:val="14"/>
  </w:num>
  <w:num w:numId="12" w16cid:durableId="323171124">
    <w:abstractNumId w:val="6"/>
  </w:num>
  <w:num w:numId="13" w16cid:durableId="1906448665">
    <w:abstractNumId w:val="3"/>
  </w:num>
  <w:num w:numId="14" w16cid:durableId="499009318">
    <w:abstractNumId w:val="11"/>
  </w:num>
  <w:num w:numId="15" w16cid:durableId="1224802379">
    <w:abstractNumId w:val="23"/>
  </w:num>
  <w:num w:numId="16" w16cid:durableId="45032413">
    <w:abstractNumId w:val="21"/>
  </w:num>
  <w:num w:numId="17" w16cid:durableId="335813831">
    <w:abstractNumId w:val="18"/>
  </w:num>
  <w:num w:numId="18" w16cid:durableId="2122453761">
    <w:abstractNumId w:val="4"/>
  </w:num>
  <w:num w:numId="19" w16cid:durableId="1776359368">
    <w:abstractNumId w:val="19"/>
  </w:num>
  <w:num w:numId="20" w16cid:durableId="1393583655">
    <w:abstractNumId w:val="17"/>
  </w:num>
  <w:num w:numId="21" w16cid:durableId="1164512206">
    <w:abstractNumId w:val="5"/>
  </w:num>
  <w:num w:numId="22" w16cid:durableId="758671373">
    <w:abstractNumId w:val="27"/>
  </w:num>
  <w:num w:numId="23" w16cid:durableId="483206885">
    <w:abstractNumId w:val="28"/>
  </w:num>
  <w:num w:numId="24" w16cid:durableId="2073263592">
    <w:abstractNumId w:val="13"/>
  </w:num>
  <w:num w:numId="25" w16cid:durableId="2121953249">
    <w:abstractNumId w:val="8"/>
  </w:num>
  <w:num w:numId="26" w16cid:durableId="1634482214">
    <w:abstractNumId w:val="1"/>
  </w:num>
  <w:num w:numId="27" w16cid:durableId="724378367">
    <w:abstractNumId w:val="26"/>
  </w:num>
  <w:num w:numId="28" w16cid:durableId="902719081">
    <w:abstractNumId w:val="9"/>
  </w:num>
  <w:num w:numId="29" w16cid:durableId="7907086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003"/>
    <w:rsid w:val="000006C3"/>
    <w:rsid w:val="000009A5"/>
    <w:rsid w:val="0000327F"/>
    <w:rsid w:val="000053C2"/>
    <w:rsid w:val="000056AA"/>
    <w:rsid w:val="0000704F"/>
    <w:rsid w:val="00007B75"/>
    <w:rsid w:val="00007BA4"/>
    <w:rsid w:val="00007E14"/>
    <w:rsid w:val="00010039"/>
    <w:rsid w:val="00011310"/>
    <w:rsid w:val="0001132E"/>
    <w:rsid w:val="00011827"/>
    <w:rsid w:val="00011922"/>
    <w:rsid w:val="00011A62"/>
    <w:rsid w:val="00012253"/>
    <w:rsid w:val="00013327"/>
    <w:rsid w:val="00013451"/>
    <w:rsid w:val="000148CB"/>
    <w:rsid w:val="0001509F"/>
    <w:rsid w:val="00015261"/>
    <w:rsid w:val="0001543D"/>
    <w:rsid w:val="000154DB"/>
    <w:rsid w:val="00015CE1"/>
    <w:rsid w:val="00015D17"/>
    <w:rsid w:val="00016B4C"/>
    <w:rsid w:val="00017E9A"/>
    <w:rsid w:val="000202D3"/>
    <w:rsid w:val="00021F10"/>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889"/>
    <w:rsid w:val="00043D45"/>
    <w:rsid w:val="00043D6C"/>
    <w:rsid w:val="000442BF"/>
    <w:rsid w:val="00044855"/>
    <w:rsid w:val="00045ADE"/>
    <w:rsid w:val="00045DA0"/>
    <w:rsid w:val="00045DFE"/>
    <w:rsid w:val="000467A0"/>
    <w:rsid w:val="00046A3F"/>
    <w:rsid w:val="00047034"/>
    <w:rsid w:val="0005095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71F4"/>
    <w:rsid w:val="000B78C1"/>
    <w:rsid w:val="000B7D9A"/>
    <w:rsid w:val="000C04B6"/>
    <w:rsid w:val="000C085E"/>
    <w:rsid w:val="000C17E7"/>
    <w:rsid w:val="000C17F1"/>
    <w:rsid w:val="000C1995"/>
    <w:rsid w:val="000C212D"/>
    <w:rsid w:val="000C3138"/>
    <w:rsid w:val="000C3259"/>
    <w:rsid w:val="000C34D6"/>
    <w:rsid w:val="000C3736"/>
    <w:rsid w:val="000C412E"/>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F1F"/>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B12"/>
    <w:rsid w:val="00112084"/>
    <w:rsid w:val="00112B1B"/>
    <w:rsid w:val="001133A9"/>
    <w:rsid w:val="001133FA"/>
    <w:rsid w:val="00113BBA"/>
    <w:rsid w:val="00113FF5"/>
    <w:rsid w:val="00114B26"/>
    <w:rsid w:val="001150F4"/>
    <w:rsid w:val="00115DF8"/>
    <w:rsid w:val="00116207"/>
    <w:rsid w:val="00116236"/>
    <w:rsid w:val="001166BD"/>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13BB"/>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D09"/>
    <w:rsid w:val="00182F54"/>
    <w:rsid w:val="001836A0"/>
    <w:rsid w:val="00184D13"/>
    <w:rsid w:val="0018565A"/>
    <w:rsid w:val="001864D2"/>
    <w:rsid w:val="00187539"/>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92C"/>
    <w:rsid w:val="001B238C"/>
    <w:rsid w:val="001B2894"/>
    <w:rsid w:val="001B3228"/>
    <w:rsid w:val="001B36AF"/>
    <w:rsid w:val="001B3B1A"/>
    <w:rsid w:val="001B3CA3"/>
    <w:rsid w:val="001B56F4"/>
    <w:rsid w:val="001B62E8"/>
    <w:rsid w:val="001B6752"/>
    <w:rsid w:val="001B687D"/>
    <w:rsid w:val="001B73EF"/>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5622"/>
    <w:rsid w:val="001E5C45"/>
    <w:rsid w:val="001E62A9"/>
    <w:rsid w:val="001E6664"/>
    <w:rsid w:val="001E6736"/>
    <w:rsid w:val="001E69A3"/>
    <w:rsid w:val="001E73F4"/>
    <w:rsid w:val="001E745B"/>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21C1"/>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95E"/>
    <w:rsid w:val="002D6DF6"/>
    <w:rsid w:val="002D7843"/>
    <w:rsid w:val="002D7B7B"/>
    <w:rsid w:val="002D7CA5"/>
    <w:rsid w:val="002D7D17"/>
    <w:rsid w:val="002E0EA0"/>
    <w:rsid w:val="002E16E6"/>
    <w:rsid w:val="002E171C"/>
    <w:rsid w:val="002E29D6"/>
    <w:rsid w:val="002E2F2F"/>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513"/>
    <w:rsid w:val="00354DC5"/>
    <w:rsid w:val="00355B5D"/>
    <w:rsid w:val="00355B84"/>
    <w:rsid w:val="00356B51"/>
    <w:rsid w:val="00356B73"/>
    <w:rsid w:val="00356CEB"/>
    <w:rsid w:val="0035746D"/>
    <w:rsid w:val="00357AEB"/>
    <w:rsid w:val="00357DD3"/>
    <w:rsid w:val="0036008C"/>
    <w:rsid w:val="00360E92"/>
    <w:rsid w:val="00360F26"/>
    <w:rsid w:val="003612AA"/>
    <w:rsid w:val="0036146B"/>
    <w:rsid w:val="003629EC"/>
    <w:rsid w:val="00362CB4"/>
    <w:rsid w:val="00362EDF"/>
    <w:rsid w:val="00363484"/>
    <w:rsid w:val="00364028"/>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3E2"/>
    <w:rsid w:val="003E5443"/>
    <w:rsid w:val="003E7581"/>
    <w:rsid w:val="003E792B"/>
    <w:rsid w:val="003E79B3"/>
    <w:rsid w:val="003E7A5C"/>
    <w:rsid w:val="003E7F85"/>
    <w:rsid w:val="003F0277"/>
    <w:rsid w:val="003F074F"/>
    <w:rsid w:val="003F0EA2"/>
    <w:rsid w:val="003F14EA"/>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11F8"/>
    <w:rsid w:val="00451C30"/>
    <w:rsid w:val="00451F99"/>
    <w:rsid w:val="0045247E"/>
    <w:rsid w:val="00452500"/>
    <w:rsid w:val="004533D6"/>
    <w:rsid w:val="00453C3C"/>
    <w:rsid w:val="00454327"/>
    <w:rsid w:val="00454692"/>
    <w:rsid w:val="00454E1C"/>
    <w:rsid w:val="0045521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32EA"/>
    <w:rsid w:val="004A3D7B"/>
    <w:rsid w:val="004A4773"/>
    <w:rsid w:val="004A7021"/>
    <w:rsid w:val="004A74E3"/>
    <w:rsid w:val="004A7DD8"/>
    <w:rsid w:val="004B10B4"/>
    <w:rsid w:val="004B1932"/>
    <w:rsid w:val="004B1946"/>
    <w:rsid w:val="004B196A"/>
    <w:rsid w:val="004B1F9F"/>
    <w:rsid w:val="004B23B1"/>
    <w:rsid w:val="004B3820"/>
    <w:rsid w:val="004B4F0F"/>
    <w:rsid w:val="004B5BAB"/>
    <w:rsid w:val="004B6255"/>
    <w:rsid w:val="004B6D17"/>
    <w:rsid w:val="004B79FC"/>
    <w:rsid w:val="004B7DC9"/>
    <w:rsid w:val="004C0714"/>
    <w:rsid w:val="004C0BA7"/>
    <w:rsid w:val="004C0C58"/>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70C4"/>
    <w:rsid w:val="004E7100"/>
    <w:rsid w:val="004E7788"/>
    <w:rsid w:val="004F1E81"/>
    <w:rsid w:val="004F228A"/>
    <w:rsid w:val="004F2EBF"/>
    <w:rsid w:val="004F2F48"/>
    <w:rsid w:val="004F303F"/>
    <w:rsid w:val="004F315A"/>
    <w:rsid w:val="004F3737"/>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551E"/>
    <w:rsid w:val="00595753"/>
    <w:rsid w:val="00596260"/>
    <w:rsid w:val="00596519"/>
    <w:rsid w:val="00596909"/>
    <w:rsid w:val="0059705B"/>
    <w:rsid w:val="0059778F"/>
    <w:rsid w:val="00597D49"/>
    <w:rsid w:val="005A00B8"/>
    <w:rsid w:val="005A1F80"/>
    <w:rsid w:val="005A260A"/>
    <w:rsid w:val="005A4BE9"/>
    <w:rsid w:val="005A5569"/>
    <w:rsid w:val="005A5BBA"/>
    <w:rsid w:val="005A6038"/>
    <w:rsid w:val="005A6626"/>
    <w:rsid w:val="005A6ADF"/>
    <w:rsid w:val="005A6F73"/>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2301"/>
    <w:rsid w:val="006236C4"/>
    <w:rsid w:val="00623A92"/>
    <w:rsid w:val="00624052"/>
    <w:rsid w:val="006246B1"/>
    <w:rsid w:val="00624A3F"/>
    <w:rsid w:val="00624B47"/>
    <w:rsid w:val="00626004"/>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C6D"/>
    <w:rsid w:val="00662A16"/>
    <w:rsid w:val="0066334F"/>
    <w:rsid w:val="0066349B"/>
    <w:rsid w:val="00663C36"/>
    <w:rsid w:val="006642DE"/>
    <w:rsid w:val="00664F3E"/>
    <w:rsid w:val="00665663"/>
    <w:rsid w:val="00665799"/>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311C"/>
    <w:rsid w:val="006D3780"/>
    <w:rsid w:val="006D37BD"/>
    <w:rsid w:val="006D3C41"/>
    <w:rsid w:val="006D4707"/>
    <w:rsid w:val="006D4EFB"/>
    <w:rsid w:val="006D51AC"/>
    <w:rsid w:val="006D61E0"/>
    <w:rsid w:val="006D634B"/>
    <w:rsid w:val="006D6E67"/>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48D4"/>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D58"/>
    <w:rsid w:val="007550C3"/>
    <w:rsid w:val="00755E58"/>
    <w:rsid w:val="007566D8"/>
    <w:rsid w:val="00757809"/>
    <w:rsid w:val="00757BCB"/>
    <w:rsid w:val="00757C2F"/>
    <w:rsid w:val="007601CD"/>
    <w:rsid w:val="00760328"/>
    <w:rsid w:val="007604B4"/>
    <w:rsid w:val="00760A0B"/>
    <w:rsid w:val="00761729"/>
    <w:rsid w:val="00761895"/>
    <w:rsid w:val="007620B6"/>
    <w:rsid w:val="00762170"/>
    <w:rsid w:val="00762217"/>
    <w:rsid w:val="007622F8"/>
    <w:rsid w:val="007637E1"/>
    <w:rsid w:val="007638EB"/>
    <w:rsid w:val="00763F6D"/>
    <w:rsid w:val="007640CA"/>
    <w:rsid w:val="0076479B"/>
    <w:rsid w:val="007647AF"/>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768CE"/>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6A3"/>
    <w:rsid w:val="007F4495"/>
    <w:rsid w:val="007F4C11"/>
    <w:rsid w:val="007F52FE"/>
    <w:rsid w:val="007F55D5"/>
    <w:rsid w:val="007F5657"/>
    <w:rsid w:val="007F6595"/>
    <w:rsid w:val="007F696C"/>
    <w:rsid w:val="007F6A83"/>
    <w:rsid w:val="008005E8"/>
    <w:rsid w:val="00801090"/>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EBC"/>
    <w:rsid w:val="00817BBC"/>
    <w:rsid w:val="00820162"/>
    <w:rsid w:val="0082099C"/>
    <w:rsid w:val="00820E7D"/>
    <w:rsid w:val="0082137B"/>
    <w:rsid w:val="00821737"/>
    <w:rsid w:val="00821846"/>
    <w:rsid w:val="00821ACC"/>
    <w:rsid w:val="00821D48"/>
    <w:rsid w:val="00822C94"/>
    <w:rsid w:val="0082377D"/>
    <w:rsid w:val="00823D25"/>
    <w:rsid w:val="008246E1"/>
    <w:rsid w:val="00824ED2"/>
    <w:rsid w:val="008251A9"/>
    <w:rsid w:val="0082540A"/>
    <w:rsid w:val="008255C2"/>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E21"/>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DC"/>
    <w:rsid w:val="008830EC"/>
    <w:rsid w:val="00883D3B"/>
    <w:rsid w:val="0088466B"/>
    <w:rsid w:val="00884883"/>
    <w:rsid w:val="00884B83"/>
    <w:rsid w:val="00884D7A"/>
    <w:rsid w:val="0088513B"/>
    <w:rsid w:val="008854DD"/>
    <w:rsid w:val="00886219"/>
    <w:rsid w:val="00886A87"/>
    <w:rsid w:val="00887BFA"/>
    <w:rsid w:val="00887C5A"/>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4BD"/>
    <w:rsid w:val="008D06B0"/>
    <w:rsid w:val="008D0848"/>
    <w:rsid w:val="008D144A"/>
    <w:rsid w:val="008D1524"/>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638"/>
    <w:rsid w:val="0091485F"/>
    <w:rsid w:val="009150C1"/>
    <w:rsid w:val="00915889"/>
    <w:rsid w:val="00916054"/>
    <w:rsid w:val="0091608F"/>
    <w:rsid w:val="009161E8"/>
    <w:rsid w:val="00916CC5"/>
    <w:rsid w:val="00916E23"/>
    <w:rsid w:val="00916F54"/>
    <w:rsid w:val="009177B3"/>
    <w:rsid w:val="009214F8"/>
    <w:rsid w:val="00921FCB"/>
    <w:rsid w:val="009227F6"/>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1F6F"/>
    <w:rsid w:val="009420E7"/>
    <w:rsid w:val="0094343C"/>
    <w:rsid w:val="00943983"/>
    <w:rsid w:val="009441C5"/>
    <w:rsid w:val="00944276"/>
    <w:rsid w:val="0094443E"/>
    <w:rsid w:val="00944550"/>
    <w:rsid w:val="00946A35"/>
    <w:rsid w:val="00947B8B"/>
    <w:rsid w:val="00947BE6"/>
    <w:rsid w:val="009505B3"/>
    <w:rsid w:val="00950813"/>
    <w:rsid w:val="00950F17"/>
    <w:rsid w:val="0095127D"/>
    <w:rsid w:val="009525F6"/>
    <w:rsid w:val="009538E3"/>
    <w:rsid w:val="00953A6B"/>
    <w:rsid w:val="009546A7"/>
    <w:rsid w:val="009546AB"/>
    <w:rsid w:val="00954CC6"/>
    <w:rsid w:val="009550AC"/>
    <w:rsid w:val="00956074"/>
    <w:rsid w:val="00956736"/>
    <w:rsid w:val="00957940"/>
    <w:rsid w:val="00957AC7"/>
    <w:rsid w:val="00960D78"/>
    <w:rsid w:val="00961AE3"/>
    <w:rsid w:val="009634EB"/>
    <w:rsid w:val="009635A0"/>
    <w:rsid w:val="009644ED"/>
    <w:rsid w:val="00964C64"/>
    <w:rsid w:val="00964DF4"/>
    <w:rsid w:val="00964F7C"/>
    <w:rsid w:val="00964FB9"/>
    <w:rsid w:val="00965A11"/>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A01B1"/>
    <w:rsid w:val="009A054B"/>
    <w:rsid w:val="009A3CFB"/>
    <w:rsid w:val="009A4605"/>
    <w:rsid w:val="009A4C37"/>
    <w:rsid w:val="009A4D21"/>
    <w:rsid w:val="009A62B7"/>
    <w:rsid w:val="009A71B3"/>
    <w:rsid w:val="009A72FC"/>
    <w:rsid w:val="009A73A3"/>
    <w:rsid w:val="009A78BB"/>
    <w:rsid w:val="009A7905"/>
    <w:rsid w:val="009B11B1"/>
    <w:rsid w:val="009B2AC1"/>
    <w:rsid w:val="009B38E2"/>
    <w:rsid w:val="009B3AD4"/>
    <w:rsid w:val="009B3C96"/>
    <w:rsid w:val="009B6BC3"/>
    <w:rsid w:val="009B6EEA"/>
    <w:rsid w:val="009B75CE"/>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3E2F"/>
    <w:rsid w:val="00A24106"/>
    <w:rsid w:val="00A25218"/>
    <w:rsid w:val="00A25964"/>
    <w:rsid w:val="00A27134"/>
    <w:rsid w:val="00A276DF"/>
    <w:rsid w:val="00A30A0C"/>
    <w:rsid w:val="00A31889"/>
    <w:rsid w:val="00A32249"/>
    <w:rsid w:val="00A325A4"/>
    <w:rsid w:val="00A32A2C"/>
    <w:rsid w:val="00A332C7"/>
    <w:rsid w:val="00A33306"/>
    <w:rsid w:val="00A33428"/>
    <w:rsid w:val="00A35775"/>
    <w:rsid w:val="00A364C3"/>
    <w:rsid w:val="00A36740"/>
    <w:rsid w:val="00A37345"/>
    <w:rsid w:val="00A37367"/>
    <w:rsid w:val="00A37E15"/>
    <w:rsid w:val="00A41173"/>
    <w:rsid w:val="00A41B03"/>
    <w:rsid w:val="00A4256F"/>
    <w:rsid w:val="00A43341"/>
    <w:rsid w:val="00A43A0B"/>
    <w:rsid w:val="00A4510C"/>
    <w:rsid w:val="00A455B6"/>
    <w:rsid w:val="00A47676"/>
    <w:rsid w:val="00A47AFB"/>
    <w:rsid w:val="00A50848"/>
    <w:rsid w:val="00A50B45"/>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901C4"/>
    <w:rsid w:val="00A905CE"/>
    <w:rsid w:val="00A90B1B"/>
    <w:rsid w:val="00A913F8"/>
    <w:rsid w:val="00A9181C"/>
    <w:rsid w:val="00A91F39"/>
    <w:rsid w:val="00A92B88"/>
    <w:rsid w:val="00A936CD"/>
    <w:rsid w:val="00A93914"/>
    <w:rsid w:val="00A93ECB"/>
    <w:rsid w:val="00A947EF"/>
    <w:rsid w:val="00A95308"/>
    <w:rsid w:val="00A954B0"/>
    <w:rsid w:val="00A962B5"/>
    <w:rsid w:val="00A97E6F"/>
    <w:rsid w:val="00AA0229"/>
    <w:rsid w:val="00AA0399"/>
    <w:rsid w:val="00AA0BCE"/>
    <w:rsid w:val="00AA19DD"/>
    <w:rsid w:val="00AA1DA2"/>
    <w:rsid w:val="00AA2104"/>
    <w:rsid w:val="00AA2259"/>
    <w:rsid w:val="00AA2B14"/>
    <w:rsid w:val="00AA2CC6"/>
    <w:rsid w:val="00AA2F70"/>
    <w:rsid w:val="00AA32ED"/>
    <w:rsid w:val="00AA342E"/>
    <w:rsid w:val="00AA37C5"/>
    <w:rsid w:val="00AA3B37"/>
    <w:rsid w:val="00AA3C57"/>
    <w:rsid w:val="00AA3EB2"/>
    <w:rsid w:val="00AA4412"/>
    <w:rsid w:val="00AA4901"/>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BF1"/>
    <w:rsid w:val="00AB7E48"/>
    <w:rsid w:val="00AC0548"/>
    <w:rsid w:val="00AC05CA"/>
    <w:rsid w:val="00AC0DC7"/>
    <w:rsid w:val="00AC15A2"/>
    <w:rsid w:val="00AC1FF4"/>
    <w:rsid w:val="00AC353E"/>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B17"/>
    <w:rsid w:val="00B57B26"/>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256"/>
    <w:rsid w:val="00B713E1"/>
    <w:rsid w:val="00B714B2"/>
    <w:rsid w:val="00B71B1D"/>
    <w:rsid w:val="00B72025"/>
    <w:rsid w:val="00B72EDD"/>
    <w:rsid w:val="00B731BC"/>
    <w:rsid w:val="00B73F70"/>
    <w:rsid w:val="00B74859"/>
    <w:rsid w:val="00B7558C"/>
    <w:rsid w:val="00B80352"/>
    <w:rsid w:val="00B809E4"/>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3A20"/>
    <w:rsid w:val="00BC50C0"/>
    <w:rsid w:val="00BC592F"/>
    <w:rsid w:val="00BD017D"/>
    <w:rsid w:val="00BD05B4"/>
    <w:rsid w:val="00BD254E"/>
    <w:rsid w:val="00BD2985"/>
    <w:rsid w:val="00BD3098"/>
    <w:rsid w:val="00BD3232"/>
    <w:rsid w:val="00BD32E9"/>
    <w:rsid w:val="00BD431E"/>
    <w:rsid w:val="00BD473C"/>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5F7"/>
    <w:rsid w:val="00C368D1"/>
    <w:rsid w:val="00C36E7D"/>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28B"/>
    <w:rsid w:val="00C51451"/>
    <w:rsid w:val="00C5165A"/>
    <w:rsid w:val="00C521C0"/>
    <w:rsid w:val="00C52C95"/>
    <w:rsid w:val="00C52D1E"/>
    <w:rsid w:val="00C5412B"/>
    <w:rsid w:val="00C54263"/>
    <w:rsid w:val="00C543F0"/>
    <w:rsid w:val="00C55FA4"/>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EAB"/>
    <w:rsid w:val="00C66193"/>
    <w:rsid w:val="00C66736"/>
    <w:rsid w:val="00C667FE"/>
    <w:rsid w:val="00C66CE4"/>
    <w:rsid w:val="00C66F62"/>
    <w:rsid w:val="00C67980"/>
    <w:rsid w:val="00C67C09"/>
    <w:rsid w:val="00C71548"/>
    <w:rsid w:val="00C71B10"/>
    <w:rsid w:val="00C73091"/>
    <w:rsid w:val="00C736E1"/>
    <w:rsid w:val="00C74654"/>
    <w:rsid w:val="00C7507C"/>
    <w:rsid w:val="00C76773"/>
    <w:rsid w:val="00C768B4"/>
    <w:rsid w:val="00C77184"/>
    <w:rsid w:val="00C7753D"/>
    <w:rsid w:val="00C779D9"/>
    <w:rsid w:val="00C77A5A"/>
    <w:rsid w:val="00C77DBA"/>
    <w:rsid w:val="00C80685"/>
    <w:rsid w:val="00C811AB"/>
    <w:rsid w:val="00C8229F"/>
    <w:rsid w:val="00C82310"/>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5623"/>
    <w:rsid w:val="00CC5CA7"/>
    <w:rsid w:val="00CC60D8"/>
    <w:rsid w:val="00CC6EB9"/>
    <w:rsid w:val="00CC7412"/>
    <w:rsid w:val="00CC7746"/>
    <w:rsid w:val="00CC78A2"/>
    <w:rsid w:val="00CC7CF0"/>
    <w:rsid w:val="00CD0256"/>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771C"/>
    <w:rsid w:val="00D17D14"/>
    <w:rsid w:val="00D17DF8"/>
    <w:rsid w:val="00D20648"/>
    <w:rsid w:val="00D20810"/>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D21"/>
    <w:rsid w:val="00D46012"/>
    <w:rsid w:val="00D46D2F"/>
    <w:rsid w:val="00D47D2A"/>
    <w:rsid w:val="00D50192"/>
    <w:rsid w:val="00D514A7"/>
    <w:rsid w:val="00D517D7"/>
    <w:rsid w:val="00D51865"/>
    <w:rsid w:val="00D51953"/>
    <w:rsid w:val="00D5281B"/>
    <w:rsid w:val="00D530E2"/>
    <w:rsid w:val="00D530F0"/>
    <w:rsid w:val="00D534C2"/>
    <w:rsid w:val="00D536B8"/>
    <w:rsid w:val="00D536CD"/>
    <w:rsid w:val="00D5486E"/>
    <w:rsid w:val="00D551CB"/>
    <w:rsid w:val="00D55613"/>
    <w:rsid w:val="00D55A99"/>
    <w:rsid w:val="00D55C4E"/>
    <w:rsid w:val="00D56A7A"/>
    <w:rsid w:val="00D56AB5"/>
    <w:rsid w:val="00D56D31"/>
    <w:rsid w:val="00D5705C"/>
    <w:rsid w:val="00D57428"/>
    <w:rsid w:val="00D57A2A"/>
    <w:rsid w:val="00D60938"/>
    <w:rsid w:val="00D61B9A"/>
    <w:rsid w:val="00D621D6"/>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BE4"/>
    <w:rsid w:val="00D9524B"/>
    <w:rsid w:val="00D95446"/>
    <w:rsid w:val="00D954A7"/>
    <w:rsid w:val="00D95A8E"/>
    <w:rsid w:val="00D9608E"/>
    <w:rsid w:val="00D96508"/>
    <w:rsid w:val="00D96DC8"/>
    <w:rsid w:val="00D970D0"/>
    <w:rsid w:val="00D978A8"/>
    <w:rsid w:val="00D97C3A"/>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727"/>
    <w:rsid w:val="00DC2AFB"/>
    <w:rsid w:val="00DC3E90"/>
    <w:rsid w:val="00DC44E0"/>
    <w:rsid w:val="00DC4508"/>
    <w:rsid w:val="00DC4732"/>
    <w:rsid w:val="00DC5B8C"/>
    <w:rsid w:val="00DC70B6"/>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696"/>
    <w:rsid w:val="00DE3356"/>
    <w:rsid w:val="00DE39F9"/>
    <w:rsid w:val="00DE42AC"/>
    <w:rsid w:val="00DE45BB"/>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EBA"/>
    <w:rsid w:val="00E02F85"/>
    <w:rsid w:val="00E031B0"/>
    <w:rsid w:val="00E037AB"/>
    <w:rsid w:val="00E03C0B"/>
    <w:rsid w:val="00E04B18"/>
    <w:rsid w:val="00E05A23"/>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83B"/>
    <w:rsid w:val="00E248EE"/>
    <w:rsid w:val="00E259B4"/>
    <w:rsid w:val="00E25C09"/>
    <w:rsid w:val="00E25E99"/>
    <w:rsid w:val="00E26187"/>
    <w:rsid w:val="00E267AD"/>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BB8"/>
    <w:rsid w:val="00E400A9"/>
    <w:rsid w:val="00E43992"/>
    <w:rsid w:val="00E4451A"/>
    <w:rsid w:val="00E44706"/>
    <w:rsid w:val="00E45967"/>
    <w:rsid w:val="00E46192"/>
    <w:rsid w:val="00E4619A"/>
    <w:rsid w:val="00E46245"/>
    <w:rsid w:val="00E463E7"/>
    <w:rsid w:val="00E46DB0"/>
    <w:rsid w:val="00E47E3D"/>
    <w:rsid w:val="00E50337"/>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487"/>
    <w:rsid w:val="00E9077A"/>
    <w:rsid w:val="00E90A15"/>
    <w:rsid w:val="00E90A62"/>
    <w:rsid w:val="00E90C19"/>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D47"/>
    <w:rsid w:val="00F3276E"/>
    <w:rsid w:val="00F3296E"/>
    <w:rsid w:val="00F32E3B"/>
    <w:rsid w:val="00F335B0"/>
    <w:rsid w:val="00F3391C"/>
    <w:rsid w:val="00F33E55"/>
    <w:rsid w:val="00F36C13"/>
    <w:rsid w:val="00F37869"/>
    <w:rsid w:val="00F40BCB"/>
    <w:rsid w:val="00F40C00"/>
    <w:rsid w:val="00F411A2"/>
    <w:rsid w:val="00F412FB"/>
    <w:rsid w:val="00F41945"/>
    <w:rsid w:val="00F41A9A"/>
    <w:rsid w:val="00F42737"/>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352E"/>
    <w:rsid w:val="00F53B3F"/>
    <w:rsid w:val="00F5424D"/>
    <w:rsid w:val="00F54582"/>
    <w:rsid w:val="00F55447"/>
    <w:rsid w:val="00F55951"/>
    <w:rsid w:val="00F55DB4"/>
    <w:rsid w:val="00F55F90"/>
    <w:rsid w:val="00F5673F"/>
    <w:rsid w:val="00F60A87"/>
    <w:rsid w:val="00F61154"/>
    <w:rsid w:val="00F6144C"/>
    <w:rsid w:val="00F61C81"/>
    <w:rsid w:val="00F61C95"/>
    <w:rsid w:val="00F61D38"/>
    <w:rsid w:val="00F629DA"/>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69"/>
    <w:rsid w:val="00F75EA3"/>
    <w:rsid w:val="00F76425"/>
    <w:rsid w:val="00F76A09"/>
    <w:rsid w:val="00F76BD6"/>
    <w:rsid w:val="00F77042"/>
    <w:rsid w:val="00F77A05"/>
    <w:rsid w:val="00F80150"/>
    <w:rsid w:val="00F80259"/>
    <w:rsid w:val="00F80B8B"/>
    <w:rsid w:val="00F81F6B"/>
    <w:rsid w:val="00F83C57"/>
    <w:rsid w:val="00F83CE4"/>
    <w:rsid w:val="00F83D84"/>
    <w:rsid w:val="00F84263"/>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B7D41"/>
    <w:rsid w:val="00FC0039"/>
    <w:rsid w:val="00FC0194"/>
    <w:rsid w:val="00FC0E06"/>
    <w:rsid w:val="00FC1941"/>
    <w:rsid w:val="00FC2CFB"/>
    <w:rsid w:val="00FC3C46"/>
    <w:rsid w:val="00FC3CFA"/>
    <w:rsid w:val="00FC41C7"/>
    <w:rsid w:val="00FC4912"/>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11EC"/>
    <w:rsid w:val="00FF181E"/>
    <w:rsid w:val="00FF2A27"/>
    <w:rsid w:val="00FF3972"/>
    <w:rsid w:val="00FF3A13"/>
    <w:rsid w:val="00FF45D9"/>
    <w:rsid w:val="00FF46D6"/>
    <w:rsid w:val="00FF50B8"/>
    <w:rsid w:val="00FF557C"/>
    <w:rsid w:val="00FF5692"/>
    <w:rsid w:val="00FF623E"/>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522DDB94-D4C7-40AF-9A65-678053268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61E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dc8063049dce11ef955ff95815eb5ce5?positionInSearchResults=19&amp;searchModelUUID=cba69510-99c2-4ffa-a5d9-7b5dc272ef5f" TargetMode="External"/><Relationship Id="rId13" Type="http://schemas.openxmlformats.org/officeDocument/2006/relationships/hyperlink" Target="https://e-seimas.lrs.lt/portal/legalAct/lt/TAP/79ca3a31a0f611ef9db2c9aaf9c67042?positionInSearchResults=6&amp;searchModelUUID=928c72a1-4ce7-4979-a30a-d830c69433a6" TargetMode="External"/><Relationship Id="rId18" Type="http://schemas.openxmlformats.org/officeDocument/2006/relationships/hyperlink" Target="https://e-seimas.lrs.lt/portal/legalAct/lt/TAP/bdfdeb20a0c911ef9db2c9aaf9c67042?positionInSearchResults=7&amp;searchModelUUID=928c72a1-4ce7-4979-a30a-d830c69433a6" TargetMode="External"/><Relationship Id="rId26" Type="http://schemas.openxmlformats.org/officeDocument/2006/relationships/hyperlink" Target="https://e-seimas.lrs.lt/portal/legalAct/lt/TAP/3bd6c981b37d11ee8172b53a675305ab?positionInSearchResults=21&amp;searchModelUUID=276a50ea-85c6-4ea0-9351-2d8f9d5027eb"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seimas.lrs.lt/portal/legalAct/lt/TAP/dcaf1a70c4f811ed9b3c9397e1236c2a?positionInSearchResults=34&amp;searchModelUUID=f784a833-c047-45ca-9854-22bab8b012f2" TargetMode="External"/><Relationship Id="rId34" Type="http://schemas.openxmlformats.org/officeDocument/2006/relationships/hyperlink" Target="https://e-seimas.lrs.lt/portal/legalAct/lt/TAP/fbf71a308d7811ecb8b0fe92fb660e20?positionInSearchResults=9&amp;searchModelUUID=90bfc296-d9a6-44bb-a7ce-b4ecf47f3d3c"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eimas.lrs.lt/portal/legalAct/lt/TAP/bdfdeb20a0c911ef9db2c9aaf9c67042?positionInSearchResults=7&amp;searchModelUUID=928c72a1-4ce7-4979-a30a-d830c69433a6" TargetMode="External"/><Relationship Id="rId17" Type="http://schemas.openxmlformats.org/officeDocument/2006/relationships/hyperlink" Target="https://e-seimas.lrs.lt/portal/legalAct/lt/TAP/e797e6d4a0c811ef9db2c9aaf9c67042?positionInSearchResults=8&amp;searchModelUUID=cba69510-99c2-4ffa-a5d9-7b5dc272ef5f" TargetMode="External"/><Relationship Id="rId25" Type="http://schemas.openxmlformats.org/officeDocument/2006/relationships/hyperlink" Target="https://e-seimas.lrs.lt/portal/legalAct/lt/TAP/fbf71a308d7811ecb8b0fe92fb660e20?positionInSearchResults=9&amp;searchModelUUID=90bfc296-d9a6-44bb-a7ce-b4ecf47f3d3c" TargetMode="External"/><Relationship Id="rId33" Type="http://schemas.openxmlformats.org/officeDocument/2006/relationships/hyperlink" Target="https://e-seimas.lrs.lt/portal/legalAct/lt/TAP/dcaf1a70c4f811ed9b3c9397e1236c2a?positionInSearchResults=34&amp;searchModelUUID=f784a833-c047-45ca-9854-22bab8b012f2" TargetMode="External"/><Relationship Id="rId38" Type="http://schemas.openxmlformats.org/officeDocument/2006/relationships/hyperlink" Target="http://e-demokratija.raseiniai.lt/VideoV3/Conference/" TargetMode="External"/><Relationship Id="rId2" Type="http://schemas.openxmlformats.org/officeDocument/2006/relationships/numbering" Target="numbering.xml"/><Relationship Id="rId16" Type="http://schemas.openxmlformats.org/officeDocument/2006/relationships/hyperlink" Target="https://e-seimas.lrs.lt/portal/legalAct/lt/TAP/05d97634a02011ef9db2c9aaf9c67042?positionInSearchResults=9&amp;searchModelUUID=cba69510-99c2-4ffa-a5d9-7b5dc272ef5f" TargetMode="External"/><Relationship Id="rId20" Type="http://schemas.openxmlformats.org/officeDocument/2006/relationships/hyperlink" Target="https://e-seimas.lrs.lt/portal/legalAct/lt/TAP/3bd6c981b37d11ee8172b53a675305ab?positionInSearchResults=21&amp;searchModelUUID=276a50ea-85c6-4ea0-9351-2d8f9d5027eb" TargetMode="External"/><Relationship Id="rId29" Type="http://schemas.openxmlformats.org/officeDocument/2006/relationships/hyperlink" Target="https://e-seimas.lrs.lt/portal/legalAct/lt/TAP/3bd6c981b37d11ee8172b53a675305ab?positionInSearchResults=21&amp;searchModelUUID=276a50ea-85c6-4ea0-9351-2d8f9d5027eb"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e797e6d4a0c811ef9db2c9aaf9c67042?positionInSearchResults=8&amp;searchModelUUID=cba69510-99c2-4ffa-a5d9-7b5dc272ef5f" TargetMode="External"/><Relationship Id="rId24" Type="http://schemas.openxmlformats.org/officeDocument/2006/relationships/hyperlink" Target="https://e-seimas.lrs.lt/portal/legalAct/lt/TAP/dcaf1a70c4f811ed9b3c9397e1236c2a?positionInSearchResults=34&amp;searchModelUUID=f784a833-c047-45ca-9854-22bab8b012f2" TargetMode="External"/><Relationship Id="rId32" Type="http://schemas.openxmlformats.org/officeDocument/2006/relationships/hyperlink" Target="https://e-seimas.lrs.lt/portal/legalAct/lt/TAP/3bd6c981b37d11ee8172b53a675305ab?positionInSearchResults=21&amp;searchModelUUID=276a50ea-85c6-4ea0-9351-2d8f9d5027eb" TargetMode="External"/><Relationship Id="rId37" Type="http://schemas.openxmlformats.org/officeDocument/2006/relationships/hyperlink" Target="https://e-seimas.lrs.lt/portal/legalAct/lt/TAP/fbf71a308d7811ecb8b0fe92fb660e20?positionInSearchResults=9&amp;searchModelUUID=90bfc296-d9a6-44bb-a7ce-b4ecf47f3d3c"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769ce9c1a01f11ef9db2c9aaf9c67042?positionInSearchResults=10&amp;searchModelUUID=cba69510-99c2-4ffa-a5d9-7b5dc272ef5f" TargetMode="External"/><Relationship Id="rId23" Type="http://schemas.openxmlformats.org/officeDocument/2006/relationships/hyperlink" Target="https://e-seimas.lrs.lt/portal/legalAct/lt/TAP/3bd6c981b37d11ee8172b53a675305ab?positionInSearchResults=21&amp;searchModelUUID=276a50ea-85c6-4ea0-9351-2d8f9d5027eb" TargetMode="External"/><Relationship Id="rId28" Type="http://schemas.openxmlformats.org/officeDocument/2006/relationships/hyperlink" Target="https://e-seimas.lrs.lt/portal/legalAct/lt/TAP/fbf71a308d7811ecb8b0fe92fb660e20?positionInSearchResults=9&amp;searchModelUUID=90bfc296-d9a6-44bb-a7ce-b4ecf47f3d3c" TargetMode="External"/><Relationship Id="rId36" Type="http://schemas.openxmlformats.org/officeDocument/2006/relationships/hyperlink" Target="https://e-seimas.lrs.lt/portal/legalAct/lt/TAP/dcaf1a70c4f811ed9b3c9397e1236c2a?positionInSearchResults=34&amp;searchModelUUID=f784a833-c047-45ca-9854-22bab8b012f2" TargetMode="External"/><Relationship Id="rId10" Type="http://schemas.openxmlformats.org/officeDocument/2006/relationships/hyperlink" Target="https://e-seimas.lrs.lt/portal/legalAct/lt/TAP/05d97634a02011ef9db2c9aaf9c67042?positionInSearchResults=9&amp;searchModelUUID=cba69510-99c2-4ffa-a5d9-7b5dc272ef5f" TargetMode="External"/><Relationship Id="rId19" Type="http://schemas.openxmlformats.org/officeDocument/2006/relationships/hyperlink" Target="https://e-seimas.lrs.lt/portal/legalAct/lt/TAP/79ca3a31a0f611ef9db2c9aaf9c67042?positionInSearchResults=6&amp;searchModelUUID=928c72a1-4ce7-4979-a30a-d830c69433a6" TargetMode="External"/><Relationship Id="rId31" Type="http://schemas.openxmlformats.org/officeDocument/2006/relationships/hyperlink" Target="https://e-seimas.lrs.lt/portal/legalAct/lt/TAP/fbf71a308d7811ecb8b0fe92fb660e20?positionInSearchResults=9&amp;searchModelUUID=90bfc296-d9a6-44bb-a7ce-b4ecf47f3d3c" TargetMode="External"/><Relationship Id="rId4" Type="http://schemas.openxmlformats.org/officeDocument/2006/relationships/settings" Target="settings.xml"/><Relationship Id="rId9" Type="http://schemas.openxmlformats.org/officeDocument/2006/relationships/hyperlink" Target="https://e-seimas.lrs.lt/portal/legalAct/lt/TAP/769ce9c1a01f11ef9db2c9aaf9c67042?positionInSearchResults=10&amp;searchModelUUID=cba69510-99c2-4ffa-a5d9-7b5dc272ef5f" TargetMode="External"/><Relationship Id="rId14" Type="http://schemas.openxmlformats.org/officeDocument/2006/relationships/hyperlink" Target="https://e-seimas.lrs.lt/portal/legalAct/lt/TAP/dc8063049dce11ef955ff95815eb5ce5?positionInSearchResults=19&amp;searchModelUUID=cba69510-99c2-4ffa-a5d9-7b5dc272ef5f" TargetMode="External"/><Relationship Id="rId22" Type="http://schemas.openxmlformats.org/officeDocument/2006/relationships/hyperlink" Target="https://e-seimas.lrs.lt/portal/legalAct/lt/TAP/fbf71a308d7811ecb8b0fe92fb660e20?positionInSearchResults=9&amp;searchModelUUID=90bfc296-d9a6-44bb-a7ce-b4ecf47f3d3c" TargetMode="External"/><Relationship Id="rId27" Type="http://schemas.openxmlformats.org/officeDocument/2006/relationships/hyperlink" Target="https://e-seimas.lrs.lt/portal/legalAct/lt/TAP/dcaf1a70c4f811ed9b3c9397e1236c2a?positionInSearchResults=34&amp;searchModelUUID=f784a833-c047-45ca-9854-22bab8b012f2" TargetMode="External"/><Relationship Id="rId30" Type="http://schemas.openxmlformats.org/officeDocument/2006/relationships/hyperlink" Target="https://e-seimas.lrs.lt/portal/legalAct/lt/TAP/dcaf1a70c4f811ed9b3c9397e1236c2a?positionInSearchResults=34&amp;searchModelUUID=f784a833-c047-45ca-9854-22bab8b012f2" TargetMode="External"/><Relationship Id="rId35" Type="http://schemas.openxmlformats.org/officeDocument/2006/relationships/hyperlink" Target="https://e-seimas.lrs.lt/portal/legalAct/lt/TAP/3bd6c981b37d11ee8172b53a675305ab?positionInSearchResults=21&amp;searchModelUUID=276a50ea-85c6-4ea0-9351-2d8f9d5027eb"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8110</Words>
  <Characters>4623</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12708</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subject/>
  <dc:creator>X</dc:creator>
  <cp:keywords/>
  <dc:description/>
  <cp:lastModifiedBy>Vilma Siriūnaitienė</cp:lastModifiedBy>
  <cp:revision>6</cp:revision>
  <cp:lastPrinted>2020-08-17T13:35:00Z</cp:lastPrinted>
  <dcterms:created xsi:type="dcterms:W3CDTF">2024-11-19T11:44:00Z</dcterms:created>
  <dcterms:modified xsi:type="dcterms:W3CDTF">2024-11-22T12:53:00Z</dcterms:modified>
</cp:coreProperties>
</file>