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7777777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733A345D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E679AC" w:rsidRPr="00E755AF">
        <w:t>4</w:t>
      </w:r>
      <w:r w:rsidRPr="00E755AF">
        <w:t>-</w:t>
      </w:r>
      <w:r w:rsidR="00E679AC" w:rsidRPr="00E755AF">
        <w:t>0</w:t>
      </w:r>
      <w:r w:rsidR="00002269">
        <w:t>6</w:t>
      </w:r>
      <w:r w:rsidR="006736AA" w:rsidRPr="00E755AF">
        <w:t>-</w:t>
      </w:r>
      <w:r w:rsidR="00002269">
        <w:t>25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002269">
        <w:t>7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1514C53E" w:rsidR="00624B47" w:rsidRPr="00E755AF" w:rsidRDefault="002E41A2" w:rsidP="00A160A6">
      <w:pPr>
        <w:spacing w:line="360" w:lineRule="auto"/>
        <w:ind w:firstLine="851"/>
        <w:jc w:val="both"/>
        <w:rPr>
          <w:color w:val="FF0000"/>
        </w:rPr>
      </w:pPr>
      <w:r w:rsidRPr="00E755AF">
        <w:t>Posėdis įvyko 202</w:t>
      </w:r>
      <w:r w:rsidR="00E679AC" w:rsidRPr="00E755AF">
        <w:t>4</w:t>
      </w:r>
      <w:r w:rsidRPr="00E755AF">
        <w:t>-</w:t>
      </w:r>
      <w:r w:rsidR="00E679AC" w:rsidRPr="00E755AF">
        <w:t>0</w:t>
      </w:r>
      <w:r w:rsidR="00002269">
        <w:t>6</w:t>
      </w:r>
      <w:r w:rsidR="00714AB3" w:rsidRPr="00E755AF">
        <w:t>-</w:t>
      </w:r>
      <w:r w:rsidR="00F0140F" w:rsidRPr="000D61DC">
        <w:t>2</w:t>
      </w:r>
      <w:r w:rsidR="00002269">
        <w:t>5</w:t>
      </w:r>
      <w:r w:rsidR="007A5620" w:rsidRPr="000D61DC">
        <w:t>;</w:t>
      </w:r>
      <w:r w:rsidR="00624B47" w:rsidRPr="000D61DC">
        <w:t xml:space="preserve"> </w:t>
      </w:r>
      <w:r w:rsidR="00002269">
        <w:t>8</w:t>
      </w:r>
      <w:r w:rsidR="00671018" w:rsidRPr="000D61DC">
        <w:t>.</w:t>
      </w:r>
      <w:r w:rsidR="00F57B53" w:rsidRPr="000D61DC">
        <w:t>0</w:t>
      </w:r>
      <w:r w:rsidR="00671018" w:rsidRPr="000D61DC">
        <w:t>0</w:t>
      </w:r>
      <w:r w:rsidR="000D61DC">
        <w:t xml:space="preserve"> val</w:t>
      </w:r>
      <w:r w:rsidR="000D61DC" w:rsidRPr="0036511A">
        <w:t>.</w:t>
      </w:r>
      <w:r w:rsidR="00B360B5" w:rsidRPr="0036511A">
        <w:t>-</w:t>
      </w:r>
      <w:r w:rsidR="0036511A" w:rsidRPr="0036511A">
        <w:t>8.30</w:t>
      </w:r>
      <w:r w:rsidR="00700BC1" w:rsidRPr="0036511A">
        <w:t xml:space="preserve"> </w:t>
      </w:r>
      <w:r w:rsidR="00624B47" w:rsidRPr="0036511A">
        <w:t>val.</w:t>
      </w:r>
      <w:r w:rsidR="001018AA" w:rsidRPr="0036511A">
        <w:t xml:space="preserve"> </w:t>
      </w:r>
    </w:p>
    <w:p w14:paraId="0C817A21" w14:textId="250F0ED9" w:rsidR="00624B47" w:rsidRDefault="0028416F" w:rsidP="00A160A6">
      <w:pPr>
        <w:spacing w:line="360" w:lineRule="auto"/>
        <w:ind w:firstLine="851"/>
        <w:jc w:val="both"/>
      </w:pPr>
      <w:r w:rsidRPr="00171823">
        <w:t>Posėdžio pirminink</w:t>
      </w:r>
      <w:r w:rsidR="00A71907" w:rsidRPr="00171823">
        <w:t>as</w:t>
      </w:r>
      <w:r w:rsidR="004227EC" w:rsidRPr="00171823">
        <w:t xml:space="preserve"> </w:t>
      </w:r>
      <w:r w:rsidR="00624B47" w:rsidRPr="00171823">
        <w:t>–</w:t>
      </w:r>
      <w:r w:rsidR="00BA7248" w:rsidRPr="00171823">
        <w:t xml:space="preserve"> </w:t>
      </w:r>
      <w:r w:rsidR="009F543C" w:rsidRPr="00171823">
        <w:t xml:space="preserve">Giedrius </w:t>
      </w:r>
      <w:proofErr w:type="spellStart"/>
      <w:r w:rsidR="009F543C" w:rsidRPr="00171823">
        <w:t>Radčenko</w:t>
      </w:r>
      <w:proofErr w:type="spellEnd"/>
      <w:r w:rsidR="00624B47" w:rsidRPr="00171823">
        <w:t xml:space="preserve">, </w:t>
      </w:r>
      <w:r w:rsidRPr="00171823">
        <w:t xml:space="preserve">rajono </w:t>
      </w:r>
      <w:r w:rsidR="00631654" w:rsidRPr="00171823">
        <w:t>S</w:t>
      </w:r>
      <w:r w:rsidRPr="00171823">
        <w:t xml:space="preserve">avivaldybės </w:t>
      </w:r>
      <w:r w:rsidR="001018AA" w:rsidRPr="00171823">
        <w:t>tarybos</w:t>
      </w:r>
      <w:r w:rsidR="00811541" w:rsidRPr="00171823">
        <w:t xml:space="preserve"> Kaimo reikalų, ekologijos ir teritorijų planavimo</w:t>
      </w:r>
      <w:r w:rsidR="001018AA" w:rsidRPr="00171823">
        <w:t xml:space="preserve"> komiteto </w:t>
      </w:r>
      <w:r w:rsidR="006D3DA6" w:rsidRPr="00171823">
        <w:t>pirminink</w:t>
      </w:r>
      <w:r w:rsidR="00D946FF" w:rsidRPr="00171823">
        <w:t>as</w:t>
      </w:r>
      <w:r w:rsidR="001018AA" w:rsidRPr="00171823">
        <w:t>.</w:t>
      </w:r>
    </w:p>
    <w:p w14:paraId="5E36F8F6" w14:textId="30AC506F" w:rsidR="00624B47" w:rsidRPr="00E755AF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>Daiva Daugėlienė</w:t>
      </w:r>
      <w:r w:rsidR="00860565" w:rsidRPr="00E755AF">
        <w:t xml:space="preserve">, rajono </w:t>
      </w:r>
      <w:r w:rsidR="00873D56" w:rsidRPr="00E755AF">
        <w:t>S</w:t>
      </w:r>
      <w:r w:rsidR="00860565" w:rsidRPr="00E755AF">
        <w:t xml:space="preserve">avivaldybės </w:t>
      </w:r>
      <w:r w:rsidR="00540F22" w:rsidRPr="00E755AF">
        <w:t>tarybos posėdžių sekretorė</w:t>
      </w:r>
      <w:r w:rsidR="00F0140F" w:rsidRPr="00E755AF">
        <w:t>.</w:t>
      </w:r>
    </w:p>
    <w:p w14:paraId="7DF9DF50" w14:textId="2B19C26B" w:rsidR="00CF3F82" w:rsidRPr="008F5180" w:rsidRDefault="00C27FBD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4206D">
        <w:rPr>
          <w:rFonts w:eastAsia="Calibri"/>
        </w:rPr>
        <w:t>D</w:t>
      </w:r>
      <w:r w:rsidR="0078554E" w:rsidRPr="00B4206D">
        <w:rPr>
          <w:rFonts w:eastAsia="Calibri"/>
        </w:rPr>
        <w:t>alyva</w:t>
      </w:r>
      <w:r w:rsidRPr="00B4206D">
        <w:rPr>
          <w:rFonts w:eastAsia="Calibri"/>
        </w:rPr>
        <w:t>vo</w:t>
      </w:r>
      <w:r w:rsidR="00BF57BA" w:rsidRPr="00B4206D">
        <w:rPr>
          <w:rFonts w:eastAsia="Calibri"/>
        </w:rPr>
        <w:t xml:space="preserve"> k</w:t>
      </w:r>
      <w:r w:rsidR="002863A4" w:rsidRPr="00B4206D">
        <w:rPr>
          <w:rFonts w:eastAsia="Calibri"/>
        </w:rPr>
        <w:t>omiteto</w:t>
      </w:r>
      <w:r w:rsidR="008B4096" w:rsidRPr="008F5180">
        <w:rPr>
          <w:rFonts w:eastAsia="Calibri"/>
        </w:rPr>
        <w:t xml:space="preserve">, </w:t>
      </w:r>
      <w:r w:rsidR="00DE179A" w:rsidRPr="008F5180">
        <w:rPr>
          <w:rFonts w:eastAsia="Calibri"/>
        </w:rPr>
        <w:t>Ona Babonienė</w:t>
      </w:r>
      <w:r w:rsidR="00B360B5" w:rsidRPr="008F5180">
        <w:rPr>
          <w:rFonts w:eastAsia="Calibri"/>
        </w:rPr>
        <w:t>,</w:t>
      </w:r>
      <w:r w:rsidR="00002269">
        <w:rPr>
          <w:rFonts w:eastAsia="Calibri"/>
        </w:rPr>
        <w:t xml:space="preserve"> Rimas </w:t>
      </w:r>
      <w:proofErr w:type="spellStart"/>
      <w:r w:rsidR="00002269">
        <w:rPr>
          <w:rFonts w:eastAsia="Calibri"/>
        </w:rPr>
        <w:t>Gunevičius</w:t>
      </w:r>
      <w:proofErr w:type="spellEnd"/>
      <w:r w:rsidR="00002269">
        <w:rPr>
          <w:rFonts w:eastAsia="Calibri"/>
        </w:rPr>
        <w:t>,</w:t>
      </w:r>
      <w:r w:rsidR="00B360B5" w:rsidRPr="008F5180">
        <w:rPr>
          <w:rFonts w:eastAsia="Calibri"/>
        </w:rPr>
        <w:t xml:space="preserve"> Alfredas Bardauskas</w:t>
      </w:r>
      <w:r w:rsidR="00A1566C" w:rsidRPr="008F5180">
        <w:rPr>
          <w:rFonts w:eastAsia="Calibri"/>
        </w:rPr>
        <w:t xml:space="preserve"> </w:t>
      </w:r>
      <w:r w:rsidR="008B4096" w:rsidRPr="008F5180">
        <w:rPr>
          <w:rFonts w:eastAsia="Calibri"/>
        </w:rPr>
        <w:t>ir Linas Bielskis</w:t>
      </w:r>
      <w:r w:rsidR="00A71907" w:rsidRPr="008F5180">
        <w:rPr>
          <w:rFonts w:eastAsia="Calibri"/>
        </w:rPr>
        <w:t>. Posėdžio k</w:t>
      </w:r>
      <w:r w:rsidR="0078554E" w:rsidRPr="008F5180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6546DBFE" w14:textId="625CF7D8" w:rsidR="00B360B5" w:rsidRPr="00192B7C" w:rsidRDefault="00002269" w:rsidP="00143075">
      <w:pPr>
        <w:tabs>
          <w:tab w:val="left" w:pos="1080"/>
        </w:tabs>
        <w:spacing w:line="360" w:lineRule="auto"/>
        <w:ind w:firstLine="851"/>
        <w:jc w:val="both"/>
      </w:pPr>
      <w:r>
        <w:t>Indrė Antanaitienė</w:t>
      </w:r>
      <w:r w:rsidR="00E755AF" w:rsidRPr="00192B7C">
        <w:t>,</w:t>
      </w:r>
      <w:r>
        <w:t xml:space="preserve"> Strateginio planavimo ir projektų valdymo skyriaus vedėja</w:t>
      </w:r>
      <w:r w:rsidR="00B360B5" w:rsidRPr="00192B7C">
        <w:t>;</w:t>
      </w:r>
    </w:p>
    <w:p w14:paraId="6FEA4CF5" w14:textId="4A4C8A2C" w:rsidR="00E755AF" w:rsidRDefault="00002269" w:rsidP="00143075">
      <w:pPr>
        <w:tabs>
          <w:tab w:val="left" w:pos="1080"/>
        </w:tabs>
        <w:spacing w:line="360" w:lineRule="auto"/>
        <w:ind w:firstLine="851"/>
        <w:jc w:val="both"/>
      </w:pPr>
      <w:r>
        <w:rPr>
          <w:color w:val="000000"/>
        </w:rPr>
        <w:t>Rūtenė Žemkauskienė</w:t>
      </w:r>
      <w:r w:rsidR="00E755AF" w:rsidRPr="00192B7C">
        <w:t xml:space="preserve">, Vietinio ūkio ir turto valdymo skyriaus </w:t>
      </w:r>
      <w:r w:rsidR="0044655D">
        <w:t>v</w:t>
      </w:r>
      <w:r>
        <w:t>yr. specialistė</w:t>
      </w:r>
      <w:r w:rsidR="00E755AF" w:rsidRPr="00192B7C">
        <w:t>;</w:t>
      </w:r>
    </w:p>
    <w:p w14:paraId="330BCEB1" w14:textId="68141481" w:rsidR="00002269" w:rsidRDefault="00002269" w:rsidP="00002269">
      <w:pPr>
        <w:tabs>
          <w:tab w:val="left" w:pos="1080"/>
        </w:tabs>
        <w:spacing w:line="360" w:lineRule="auto"/>
        <w:ind w:firstLine="851"/>
        <w:jc w:val="both"/>
      </w:pPr>
      <w:r>
        <w:rPr>
          <w:color w:val="000000"/>
        </w:rPr>
        <w:t xml:space="preserve">Lina </w:t>
      </w:r>
      <w:proofErr w:type="spellStart"/>
      <w:r>
        <w:rPr>
          <w:color w:val="000000"/>
        </w:rPr>
        <w:t>Vaitiekienė</w:t>
      </w:r>
      <w:proofErr w:type="spellEnd"/>
      <w:r w:rsidRPr="00192B7C">
        <w:t xml:space="preserve">, Vietinio ūkio ir turto valdymo skyriaus </w:t>
      </w:r>
      <w:r>
        <w:t>vyr. specialistė</w:t>
      </w:r>
      <w:r w:rsidRPr="00192B7C">
        <w:t>;</w:t>
      </w:r>
    </w:p>
    <w:p w14:paraId="2310CAE9" w14:textId="684DE825" w:rsidR="00002269" w:rsidRDefault="00002269" w:rsidP="00143075">
      <w:pPr>
        <w:tabs>
          <w:tab w:val="left" w:pos="1080"/>
        </w:tabs>
        <w:spacing w:line="360" w:lineRule="auto"/>
        <w:ind w:firstLine="851"/>
        <w:jc w:val="both"/>
      </w:pPr>
      <w:r>
        <w:t xml:space="preserve">Robertas Pareigis, </w:t>
      </w:r>
      <w:r w:rsidRPr="00192B7C">
        <w:t xml:space="preserve">Vietinio ūkio ir turto valdymo skyriaus </w:t>
      </w:r>
      <w:r>
        <w:t>vyresn. specialistas;</w:t>
      </w:r>
    </w:p>
    <w:p w14:paraId="344DE864" w14:textId="2D3F5E0C" w:rsidR="00002269" w:rsidRDefault="00002269" w:rsidP="00143075">
      <w:pPr>
        <w:tabs>
          <w:tab w:val="left" w:pos="1080"/>
        </w:tabs>
        <w:spacing w:line="360" w:lineRule="auto"/>
        <w:ind w:firstLine="851"/>
        <w:jc w:val="both"/>
      </w:pPr>
      <w:r>
        <w:t>Judita Radavičienė, Komunikacijos, kultūros ir turizmo skyriaus vedėja;</w:t>
      </w:r>
    </w:p>
    <w:p w14:paraId="0A34F49A" w14:textId="6838287A" w:rsidR="00002269" w:rsidRDefault="00002269" w:rsidP="00143075">
      <w:pPr>
        <w:tabs>
          <w:tab w:val="left" w:pos="1080"/>
        </w:tabs>
        <w:spacing w:line="360" w:lineRule="auto"/>
        <w:ind w:firstLine="851"/>
        <w:jc w:val="both"/>
      </w:pPr>
      <w:r>
        <w:t>Tomas Andriulis, Viešosios tvarkos skyriaus vyr. specialistas;</w:t>
      </w:r>
    </w:p>
    <w:p w14:paraId="44F63486" w14:textId="0FC8411B" w:rsidR="00D96EA3" w:rsidRPr="00192B7C" w:rsidRDefault="00D96EA3" w:rsidP="00D96EA3">
      <w:pPr>
        <w:tabs>
          <w:tab w:val="left" w:pos="1080"/>
        </w:tabs>
        <w:spacing w:line="360" w:lineRule="auto"/>
        <w:ind w:firstLine="851"/>
        <w:jc w:val="both"/>
      </w:pPr>
      <w:r w:rsidRPr="00192B7C">
        <w:t>Dalia Andriulienė, Biudžeto ir finansų analizės skyriaus vedėja</w:t>
      </w:r>
      <w:r w:rsidR="00181200">
        <w:t>.</w:t>
      </w:r>
    </w:p>
    <w:p w14:paraId="03FADEC3" w14:textId="27D90D07" w:rsidR="00B360B5" w:rsidRDefault="003E5C2F" w:rsidP="0049485A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F75BE">
        <w:rPr>
          <w:rFonts w:eastAsia="Calibri"/>
        </w:rPr>
        <w:t>Posėdžio pirminink</w:t>
      </w:r>
      <w:r w:rsidR="00F0140F" w:rsidRPr="002F75BE">
        <w:rPr>
          <w:rFonts w:eastAsia="Calibri"/>
        </w:rPr>
        <w:t>as</w:t>
      </w:r>
      <w:r w:rsidRPr="002F75BE">
        <w:rPr>
          <w:rFonts w:eastAsia="Calibri"/>
        </w:rPr>
        <w:t xml:space="preserve"> informavo, kad darbotvarkė sudaryta iš </w:t>
      </w:r>
      <w:r w:rsidR="00F0140F" w:rsidRPr="002F75BE">
        <w:rPr>
          <w:rFonts w:eastAsia="Calibri"/>
        </w:rPr>
        <w:t>1</w:t>
      </w:r>
      <w:r w:rsidR="00181200">
        <w:rPr>
          <w:rFonts w:eastAsia="Calibri"/>
        </w:rPr>
        <w:t>0</w:t>
      </w:r>
      <w:r w:rsidR="00F6069A" w:rsidRPr="002F75BE">
        <w:rPr>
          <w:rFonts w:eastAsia="Calibri"/>
        </w:rPr>
        <w:t xml:space="preserve"> </w:t>
      </w:r>
      <w:r w:rsidRPr="002F75BE">
        <w:rPr>
          <w:rFonts w:eastAsia="Calibri"/>
        </w:rPr>
        <w:t>klausimų</w:t>
      </w:r>
      <w:r w:rsidR="002F75BE" w:rsidRPr="002F75BE">
        <w:rPr>
          <w:rFonts w:eastAsia="Calibri"/>
        </w:rPr>
        <w:t>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843"/>
      </w:tblGrid>
      <w:tr w:rsidR="00002269" w14:paraId="4EE34F73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905F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5B8073B0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0558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FC13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002269" w:rsidRPr="00211144" w14:paraId="42F4A09A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D3DC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53AC" w14:textId="77777777" w:rsidR="00002269" w:rsidRPr="001A26F1" w:rsidRDefault="00000000" w:rsidP="00B776BD">
            <w:pPr>
              <w:rPr>
                <w:color w:val="000000"/>
              </w:rPr>
            </w:pPr>
            <w:hyperlink r:id="rId8" w:history="1">
              <w:r w:rsidR="00002269" w:rsidRPr="00D246B9">
                <w:rPr>
                  <w:rStyle w:val="Hipersaitas"/>
                </w:rPr>
                <w:t>TP-198 Dėl pritarimo Raseinių rajono savivaldybės 2021-2030 metų strateginio plėtros plano 2023 m. įgyvendinimo ataskaitai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C287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002269" w:rsidRPr="00211144" w14:paraId="0AAAB1E0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1727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F986" w14:textId="77777777" w:rsidR="00002269" w:rsidRPr="001A26F1" w:rsidRDefault="00000000" w:rsidP="00B776BD">
            <w:pPr>
              <w:rPr>
                <w:color w:val="000000"/>
              </w:rPr>
            </w:pPr>
            <w:hyperlink r:id="rId9" w:history="1">
              <w:r w:rsidR="00002269" w:rsidRPr="00A845CA">
                <w:rPr>
                  <w:rStyle w:val="Hipersaitas"/>
                </w:rPr>
                <w:t>TP-215 Dėl Raseinių rajono savivaldybės vietos gyventojų apklausos organizavimo tvarkos aprašo patvirtinimo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7906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002269" w:rsidRPr="00211144" w14:paraId="0943C549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97EB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FF64" w14:textId="77777777" w:rsidR="00002269" w:rsidRPr="001A26F1" w:rsidRDefault="00000000" w:rsidP="00B776BD">
            <w:pPr>
              <w:rPr>
                <w:color w:val="000000"/>
              </w:rPr>
            </w:pPr>
            <w:hyperlink r:id="rId10" w:history="1">
              <w:r w:rsidR="00002269" w:rsidRPr="004C5A8F">
                <w:rPr>
                  <w:rStyle w:val="Hipersaitas"/>
                </w:rPr>
                <w:t>TP-224 Dėl Raseinių rajono savivaldybės tarybos 2023 m. gruodžio 28 d. sprendimo Nr. TS-357 „Dėl Raseinių rajono savivaldybės 2024-2026 metų strateginio veiklos plano patvirtinimo“ pakeitimo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842E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002269" w:rsidRPr="00211144" w14:paraId="36A22110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3C91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3F3F" w14:textId="77777777" w:rsidR="00002269" w:rsidRPr="001A26F1" w:rsidRDefault="00000000" w:rsidP="00B776BD">
            <w:pPr>
              <w:rPr>
                <w:color w:val="000000"/>
              </w:rPr>
            </w:pPr>
            <w:hyperlink r:id="rId11" w:history="1">
              <w:r w:rsidR="00002269" w:rsidRPr="004C5A8F">
                <w:rPr>
                  <w:rStyle w:val="Hipersaitas"/>
                </w:rPr>
                <w:t>TP-235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330B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002269" w:rsidRPr="00211144" w14:paraId="5102708E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2427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AEA1" w14:textId="77777777" w:rsidR="00002269" w:rsidRPr="001A26F1" w:rsidRDefault="00000000" w:rsidP="00B776BD">
            <w:pPr>
              <w:rPr>
                <w:color w:val="000000"/>
              </w:rPr>
            </w:pPr>
            <w:hyperlink r:id="rId12" w:history="1">
              <w:r w:rsidR="00002269" w:rsidRPr="004C5A8F">
                <w:rPr>
                  <w:rStyle w:val="Hipersaitas"/>
                </w:rPr>
                <w:t>TP-236 Dėl 2024 metų Raseinių rajono savivaldybės biudžeto tikslinimo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34C0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002269" w:rsidRPr="00211144" w14:paraId="191DCE41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EA60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4935" w14:textId="77777777" w:rsidR="00002269" w:rsidRPr="001A26F1" w:rsidRDefault="00000000" w:rsidP="00B776BD">
            <w:pPr>
              <w:rPr>
                <w:color w:val="000000"/>
              </w:rPr>
            </w:pPr>
            <w:hyperlink r:id="rId13" w:history="1">
              <w:r w:rsidR="00002269" w:rsidRPr="004C5A8F">
                <w:rPr>
                  <w:rStyle w:val="Hipersaitas"/>
                </w:rPr>
                <w:t>TP-242 Dėl 2024 metų Raseinių rajono savivaldybės specialiosios sodininkų bendrijų rėmimo programos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320C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002269" w:rsidRPr="00211144" w14:paraId="507E1BFD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6091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630F" w14:textId="77777777" w:rsidR="00002269" w:rsidRPr="001A26F1" w:rsidRDefault="00000000" w:rsidP="00B776BD">
            <w:pPr>
              <w:rPr>
                <w:color w:val="000000"/>
              </w:rPr>
            </w:pPr>
            <w:hyperlink r:id="rId14" w:history="1">
              <w:r w:rsidR="00002269" w:rsidRPr="00D6025A">
                <w:rPr>
                  <w:rStyle w:val="Hipersaitas"/>
                </w:rPr>
                <w:t>TP-244 Dėl  Raseinių rajono savivaldybės  nekilnojamųjų daiktų pardavimo viešame aukcione sąrašo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FBC3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002269" w:rsidRPr="00211144" w14:paraId="7A8DC538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A2F0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857C" w14:textId="77777777" w:rsidR="00002269" w:rsidRPr="001A26F1" w:rsidRDefault="00000000" w:rsidP="00B776BD">
            <w:pPr>
              <w:rPr>
                <w:color w:val="000000"/>
              </w:rPr>
            </w:pPr>
            <w:hyperlink r:id="rId15" w:history="1">
              <w:r w:rsidR="00002269" w:rsidRPr="00D6025A">
                <w:rPr>
                  <w:rStyle w:val="Hipersaitas"/>
                </w:rPr>
                <w:t>TP-245 Dėl Raseinių  rajono savivaldybės  teikiamų apdovanojimų nuostatų patvirtinimo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DE01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002269" w:rsidRPr="00211144" w14:paraId="24743611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F506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AE6F" w14:textId="77777777" w:rsidR="00002269" w:rsidRPr="001A26F1" w:rsidRDefault="00000000" w:rsidP="00B776BD">
            <w:pPr>
              <w:rPr>
                <w:color w:val="000000"/>
              </w:rPr>
            </w:pPr>
            <w:hyperlink r:id="rId16" w:history="1">
              <w:r w:rsidR="00002269" w:rsidRPr="009E65E8">
                <w:rPr>
                  <w:rStyle w:val="Hipersaitas"/>
                </w:rPr>
                <w:t>TP-246 Dėl pavedimo sudaryti vidaus sandorį su UAB „Raseinių komunalinės paslaugos“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CE90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Tomas Andriulis</w:t>
            </w:r>
          </w:p>
        </w:tc>
      </w:tr>
      <w:tr w:rsidR="00002269" w:rsidRPr="00211144" w14:paraId="0CED7A2C" w14:textId="77777777" w:rsidTr="00B776B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F628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170C" w14:textId="77777777" w:rsidR="00002269" w:rsidRPr="001A26F1" w:rsidRDefault="00000000" w:rsidP="00B776BD">
            <w:pPr>
              <w:rPr>
                <w:color w:val="000000"/>
              </w:rPr>
            </w:pPr>
            <w:hyperlink r:id="rId17" w:history="1">
              <w:r w:rsidR="00002269" w:rsidRPr="009E65E8">
                <w:rPr>
                  <w:rStyle w:val="Hipersaitas"/>
                </w:rPr>
                <w:t>TP-247 Dėl 2024 metų Valstybinės žemės nuomos mokesčio dydžių ir lengvatų nustatymo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223D" w14:textId="77777777" w:rsidR="00002269" w:rsidRPr="001A26F1" w:rsidRDefault="00002269" w:rsidP="00B776BD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5D26A211" w14:textId="77777777" w:rsidR="00A55837" w:rsidRPr="00E755AF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0595AC92" w14:textId="61231241" w:rsidR="00EB125B" w:rsidRDefault="00FC4D66" w:rsidP="00D96EA3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4206D">
        <w:rPr>
          <w:rFonts w:eastAsia="Calibri"/>
        </w:rPr>
        <w:t xml:space="preserve">Komiteto pirmininkas </w:t>
      </w:r>
      <w:r w:rsidR="002850AB" w:rsidRPr="00B4206D">
        <w:rPr>
          <w:rFonts w:eastAsia="Calibri"/>
        </w:rPr>
        <w:t>domisi, kokie bus pasiūlymai dėl darbotvarkės.</w:t>
      </w:r>
      <w:r w:rsidR="0049485A">
        <w:rPr>
          <w:rFonts w:eastAsia="Calibri"/>
        </w:rPr>
        <w:t xml:space="preserve"> </w:t>
      </w:r>
      <w:r w:rsidR="00192B7C">
        <w:rPr>
          <w:rFonts w:eastAsia="Calibri"/>
        </w:rPr>
        <w:t>Pasiūlymų nėra.</w:t>
      </w:r>
    </w:p>
    <w:p w14:paraId="57D881C0" w14:textId="1FA75D67" w:rsidR="005C34D7" w:rsidRPr="008F5180" w:rsidRDefault="00192B7C" w:rsidP="00192B7C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8F5180">
        <w:rPr>
          <w:rFonts w:eastAsia="Calibri"/>
        </w:rPr>
        <w:t>P</w:t>
      </w:r>
      <w:r w:rsidR="005C34D7" w:rsidRPr="008F5180">
        <w:rPr>
          <w:rFonts w:eastAsia="Calibri"/>
        </w:rPr>
        <w:t xml:space="preserve">osėdžio pirmininkas siūlo </w:t>
      </w:r>
      <w:r w:rsidR="005C34D7" w:rsidRPr="008F5180">
        <w:t xml:space="preserve">balsuoti </w:t>
      </w:r>
      <w:r w:rsidR="005C34D7" w:rsidRPr="008F5180">
        <w:rPr>
          <w:rFonts w:eastAsia="Calibri"/>
        </w:rPr>
        <w:t xml:space="preserve"> už darbotvarkę.</w:t>
      </w:r>
    </w:p>
    <w:p w14:paraId="5A09FF0E" w14:textId="2A2E8CB5" w:rsidR="00EB125B" w:rsidRPr="0049485A" w:rsidRDefault="00EB125B" w:rsidP="00EB125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8F5180">
        <w:rPr>
          <w:rFonts w:eastAsia="Calibri"/>
        </w:rPr>
        <w:t>BALSAVO: „už“-</w:t>
      </w:r>
      <w:r w:rsidR="0049485A" w:rsidRPr="008F5180">
        <w:rPr>
          <w:rFonts w:eastAsia="Calibri"/>
        </w:rPr>
        <w:t>5</w:t>
      </w:r>
      <w:r w:rsidRPr="008F5180">
        <w:rPr>
          <w:rFonts w:eastAsia="Calibri"/>
        </w:rPr>
        <w:t xml:space="preserve"> (vienbalsiai</w:t>
      </w:r>
      <w:r w:rsidRPr="0049485A">
        <w:rPr>
          <w:rFonts w:eastAsia="Calibri"/>
        </w:rPr>
        <w:t>). PRITARTA.</w:t>
      </w:r>
    </w:p>
    <w:p w14:paraId="4A489DBA" w14:textId="04EFD480" w:rsidR="00192B7C" w:rsidRDefault="000D61DC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464428" w:rsidRPr="00B4206D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258"/>
        <w:gridCol w:w="1701"/>
      </w:tblGrid>
      <w:tr w:rsidR="00002269" w14:paraId="3B637D0C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B5CE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02E58644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9DCB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4C58" w14:textId="77777777" w:rsidR="00002269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002269" w:rsidRPr="00211144" w14:paraId="27FE2CE8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0E39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8AE1" w14:textId="77777777" w:rsidR="00002269" w:rsidRPr="001A26F1" w:rsidRDefault="00000000" w:rsidP="00002269">
            <w:pPr>
              <w:rPr>
                <w:color w:val="000000"/>
              </w:rPr>
            </w:pPr>
            <w:hyperlink r:id="rId18" w:history="1">
              <w:r w:rsidR="00002269" w:rsidRPr="00002269">
                <w:rPr>
                  <w:rStyle w:val="Hipersaitas"/>
                </w:rPr>
                <w:t>TP-198 Dėl pritarimo Raseinių rajono savivaldybės 2021-2030 metų strateginio plėtros plano 2023 m. įgyvendinimo ataskaitai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C26A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002269" w:rsidRPr="00211144" w14:paraId="1B327C04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964C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CF87" w14:textId="77777777" w:rsidR="00002269" w:rsidRPr="001A26F1" w:rsidRDefault="00000000" w:rsidP="00002269">
            <w:pPr>
              <w:rPr>
                <w:color w:val="000000"/>
              </w:rPr>
            </w:pPr>
            <w:hyperlink r:id="rId19" w:history="1">
              <w:r w:rsidR="00002269" w:rsidRPr="00002269">
                <w:rPr>
                  <w:rStyle w:val="Hipersaitas"/>
                </w:rPr>
                <w:t>TP-215 Dėl Raseinių rajono savivaldybės vietos gyventojų apklausos organizavimo tvarkos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59CB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002269" w:rsidRPr="00211144" w14:paraId="4E427E7B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72ED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E743" w14:textId="77777777" w:rsidR="00002269" w:rsidRPr="001A26F1" w:rsidRDefault="00000000" w:rsidP="00002269">
            <w:pPr>
              <w:rPr>
                <w:color w:val="000000"/>
              </w:rPr>
            </w:pPr>
            <w:hyperlink r:id="rId20" w:history="1">
              <w:r w:rsidR="00002269" w:rsidRPr="00002269">
                <w:rPr>
                  <w:rStyle w:val="Hipersaitas"/>
                </w:rPr>
                <w:t>TP-224 Dėl Raseinių rajono savivaldybės tarybos 2023 m. gruodžio 28 d. sprendimo Nr. TS-357 „Dėl Raseinių rajono savivaldybės 2024-2026 metų strateginio veiklos plano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9DE1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002269" w:rsidRPr="00211144" w14:paraId="17CA9228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01EF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1215" w14:textId="77777777" w:rsidR="00002269" w:rsidRPr="001A26F1" w:rsidRDefault="00000000" w:rsidP="00002269">
            <w:pPr>
              <w:rPr>
                <w:color w:val="000000"/>
              </w:rPr>
            </w:pPr>
            <w:hyperlink r:id="rId21" w:history="1">
              <w:r w:rsidR="00002269" w:rsidRPr="00002269">
                <w:rPr>
                  <w:rStyle w:val="Hipersaitas"/>
                </w:rPr>
                <w:t>TP-235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6473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002269" w:rsidRPr="00211144" w14:paraId="51BA3D51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BE1B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E6C7" w14:textId="77777777" w:rsidR="00002269" w:rsidRPr="001A26F1" w:rsidRDefault="00000000" w:rsidP="00002269">
            <w:pPr>
              <w:rPr>
                <w:color w:val="000000"/>
              </w:rPr>
            </w:pPr>
            <w:hyperlink r:id="rId22" w:history="1">
              <w:r w:rsidR="00002269" w:rsidRPr="00002269">
                <w:rPr>
                  <w:rStyle w:val="Hipersaitas"/>
                </w:rPr>
                <w:t>TP-236 Dėl 2024 metų Raseinių rajono savivaldybės biudžeto tikslinimo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3962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002269" w:rsidRPr="00211144" w14:paraId="03B9E12A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28A9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CC3C" w14:textId="77777777" w:rsidR="00002269" w:rsidRPr="001A26F1" w:rsidRDefault="00000000" w:rsidP="00002269">
            <w:pPr>
              <w:rPr>
                <w:color w:val="000000"/>
              </w:rPr>
            </w:pPr>
            <w:hyperlink r:id="rId23" w:history="1">
              <w:r w:rsidR="00002269" w:rsidRPr="00002269">
                <w:rPr>
                  <w:rStyle w:val="Hipersaitas"/>
                </w:rPr>
                <w:t>TP-242 Dėl 2024 metų Raseinių rajono savivaldybės specialiosios sodininkų bendrijų rėmimo programos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08EB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002269" w:rsidRPr="00211144" w14:paraId="18D3B5F3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A7CF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5ADE" w14:textId="77777777" w:rsidR="00002269" w:rsidRPr="001A26F1" w:rsidRDefault="00000000" w:rsidP="00002269">
            <w:pPr>
              <w:rPr>
                <w:color w:val="000000"/>
              </w:rPr>
            </w:pPr>
            <w:hyperlink r:id="rId24" w:history="1">
              <w:r w:rsidR="00002269" w:rsidRPr="00002269">
                <w:rPr>
                  <w:rStyle w:val="Hipersaitas"/>
                </w:rPr>
                <w:t>TP-244 Dėl  Raseinių rajono savivaldybės  nekilnojamųjų daiktų pardavimo viešame aukcione sąrašo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C6BB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002269" w:rsidRPr="00211144" w14:paraId="4B6F6C70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DFBC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D91C" w14:textId="77777777" w:rsidR="00002269" w:rsidRPr="001A26F1" w:rsidRDefault="00000000" w:rsidP="00002269">
            <w:pPr>
              <w:rPr>
                <w:color w:val="000000"/>
              </w:rPr>
            </w:pPr>
            <w:hyperlink r:id="rId25" w:history="1">
              <w:r w:rsidR="00002269" w:rsidRPr="00002269">
                <w:rPr>
                  <w:rStyle w:val="Hipersaitas"/>
                </w:rPr>
                <w:t>TP-245 Dėl Raseinių  rajono savivaldybės  teikiamų apdovanojimų nuostatų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C84A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002269" w:rsidRPr="00211144" w14:paraId="1B3139BC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EF50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95BE" w14:textId="77777777" w:rsidR="00002269" w:rsidRPr="001A26F1" w:rsidRDefault="00000000" w:rsidP="00002269">
            <w:pPr>
              <w:rPr>
                <w:color w:val="000000"/>
              </w:rPr>
            </w:pPr>
            <w:hyperlink r:id="rId26" w:history="1">
              <w:r w:rsidR="00002269" w:rsidRPr="00002269">
                <w:rPr>
                  <w:rStyle w:val="Hipersaitas"/>
                </w:rPr>
                <w:t>TP-246 Dėl pavedimo sudaryti vidaus sandorį su UAB „Raseinių komunalinės paslaugos“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9760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Tomas Andriulis</w:t>
            </w:r>
          </w:p>
        </w:tc>
      </w:tr>
      <w:tr w:rsidR="00002269" w:rsidRPr="00211144" w14:paraId="52DD8DD3" w14:textId="77777777" w:rsidTr="00002269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9E83" w14:textId="77777777" w:rsidR="00002269" w:rsidRPr="001A26F1" w:rsidRDefault="00002269" w:rsidP="00B77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1A26F1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F0CA" w14:textId="77777777" w:rsidR="00002269" w:rsidRPr="001A26F1" w:rsidRDefault="00000000" w:rsidP="00002269">
            <w:pPr>
              <w:rPr>
                <w:color w:val="000000"/>
              </w:rPr>
            </w:pPr>
            <w:hyperlink r:id="rId27" w:history="1">
              <w:r w:rsidR="00002269" w:rsidRPr="00002269">
                <w:rPr>
                  <w:rStyle w:val="Hipersaitas"/>
                </w:rPr>
                <w:t>TP-247 Dėl 2024 metų Valstybinės žemės nuomos mokesčio dydžių ir lengvatų nustatymo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5020" w14:textId="77777777" w:rsidR="00002269" w:rsidRPr="001A26F1" w:rsidRDefault="00002269" w:rsidP="00002269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0041851D" w14:textId="08616AF8" w:rsidR="0049485A" w:rsidRPr="00E755AF" w:rsidRDefault="0049485A" w:rsidP="0049485A">
      <w:pPr>
        <w:spacing w:line="360" w:lineRule="auto"/>
        <w:jc w:val="both"/>
      </w:pPr>
      <w:r>
        <w:rPr>
          <w:rFonts w:eastAsia="Calibri"/>
        </w:rPr>
        <w:t xml:space="preserve">1. </w:t>
      </w:r>
      <w:r w:rsidRPr="00E755AF">
        <w:rPr>
          <w:rFonts w:eastAsia="Calibri"/>
        </w:rPr>
        <w:t>SVARSTYTA. „</w:t>
      </w:r>
      <w:r w:rsidR="00181200" w:rsidRPr="00181200">
        <w:t>TP-198 Dėl pritarimo Raseinių rajono savivaldybės 2021-2030 metų strateginio plėtros plano 2023 m. įgyvendinimo ataskaitai</w:t>
      </w:r>
      <w:r w:rsidRPr="00E755AF">
        <w:rPr>
          <w:rFonts w:eastAsiaTheme="minorHAnsi"/>
        </w:rPr>
        <w:t>“.</w:t>
      </w:r>
    </w:p>
    <w:p w14:paraId="6C9C5883" w14:textId="3EBD0745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Pranešėja – </w:t>
      </w:r>
      <w:r w:rsidR="00181200">
        <w:rPr>
          <w:rFonts w:eastAsia="Calibri"/>
        </w:rPr>
        <w:t>Indrė Antanaitienė</w:t>
      </w:r>
      <w:r w:rsidRPr="0049485A">
        <w:rPr>
          <w:rFonts w:eastAsia="Calibri"/>
        </w:rPr>
        <w:t>.</w:t>
      </w:r>
    </w:p>
    <w:p w14:paraId="44FC9586" w14:textId="57229B3E" w:rsidR="0049485A" w:rsidRPr="005D1962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D1962">
        <w:rPr>
          <w:rFonts w:eastAsia="Calibri"/>
        </w:rPr>
        <w:t xml:space="preserve">Pranešėja išsamiai pristatė sprendimo projektą. </w:t>
      </w:r>
      <w:r w:rsidR="005D1962" w:rsidRPr="005D1962">
        <w:rPr>
          <w:rFonts w:eastAsia="Calibri"/>
        </w:rPr>
        <w:t>L. Bielskis klausia ar neplanuojama keisti strateginio plano, nes kai kurios priemonės neįgyvendinamos. Pranešėja informavo, kad jei toks poreikis bus, tuomet bus galima keisti planą. Daugiau k</w:t>
      </w:r>
      <w:r w:rsidRPr="005D1962">
        <w:rPr>
          <w:rFonts w:eastAsia="Calibri"/>
        </w:rPr>
        <w:t>lausimų nėra.</w:t>
      </w:r>
    </w:p>
    <w:p w14:paraId="2901082D" w14:textId="7ADA87B3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Posėdžio pirmininkas pakvietė balsuoti </w:t>
      </w:r>
      <w:r w:rsidR="0096580E">
        <w:rPr>
          <w:rFonts w:eastAsia="Calibri"/>
        </w:rPr>
        <w:t>dėl</w:t>
      </w:r>
      <w:r w:rsidRPr="0049485A">
        <w:rPr>
          <w:rFonts w:eastAsia="Calibri"/>
        </w:rPr>
        <w:t xml:space="preserve"> sprendimo projekt</w:t>
      </w:r>
      <w:r w:rsidR="0096580E">
        <w:rPr>
          <w:rFonts w:eastAsia="Calibri"/>
        </w:rPr>
        <w:t>o</w:t>
      </w:r>
      <w:r w:rsidRPr="0049485A">
        <w:rPr>
          <w:rFonts w:eastAsia="Calibri"/>
        </w:rPr>
        <w:t>.</w:t>
      </w:r>
    </w:p>
    <w:p w14:paraId="27A37FAA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5E504BDA" w14:textId="497AC708" w:rsid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BALSAVO: „</w:t>
      </w:r>
      <w:r w:rsidRPr="008F5180">
        <w:rPr>
          <w:rFonts w:eastAsia="Calibri"/>
        </w:rPr>
        <w:t>už</w:t>
      </w:r>
      <w:r w:rsidRPr="005D1962">
        <w:rPr>
          <w:rFonts w:eastAsia="Calibri"/>
        </w:rPr>
        <w:t>“- 5</w:t>
      </w:r>
      <w:r w:rsidRPr="00181200">
        <w:rPr>
          <w:rFonts w:eastAsia="Calibri"/>
          <w:color w:val="FF0000"/>
        </w:rPr>
        <w:t xml:space="preserve"> </w:t>
      </w:r>
      <w:r w:rsidRPr="008F5180">
        <w:rPr>
          <w:rFonts w:eastAsia="Calibri"/>
        </w:rPr>
        <w:t>(</w:t>
      </w:r>
      <w:r w:rsidRPr="0049485A">
        <w:rPr>
          <w:rFonts w:eastAsia="Calibri"/>
        </w:rPr>
        <w:t>vienbalsiai). PRITARTA.</w:t>
      </w:r>
    </w:p>
    <w:p w14:paraId="47FBA1D8" w14:textId="33E4AB61" w:rsidR="0049485A" w:rsidRPr="00DB04E1" w:rsidRDefault="0049485A" w:rsidP="0049485A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2. </w:t>
      </w:r>
      <w:r w:rsidRPr="00DB04E1">
        <w:rPr>
          <w:rFonts w:eastAsia="Calibri"/>
        </w:rPr>
        <w:t>SVARSTYTA. „</w:t>
      </w:r>
      <w:r w:rsidR="00181200" w:rsidRPr="00181200">
        <w:rPr>
          <w:rFonts w:eastAsia="Calibri"/>
        </w:rPr>
        <w:t>TP-215 Dėl Raseinių rajono savivaldybės vietos gyventojų apklausos organizavimo tvarkos aprašo patvirtinimo</w:t>
      </w:r>
      <w:r w:rsidRPr="00DB04E1">
        <w:rPr>
          <w:rFonts w:eastAsia="Calibri"/>
        </w:rPr>
        <w:t>“.</w:t>
      </w:r>
    </w:p>
    <w:p w14:paraId="1B7CC07A" w14:textId="745420F5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Pranešėja – </w:t>
      </w:r>
      <w:r w:rsidR="00181200">
        <w:rPr>
          <w:rFonts w:eastAsia="Calibri"/>
        </w:rPr>
        <w:t>Daiva Daugėlienė</w:t>
      </w:r>
      <w:r w:rsidRPr="0049485A">
        <w:rPr>
          <w:rFonts w:eastAsia="Calibri"/>
        </w:rPr>
        <w:t>.</w:t>
      </w:r>
    </w:p>
    <w:p w14:paraId="1BF0B61B" w14:textId="0242E508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išsamiai pristatė sprendimo projektą.</w:t>
      </w:r>
      <w:r w:rsidR="005D1962">
        <w:rPr>
          <w:rFonts w:eastAsia="Calibri"/>
        </w:rPr>
        <w:t xml:space="preserve"> L. Bielskis domisi kokios apklausos vyko iki šiol, domisi dėl apklausos būdo. Pranešėja atsakė į visus klausimus. Daugiau k</w:t>
      </w:r>
      <w:r w:rsidRPr="0049485A">
        <w:rPr>
          <w:rFonts w:eastAsia="Calibri"/>
        </w:rPr>
        <w:t>lausimų nėra.</w:t>
      </w:r>
    </w:p>
    <w:p w14:paraId="7C86DC9B" w14:textId="52036E66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Posėdžio pirmininkas pakvietė balsuoti </w:t>
      </w:r>
      <w:r w:rsidR="005D1962">
        <w:rPr>
          <w:rFonts w:eastAsia="Calibri"/>
        </w:rPr>
        <w:t>dėl</w:t>
      </w:r>
      <w:r w:rsidRPr="0049485A">
        <w:rPr>
          <w:rFonts w:eastAsia="Calibri"/>
        </w:rPr>
        <w:t xml:space="preserve"> sprendimo projekt</w:t>
      </w:r>
      <w:r w:rsidR="005D1962">
        <w:rPr>
          <w:rFonts w:eastAsia="Calibri"/>
        </w:rPr>
        <w:t>o</w:t>
      </w:r>
      <w:r w:rsidRPr="0049485A">
        <w:rPr>
          <w:rFonts w:eastAsia="Calibri"/>
        </w:rPr>
        <w:t>.</w:t>
      </w:r>
    </w:p>
    <w:p w14:paraId="5CCA2C5B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53147740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BALSAVO: </w:t>
      </w:r>
      <w:r w:rsidRPr="008F5180">
        <w:rPr>
          <w:rFonts w:eastAsia="Calibri"/>
        </w:rPr>
        <w:t>„</w:t>
      </w:r>
      <w:r w:rsidRPr="005D1962">
        <w:rPr>
          <w:rFonts w:eastAsia="Calibri"/>
        </w:rPr>
        <w:t xml:space="preserve">už“-5 </w:t>
      </w:r>
      <w:r w:rsidRPr="008F5180">
        <w:rPr>
          <w:rFonts w:eastAsia="Calibri"/>
        </w:rPr>
        <w:t>(</w:t>
      </w:r>
      <w:r w:rsidRPr="0049485A">
        <w:rPr>
          <w:rFonts w:eastAsia="Calibri"/>
        </w:rPr>
        <w:t>vienbalsiai). PRITARTA.</w:t>
      </w:r>
    </w:p>
    <w:p w14:paraId="31AA2E70" w14:textId="1AC121A3" w:rsidR="00A55837" w:rsidRPr="00E755AF" w:rsidRDefault="0049485A" w:rsidP="00083E1E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3</w:t>
      </w:r>
      <w:r w:rsidR="00A55837" w:rsidRPr="00E755AF">
        <w:rPr>
          <w:rFonts w:eastAsia="Calibri"/>
        </w:rPr>
        <w:t>. SVARSTYTA.</w:t>
      </w:r>
      <w:r w:rsidR="00FC4D66" w:rsidRPr="00E755AF">
        <w:rPr>
          <w:rFonts w:eastAsia="Calibri"/>
        </w:rPr>
        <w:t xml:space="preserve"> „</w:t>
      </w:r>
      <w:r w:rsidR="00181200" w:rsidRPr="00181200">
        <w:rPr>
          <w:shd w:val="clear" w:color="auto" w:fill="FFFFFF"/>
        </w:rPr>
        <w:t>TP-224 Dėl Raseinių rajono savivaldybės tarybos 2023 m. gruodžio 28 d. sprendimo Nr. TS-357 „Dėl Raseinių rajono savivaldybės 2024-2026 metų strateginio veiklos plano patvirtinimo“ pakeitimo</w:t>
      </w:r>
      <w:r w:rsidR="00FC4D66" w:rsidRPr="00E755AF">
        <w:rPr>
          <w:rFonts w:eastAsiaTheme="minorHAnsi"/>
        </w:rPr>
        <w:t>“</w:t>
      </w:r>
      <w:r w:rsidR="00083E1E" w:rsidRPr="00E755AF">
        <w:rPr>
          <w:rFonts w:eastAsiaTheme="minorHAnsi"/>
        </w:rPr>
        <w:t>.</w:t>
      </w:r>
    </w:p>
    <w:p w14:paraId="68C44B56" w14:textId="37083B1F" w:rsidR="00A55837" w:rsidRPr="00E755AF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384DF3" w:rsidRPr="00E755AF">
        <w:rPr>
          <w:rFonts w:eastAsia="Calibri"/>
        </w:rPr>
        <w:t xml:space="preserve"> </w:t>
      </w:r>
      <w:r w:rsidR="00D96EA3">
        <w:rPr>
          <w:rFonts w:eastAsia="Calibri"/>
        </w:rPr>
        <w:t xml:space="preserve">– </w:t>
      </w:r>
      <w:r w:rsidR="00181200">
        <w:rPr>
          <w:rFonts w:eastAsia="Calibri"/>
        </w:rPr>
        <w:t>Indrė Antanaitien</w:t>
      </w:r>
      <w:r w:rsidR="00D96EA3">
        <w:rPr>
          <w:rFonts w:eastAsia="Calibri"/>
        </w:rPr>
        <w:t>ė</w:t>
      </w:r>
      <w:r w:rsidRPr="00E755AF">
        <w:rPr>
          <w:rFonts w:eastAsia="Calibri"/>
        </w:rPr>
        <w:t>.</w:t>
      </w:r>
    </w:p>
    <w:p w14:paraId="4D8B1B7A" w14:textId="5A6EDB1A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išsamiai pristatė sprendimo projektą</w:t>
      </w:r>
      <w:r w:rsidR="005D1962">
        <w:rPr>
          <w:rFonts w:eastAsia="Calibri"/>
        </w:rPr>
        <w:t xml:space="preserve"> ir paprašė leisti patikslinti kelias eilutes. </w:t>
      </w:r>
      <w:r w:rsidR="0004676D" w:rsidRPr="0049485A">
        <w:rPr>
          <w:rFonts w:eastAsia="Calibri"/>
        </w:rPr>
        <w:t>Klausimų nėra.</w:t>
      </w:r>
    </w:p>
    <w:p w14:paraId="6CA9ED1C" w14:textId="34300C40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Posėdžio pirmininkas pakvietė balsuoti </w:t>
      </w:r>
      <w:r w:rsidR="005D1962">
        <w:rPr>
          <w:rFonts w:eastAsia="Calibri"/>
        </w:rPr>
        <w:t xml:space="preserve">dėl </w:t>
      </w:r>
      <w:r w:rsidRPr="0049485A">
        <w:rPr>
          <w:rFonts w:eastAsia="Calibri"/>
        </w:rPr>
        <w:t>sprendimo projekt</w:t>
      </w:r>
      <w:r w:rsidR="005D1962">
        <w:rPr>
          <w:rFonts w:eastAsia="Calibri"/>
        </w:rPr>
        <w:t>o su pakeitimais</w:t>
      </w:r>
      <w:r w:rsidRPr="0049485A">
        <w:rPr>
          <w:rFonts w:eastAsia="Calibri"/>
        </w:rPr>
        <w:t>.</w:t>
      </w:r>
    </w:p>
    <w:p w14:paraId="4DFA4A8D" w14:textId="77777777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160AD4F9" w14:textId="6ACE81B7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</w:t>
      </w:r>
      <w:r w:rsidRPr="008F5180">
        <w:rPr>
          <w:rFonts w:eastAsia="Calibri"/>
        </w:rPr>
        <w:t>: „</w:t>
      </w:r>
      <w:r w:rsidRPr="005D1962">
        <w:rPr>
          <w:rFonts w:eastAsia="Calibri"/>
        </w:rPr>
        <w:t>už“-</w:t>
      </w:r>
      <w:r w:rsidR="0049485A" w:rsidRPr="005D1962">
        <w:rPr>
          <w:rFonts w:eastAsia="Calibri"/>
        </w:rPr>
        <w:t>5</w:t>
      </w:r>
      <w:r w:rsidR="00083E1E" w:rsidRPr="005D1962">
        <w:rPr>
          <w:rFonts w:eastAsia="Calibri"/>
        </w:rPr>
        <w:t xml:space="preserve"> </w:t>
      </w:r>
      <w:r w:rsidRPr="008F5180">
        <w:rPr>
          <w:rFonts w:eastAsia="Calibri"/>
        </w:rPr>
        <w:t>(vienbalsiai</w:t>
      </w:r>
      <w:r w:rsidRPr="0049485A">
        <w:rPr>
          <w:rFonts w:eastAsia="Calibri"/>
        </w:rPr>
        <w:t>). PRITARTA.</w:t>
      </w:r>
    </w:p>
    <w:p w14:paraId="0FC04C19" w14:textId="36D7DC76" w:rsidR="00A804E8" w:rsidRPr="00E755AF" w:rsidRDefault="0049485A" w:rsidP="000D61DC">
      <w:pPr>
        <w:spacing w:line="360" w:lineRule="auto"/>
        <w:jc w:val="both"/>
      </w:pPr>
      <w:r>
        <w:rPr>
          <w:rFonts w:eastAsia="Calibri"/>
        </w:rPr>
        <w:t>4</w:t>
      </w:r>
      <w:r w:rsidR="00A804E8" w:rsidRPr="00E755AF">
        <w:rPr>
          <w:rFonts w:eastAsia="Calibri"/>
        </w:rPr>
        <w:t>. SVARSTYTA. „</w:t>
      </w:r>
      <w:r w:rsidR="00181200" w:rsidRPr="00181200">
        <w:t>TP-235 Dėl ilgalaikio materialiojo turto perdavimo patikėjimo teise valdyti, naudoti ir disponuoti Raseinių rajono savivaldybės administracijai</w:t>
      </w:r>
      <w:r w:rsidR="00A804E8" w:rsidRPr="00E755AF">
        <w:rPr>
          <w:rFonts w:eastAsiaTheme="minorHAnsi"/>
        </w:rPr>
        <w:t>“</w:t>
      </w:r>
      <w:r w:rsidR="00083E1E" w:rsidRPr="00E755AF">
        <w:rPr>
          <w:rFonts w:eastAsiaTheme="minorHAnsi"/>
        </w:rPr>
        <w:t>.</w:t>
      </w:r>
    </w:p>
    <w:p w14:paraId="5F34062A" w14:textId="7EE46917" w:rsidR="00A804E8" w:rsidRPr="0049485A" w:rsidRDefault="00D96EA3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Pranešėja – </w:t>
      </w:r>
      <w:r w:rsidR="005D1962">
        <w:rPr>
          <w:rFonts w:eastAsia="Calibri"/>
        </w:rPr>
        <w:t>Irma Juknevičienė</w:t>
      </w:r>
      <w:r w:rsidR="00A804E8" w:rsidRPr="0049485A">
        <w:rPr>
          <w:rFonts w:eastAsia="Calibri"/>
        </w:rPr>
        <w:t>.</w:t>
      </w:r>
    </w:p>
    <w:p w14:paraId="69DD641A" w14:textId="45CA67DE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pristatė sprendimo projektą.</w:t>
      </w:r>
      <w:r w:rsidR="00083E1E" w:rsidRPr="0049485A">
        <w:rPr>
          <w:rFonts w:eastAsia="Calibri"/>
        </w:rPr>
        <w:t xml:space="preserve"> </w:t>
      </w:r>
      <w:r w:rsidR="005D1962">
        <w:rPr>
          <w:rFonts w:eastAsia="Calibri"/>
        </w:rPr>
        <w:t>L. Bielskis domisi kas vyks toliau su gręžiniu. Pranešėja informavo, kad bus vykdomas aukcionas. Daugiau k</w:t>
      </w:r>
      <w:r w:rsidR="0004676D" w:rsidRPr="0049485A">
        <w:rPr>
          <w:rFonts w:eastAsia="Calibri"/>
        </w:rPr>
        <w:t>lausimų nėra.</w:t>
      </w:r>
    </w:p>
    <w:p w14:paraId="6D563A65" w14:textId="5C4498D6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Posėdžio pirmininkas pakvietė balsuoti </w:t>
      </w:r>
      <w:r w:rsidR="0096580E">
        <w:rPr>
          <w:rFonts w:eastAsia="Calibri"/>
        </w:rPr>
        <w:t>dėl</w:t>
      </w:r>
      <w:r w:rsidRPr="0049485A">
        <w:rPr>
          <w:rFonts w:eastAsia="Calibri"/>
        </w:rPr>
        <w:t xml:space="preserve"> sprendimo projekt</w:t>
      </w:r>
      <w:r w:rsidR="0096580E">
        <w:rPr>
          <w:rFonts w:eastAsia="Calibri"/>
        </w:rPr>
        <w:t>o</w:t>
      </w:r>
      <w:r w:rsidRPr="0049485A">
        <w:rPr>
          <w:rFonts w:eastAsia="Calibri"/>
        </w:rPr>
        <w:t>.</w:t>
      </w:r>
    </w:p>
    <w:p w14:paraId="200B25AF" w14:textId="7777777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66B1811D" w14:textId="2779E551" w:rsidR="00A804E8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BALSAVO: </w:t>
      </w:r>
      <w:r w:rsidRPr="008F5180">
        <w:rPr>
          <w:rFonts w:eastAsia="Calibri"/>
        </w:rPr>
        <w:t>„</w:t>
      </w:r>
      <w:r w:rsidRPr="005D1962">
        <w:rPr>
          <w:rFonts w:eastAsia="Calibri"/>
        </w:rPr>
        <w:t>už“-</w:t>
      </w:r>
      <w:r w:rsidR="0049485A" w:rsidRPr="005D1962">
        <w:rPr>
          <w:rFonts w:eastAsia="Calibri"/>
        </w:rPr>
        <w:t>5</w:t>
      </w:r>
      <w:r w:rsidR="00143075" w:rsidRPr="005D1962">
        <w:rPr>
          <w:rFonts w:eastAsia="Calibri"/>
        </w:rPr>
        <w:t xml:space="preserve"> </w:t>
      </w:r>
      <w:r w:rsidRPr="008F5180">
        <w:rPr>
          <w:rFonts w:eastAsia="Calibri"/>
        </w:rPr>
        <w:t>(vienbalsiai</w:t>
      </w:r>
      <w:r w:rsidRPr="0049485A">
        <w:rPr>
          <w:rFonts w:eastAsia="Calibri"/>
        </w:rPr>
        <w:t>). PRITARTA.</w:t>
      </w:r>
    </w:p>
    <w:p w14:paraId="6586DAE0" w14:textId="3D766124" w:rsidR="005D1962" w:rsidRPr="0049485A" w:rsidRDefault="005D1962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R. </w:t>
      </w:r>
      <w:proofErr w:type="spellStart"/>
      <w:r>
        <w:rPr>
          <w:rFonts w:eastAsia="Calibri"/>
        </w:rPr>
        <w:t>Gunevičius</w:t>
      </w:r>
      <w:proofErr w:type="spellEnd"/>
      <w:r>
        <w:rPr>
          <w:rFonts w:eastAsia="Calibri"/>
        </w:rPr>
        <w:t>.</w:t>
      </w:r>
    </w:p>
    <w:p w14:paraId="6EF392E9" w14:textId="2D1FCB32" w:rsidR="00A804E8" w:rsidRPr="00E755AF" w:rsidRDefault="0049485A" w:rsidP="000D61DC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5</w:t>
      </w:r>
      <w:r w:rsidR="00A804E8" w:rsidRPr="00E755AF">
        <w:rPr>
          <w:rFonts w:eastAsia="Calibri"/>
        </w:rPr>
        <w:t>. SVARSTYTA. „</w:t>
      </w:r>
      <w:r w:rsidR="00181200" w:rsidRPr="00181200">
        <w:t>TP-236 Dėl 2024 metų Raseinių rajono savivaldybės biudžeto tikslinimo</w:t>
      </w:r>
      <w:r w:rsidR="00A804E8" w:rsidRPr="00E755AF">
        <w:rPr>
          <w:rFonts w:eastAsiaTheme="minorHAnsi"/>
        </w:rPr>
        <w:t>“</w:t>
      </w:r>
      <w:r w:rsidR="00143075" w:rsidRPr="00E755AF">
        <w:rPr>
          <w:rFonts w:eastAsiaTheme="minorHAnsi"/>
        </w:rPr>
        <w:t>.</w:t>
      </w:r>
    </w:p>
    <w:p w14:paraId="1157D8C0" w14:textId="42816582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</w:t>
      </w:r>
      <w:r w:rsidR="00143075" w:rsidRPr="0049485A">
        <w:rPr>
          <w:rFonts w:eastAsia="Calibri"/>
        </w:rPr>
        <w:t xml:space="preserve"> </w:t>
      </w:r>
      <w:r w:rsidR="00E755AF" w:rsidRPr="0049485A">
        <w:rPr>
          <w:rFonts w:eastAsia="Calibri"/>
        </w:rPr>
        <w:t>–</w:t>
      </w:r>
      <w:r w:rsidR="00143075" w:rsidRPr="0049485A">
        <w:rPr>
          <w:rFonts w:eastAsia="Calibri"/>
        </w:rPr>
        <w:t xml:space="preserve"> </w:t>
      </w:r>
      <w:r w:rsidR="00181200">
        <w:rPr>
          <w:rFonts w:eastAsia="Calibri"/>
        </w:rPr>
        <w:t>Dalia Andriulienė</w:t>
      </w:r>
      <w:r w:rsidRPr="0049485A">
        <w:rPr>
          <w:rFonts w:eastAsia="Calibri"/>
        </w:rPr>
        <w:t>.</w:t>
      </w:r>
    </w:p>
    <w:p w14:paraId="72230B00" w14:textId="6BF7E7B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Pranešėja išsamiai pristatė sprendimo projektą. </w:t>
      </w:r>
      <w:r w:rsidR="0049485A" w:rsidRPr="0049485A">
        <w:rPr>
          <w:rFonts w:eastAsia="Calibri"/>
        </w:rPr>
        <w:t>K</w:t>
      </w:r>
      <w:r w:rsidR="0004676D" w:rsidRPr="0049485A">
        <w:rPr>
          <w:rFonts w:eastAsia="Calibri"/>
        </w:rPr>
        <w:t>lausimų nėra.</w:t>
      </w:r>
    </w:p>
    <w:p w14:paraId="4569E341" w14:textId="6C855545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Posėdžio pirmininkas pakvietė balsuoti </w:t>
      </w:r>
      <w:r w:rsidR="0096580E">
        <w:rPr>
          <w:rFonts w:eastAsia="Calibri"/>
        </w:rPr>
        <w:t>dėl</w:t>
      </w:r>
      <w:r w:rsidRPr="0049485A">
        <w:rPr>
          <w:rFonts w:eastAsia="Calibri"/>
        </w:rPr>
        <w:t xml:space="preserve"> sprendimo projekt</w:t>
      </w:r>
      <w:r w:rsidR="0096580E">
        <w:rPr>
          <w:rFonts w:eastAsia="Calibri"/>
        </w:rPr>
        <w:t>o</w:t>
      </w:r>
      <w:r w:rsidRPr="0049485A">
        <w:rPr>
          <w:rFonts w:eastAsia="Calibri"/>
        </w:rPr>
        <w:t>.</w:t>
      </w:r>
    </w:p>
    <w:p w14:paraId="0A400FF4" w14:textId="7777777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56B0C73A" w14:textId="29BF58A2" w:rsidR="00A804E8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BALSAVO: </w:t>
      </w:r>
      <w:r w:rsidRPr="008F5180">
        <w:rPr>
          <w:rFonts w:eastAsia="Calibri"/>
        </w:rPr>
        <w:t>„už</w:t>
      </w:r>
      <w:r w:rsidRPr="0096580E">
        <w:rPr>
          <w:rFonts w:eastAsia="Calibri"/>
        </w:rPr>
        <w:t>“-</w:t>
      </w:r>
      <w:r w:rsidR="005D1962" w:rsidRPr="0096580E">
        <w:rPr>
          <w:rFonts w:eastAsia="Calibri"/>
        </w:rPr>
        <w:t>4</w:t>
      </w:r>
      <w:r w:rsidR="00143075" w:rsidRPr="0096580E">
        <w:rPr>
          <w:rFonts w:eastAsia="Calibri"/>
        </w:rPr>
        <w:t xml:space="preserve"> </w:t>
      </w:r>
      <w:r w:rsidRPr="008F5180">
        <w:rPr>
          <w:rFonts w:eastAsia="Calibri"/>
        </w:rPr>
        <w:t>(</w:t>
      </w:r>
      <w:r w:rsidRPr="0049485A">
        <w:rPr>
          <w:rFonts w:eastAsia="Calibri"/>
        </w:rPr>
        <w:t>vienbalsiai). PRITARTA.</w:t>
      </w:r>
    </w:p>
    <w:p w14:paraId="2DEE5799" w14:textId="63C9953B" w:rsidR="005D1962" w:rsidRPr="0049485A" w:rsidRDefault="005D1962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G. </w:t>
      </w:r>
      <w:proofErr w:type="spellStart"/>
      <w:r>
        <w:rPr>
          <w:rFonts w:eastAsia="Calibri"/>
        </w:rPr>
        <w:t>Radčenko</w:t>
      </w:r>
      <w:proofErr w:type="spellEnd"/>
      <w:r>
        <w:rPr>
          <w:rFonts w:eastAsia="Calibri"/>
        </w:rPr>
        <w:t>.</w:t>
      </w:r>
    </w:p>
    <w:p w14:paraId="304A67EC" w14:textId="6A15C212" w:rsidR="00A804E8" w:rsidRPr="00E755AF" w:rsidRDefault="0049485A" w:rsidP="000D61DC">
      <w:pPr>
        <w:spacing w:line="360" w:lineRule="auto"/>
        <w:jc w:val="both"/>
      </w:pPr>
      <w:r>
        <w:rPr>
          <w:rFonts w:eastAsia="Calibri"/>
        </w:rPr>
        <w:t>6</w:t>
      </w:r>
      <w:r w:rsidR="00A804E8" w:rsidRPr="00E755AF">
        <w:rPr>
          <w:rFonts w:eastAsia="Calibri"/>
        </w:rPr>
        <w:t>. SVARSTYTA. „</w:t>
      </w:r>
      <w:r w:rsidR="00181200" w:rsidRPr="00181200">
        <w:t>TP-242 Dėl 2024 metų Raseinių rajono savivaldybės specialiosios sodininkų bendrijų rėmimo programos patvirtinimo</w:t>
      </w:r>
      <w:r w:rsidR="00A804E8" w:rsidRPr="00E755AF">
        <w:rPr>
          <w:rFonts w:eastAsiaTheme="minorHAnsi"/>
        </w:rPr>
        <w:t>“</w:t>
      </w:r>
      <w:r w:rsidR="00143075" w:rsidRPr="00E755AF">
        <w:rPr>
          <w:rFonts w:eastAsiaTheme="minorHAnsi"/>
        </w:rPr>
        <w:t>.</w:t>
      </w:r>
    </w:p>
    <w:p w14:paraId="31819AC8" w14:textId="1EC070C4" w:rsidR="00A804E8" w:rsidRPr="00E755AF" w:rsidRDefault="00A804E8" w:rsidP="00384D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lastRenderedPageBreak/>
        <w:t>Pranešėja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384DF3" w:rsidRPr="00E755AF">
        <w:rPr>
          <w:rFonts w:eastAsia="Calibri"/>
        </w:rPr>
        <w:t xml:space="preserve"> </w:t>
      </w:r>
      <w:r w:rsidR="0096580E">
        <w:rPr>
          <w:rFonts w:eastAsia="Calibri"/>
        </w:rPr>
        <w:t>Irma Juknevičienė</w:t>
      </w:r>
      <w:r w:rsidRPr="00E755AF">
        <w:rPr>
          <w:rFonts w:eastAsia="Calibri"/>
        </w:rPr>
        <w:t>.</w:t>
      </w:r>
    </w:p>
    <w:p w14:paraId="342CB1C3" w14:textId="57B2C2C1" w:rsidR="00384DF3" w:rsidRPr="005C34D7" w:rsidRDefault="00384DF3" w:rsidP="005C34D7">
      <w:pPr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>Pranešėja išsamiai pristatė sprendimo projektą.</w:t>
      </w:r>
      <w:r w:rsidR="005C34D7">
        <w:rPr>
          <w:rFonts w:eastAsia="Calibri"/>
        </w:rPr>
        <w:t xml:space="preserve"> </w:t>
      </w:r>
      <w:r w:rsidR="00192B7C">
        <w:rPr>
          <w:rFonts w:eastAsia="Calibri"/>
        </w:rPr>
        <w:t>K</w:t>
      </w:r>
      <w:r w:rsidRPr="005C34D7">
        <w:rPr>
          <w:rFonts w:eastAsia="Calibri"/>
        </w:rPr>
        <w:t>lausimų nėra.</w:t>
      </w:r>
    </w:p>
    <w:p w14:paraId="31AC45FB" w14:textId="763C8253" w:rsidR="00384DF3" w:rsidRPr="005C34D7" w:rsidRDefault="00384DF3" w:rsidP="00384DF3">
      <w:pPr>
        <w:spacing w:line="360" w:lineRule="auto"/>
        <w:ind w:firstLine="851"/>
        <w:rPr>
          <w:rFonts w:eastAsia="Calibri"/>
        </w:rPr>
      </w:pPr>
      <w:r w:rsidRPr="005C34D7">
        <w:rPr>
          <w:rFonts w:eastAsia="Calibri"/>
        </w:rPr>
        <w:t xml:space="preserve">Posėdžio pirmininkas pakvietė balsuoti </w:t>
      </w:r>
      <w:r w:rsidR="0096580E">
        <w:rPr>
          <w:rFonts w:eastAsia="Calibri"/>
        </w:rPr>
        <w:t>dėl</w:t>
      </w:r>
      <w:r w:rsidRPr="005C34D7">
        <w:rPr>
          <w:rFonts w:eastAsia="Calibri"/>
        </w:rPr>
        <w:t xml:space="preserve"> sprendimo projekt</w:t>
      </w:r>
      <w:r w:rsidR="0096580E">
        <w:rPr>
          <w:rFonts w:eastAsia="Calibri"/>
        </w:rPr>
        <w:t>o</w:t>
      </w:r>
      <w:r w:rsidRPr="005C34D7">
        <w:rPr>
          <w:rFonts w:eastAsia="Calibri"/>
        </w:rPr>
        <w:t>.</w:t>
      </w:r>
    </w:p>
    <w:p w14:paraId="3905743E" w14:textId="77777777" w:rsidR="00384DF3" w:rsidRPr="005C34D7" w:rsidRDefault="00384DF3" w:rsidP="00384DF3">
      <w:pPr>
        <w:spacing w:line="360" w:lineRule="auto"/>
        <w:ind w:firstLine="851"/>
        <w:rPr>
          <w:rFonts w:eastAsia="Calibri"/>
        </w:rPr>
      </w:pPr>
      <w:r w:rsidRPr="005C34D7">
        <w:rPr>
          <w:rFonts w:eastAsia="Calibri"/>
        </w:rPr>
        <w:t>NUTARTA. Pritarti sprendimo projektui ir teikti jį svarstyti tarybai.</w:t>
      </w:r>
    </w:p>
    <w:p w14:paraId="0E52029B" w14:textId="38A5401E" w:rsidR="00A804E8" w:rsidRPr="0049485A" w:rsidRDefault="00384DF3" w:rsidP="005C34D7">
      <w:pPr>
        <w:spacing w:line="360" w:lineRule="auto"/>
        <w:ind w:firstLine="851"/>
        <w:rPr>
          <w:rFonts w:eastAsia="Calibri"/>
        </w:rPr>
      </w:pPr>
      <w:r w:rsidRPr="005C34D7">
        <w:rPr>
          <w:rFonts w:eastAsia="Calibri"/>
        </w:rPr>
        <w:t>BALSAVO: „</w:t>
      </w:r>
      <w:r w:rsidRPr="008F5180">
        <w:rPr>
          <w:rFonts w:eastAsia="Calibri"/>
        </w:rPr>
        <w:t>už</w:t>
      </w:r>
      <w:r w:rsidRPr="0096580E">
        <w:rPr>
          <w:rFonts w:eastAsia="Calibri"/>
        </w:rPr>
        <w:t>“-</w:t>
      </w:r>
      <w:r w:rsidR="0096580E" w:rsidRPr="0096580E">
        <w:rPr>
          <w:rFonts w:eastAsia="Calibri"/>
        </w:rPr>
        <w:t>4</w:t>
      </w:r>
      <w:r w:rsidR="00143075" w:rsidRPr="0096580E">
        <w:rPr>
          <w:rFonts w:eastAsia="Calibri"/>
        </w:rPr>
        <w:t xml:space="preserve"> </w:t>
      </w:r>
      <w:r w:rsidRPr="0096580E">
        <w:rPr>
          <w:rFonts w:eastAsia="Calibri"/>
        </w:rPr>
        <w:t>(</w:t>
      </w:r>
      <w:r w:rsidRPr="005C34D7">
        <w:rPr>
          <w:rFonts w:eastAsia="Calibri"/>
        </w:rPr>
        <w:t>vienbalsiai). PRITARTA.</w:t>
      </w:r>
    </w:p>
    <w:p w14:paraId="5B986523" w14:textId="33568F89" w:rsidR="00B510DC" w:rsidRPr="00E755AF" w:rsidRDefault="0049485A" w:rsidP="00B510DC">
      <w:pPr>
        <w:spacing w:line="360" w:lineRule="auto"/>
        <w:jc w:val="both"/>
      </w:pPr>
      <w:r>
        <w:rPr>
          <w:rFonts w:eastAsia="Calibri"/>
        </w:rPr>
        <w:t>7</w:t>
      </w:r>
      <w:r w:rsidR="00B510DC" w:rsidRPr="00E755AF">
        <w:rPr>
          <w:rFonts w:eastAsia="Calibri"/>
        </w:rPr>
        <w:t>. SVARSTYTA. „</w:t>
      </w:r>
      <w:r w:rsidR="00181200" w:rsidRPr="00181200">
        <w:t>TP-244 Dėl  Raseinių rajono savivaldybės  nekilnojamųjų daiktų pardavimo viešame aukcione sąrašo patvirtinimo</w:t>
      </w:r>
      <w:r w:rsidR="00B510DC" w:rsidRPr="00E755AF">
        <w:t>“.</w:t>
      </w:r>
    </w:p>
    <w:p w14:paraId="28A38B96" w14:textId="3CA94300" w:rsidR="00B510DC" w:rsidRPr="00E755AF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143075" w:rsidRPr="00E755AF">
        <w:rPr>
          <w:rFonts w:eastAsia="Calibri"/>
        </w:rPr>
        <w:t xml:space="preserve"> </w:t>
      </w:r>
      <w:r w:rsidR="00181200">
        <w:rPr>
          <w:rFonts w:eastAsia="Calibri"/>
        </w:rPr>
        <w:t xml:space="preserve">Lina </w:t>
      </w:r>
      <w:proofErr w:type="spellStart"/>
      <w:r w:rsidR="00181200">
        <w:rPr>
          <w:rFonts w:eastAsia="Calibri"/>
        </w:rPr>
        <w:t>Vaitiekienė</w:t>
      </w:r>
      <w:proofErr w:type="spellEnd"/>
      <w:r w:rsidRPr="00E755AF">
        <w:rPr>
          <w:rFonts w:eastAsia="Calibri"/>
        </w:rPr>
        <w:t>.</w:t>
      </w:r>
    </w:p>
    <w:p w14:paraId="252EB570" w14:textId="59B4DBE2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 xml:space="preserve">Pranešėja išsamiai pristatė sprendimo projektą. </w:t>
      </w:r>
      <w:r w:rsidR="0096580E">
        <w:rPr>
          <w:rFonts w:eastAsia="Calibri"/>
        </w:rPr>
        <w:t>L. Bielskis domisi nuo ko priklauso kaina. Pranešėja išsamiai atsakė. Daugiau k</w:t>
      </w:r>
      <w:r w:rsidRPr="005C34D7">
        <w:rPr>
          <w:rFonts w:eastAsia="Calibri"/>
        </w:rPr>
        <w:t>lausimų nėra.</w:t>
      </w:r>
    </w:p>
    <w:p w14:paraId="0BF34928" w14:textId="67CC87D5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 xml:space="preserve">Posėdžio pirmininkas pakvietė balsuoti </w:t>
      </w:r>
      <w:r w:rsidR="0096580E">
        <w:rPr>
          <w:rFonts w:eastAsia="Calibri"/>
        </w:rPr>
        <w:t>dėl</w:t>
      </w:r>
      <w:r w:rsidRPr="005C34D7">
        <w:rPr>
          <w:rFonts w:eastAsia="Calibri"/>
        </w:rPr>
        <w:t xml:space="preserve"> sprendimo projekt</w:t>
      </w:r>
      <w:r w:rsidR="0096580E">
        <w:rPr>
          <w:rFonts w:eastAsia="Calibri"/>
        </w:rPr>
        <w:t>o</w:t>
      </w:r>
      <w:r w:rsidRPr="005C34D7">
        <w:rPr>
          <w:rFonts w:eastAsia="Calibri"/>
        </w:rPr>
        <w:t>.</w:t>
      </w:r>
    </w:p>
    <w:p w14:paraId="0F4A313E" w14:textId="3063652D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>NUTARTA. Pritarti sprendimo projektui</w:t>
      </w:r>
      <w:r w:rsidR="001A170D">
        <w:rPr>
          <w:rFonts w:eastAsia="Calibri"/>
        </w:rPr>
        <w:t xml:space="preserve"> su pakeitimais</w:t>
      </w:r>
      <w:r w:rsidRPr="005C34D7">
        <w:rPr>
          <w:rFonts w:eastAsia="Calibri"/>
        </w:rPr>
        <w:t xml:space="preserve"> ir teikti jį svarstyti tarybai.</w:t>
      </w:r>
    </w:p>
    <w:p w14:paraId="0E59055F" w14:textId="28FFD7DD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 xml:space="preserve">BALSAVO: </w:t>
      </w:r>
      <w:r w:rsidRPr="008F5180">
        <w:rPr>
          <w:rFonts w:eastAsia="Calibri"/>
        </w:rPr>
        <w:t>„</w:t>
      </w:r>
      <w:r w:rsidRPr="0096580E">
        <w:rPr>
          <w:rFonts w:eastAsia="Calibri"/>
        </w:rPr>
        <w:t>už“-</w:t>
      </w:r>
      <w:r w:rsidR="0096580E" w:rsidRPr="0096580E">
        <w:rPr>
          <w:rFonts w:eastAsia="Calibri"/>
        </w:rPr>
        <w:t>5</w:t>
      </w:r>
      <w:r w:rsidR="00143075" w:rsidRPr="0096580E">
        <w:rPr>
          <w:rFonts w:eastAsia="Calibri"/>
        </w:rPr>
        <w:t xml:space="preserve"> </w:t>
      </w:r>
      <w:r w:rsidRPr="005C34D7">
        <w:rPr>
          <w:rFonts w:eastAsia="Calibri"/>
        </w:rPr>
        <w:t>(vienbalsiai). PRITARTA.</w:t>
      </w:r>
    </w:p>
    <w:p w14:paraId="598C3F0E" w14:textId="6B639A2F" w:rsidR="00B510DC" w:rsidRPr="00DB04E1" w:rsidRDefault="005C34D7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="00B510DC" w:rsidRPr="00DB04E1">
        <w:rPr>
          <w:rFonts w:eastAsia="Calibri"/>
        </w:rPr>
        <w:t>. SVARSTYTA. „</w:t>
      </w:r>
      <w:r w:rsidR="00181200" w:rsidRPr="00181200">
        <w:rPr>
          <w:rFonts w:eastAsia="Calibri"/>
        </w:rPr>
        <w:t>TP-245 Dėl Raseinių  rajono savivaldybės  teikiamų apdovanojimų nuostatų patvirtinimo</w:t>
      </w:r>
      <w:r w:rsidR="00B510DC" w:rsidRPr="00DB04E1">
        <w:rPr>
          <w:rFonts w:eastAsia="Calibri"/>
        </w:rPr>
        <w:t>“.</w:t>
      </w:r>
    </w:p>
    <w:p w14:paraId="112E28D8" w14:textId="45FE1F92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 w:rsidR="00181200">
        <w:rPr>
          <w:rFonts w:eastAsia="Calibri"/>
        </w:rPr>
        <w:t xml:space="preserve"> – Judita Radavičienė</w:t>
      </w:r>
      <w:r w:rsidRPr="00DB04E1">
        <w:rPr>
          <w:rFonts w:eastAsia="Calibri"/>
        </w:rPr>
        <w:t>.</w:t>
      </w:r>
    </w:p>
    <w:p w14:paraId="32E1A4E3" w14:textId="2639165C" w:rsidR="00B510DC" w:rsidRPr="00345C8D" w:rsidRDefault="00716BAE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Pranešėja išsamiai pristatė sprendimo projektą</w:t>
      </w:r>
      <w:r w:rsidR="0096580E">
        <w:rPr>
          <w:rFonts w:eastAsia="Calibri"/>
        </w:rPr>
        <w:t xml:space="preserve"> su pakeitimais</w:t>
      </w:r>
      <w:r w:rsidRPr="00345C8D">
        <w:rPr>
          <w:rFonts w:eastAsia="Calibri"/>
        </w:rPr>
        <w:t xml:space="preserve">. </w:t>
      </w:r>
      <w:r w:rsidR="00192B7C">
        <w:rPr>
          <w:rFonts w:eastAsia="Calibri"/>
        </w:rPr>
        <w:t>K</w:t>
      </w:r>
      <w:r w:rsidR="00345C8D" w:rsidRPr="00345C8D">
        <w:rPr>
          <w:rFonts w:eastAsia="Calibri"/>
        </w:rPr>
        <w:t>lausimų nėra.</w:t>
      </w:r>
    </w:p>
    <w:p w14:paraId="3B1FA56D" w14:textId="7B364182" w:rsidR="00745CED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 xml:space="preserve">Posėdžio pirmininkas pakvietė balsuoti </w:t>
      </w:r>
      <w:r w:rsidR="0096580E">
        <w:rPr>
          <w:rFonts w:eastAsia="Calibri"/>
        </w:rPr>
        <w:t>dėl</w:t>
      </w:r>
      <w:r w:rsidRPr="00345C8D">
        <w:rPr>
          <w:rFonts w:eastAsia="Calibri"/>
        </w:rPr>
        <w:t xml:space="preserve"> sprendimo projekt</w:t>
      </w:r>
      <w:r w:rsidR="0096580E">
        <w:rPr>
          <w:rFonts w:eastAsia="Calibri"/>
        </w:rPr>
        <w:t>o su pakeitimais</w:t>
      </w:r>
      <w:r w:rsidRPr="00345C8D">
        <w:rPr>
          <w:rFonts w:eastAsia="Calibri"/>
        </w:rPr>
        <w:t>.</w:t>
      </w:r>
    </w:p>
    <w:p w14:paraId="2528F780" w14:textId="578EACC4" w:rsidR="00345C8D" w:rsidRPr="00345C8D" w:rsidRDefault="00345C8D" w:rsidP="00345C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NUTARTA. Pritarti sprendimo projektui</w:t>
      </w:r>
      <w:r w:rsidR="0096580E">
        <w:rPr>
          <w:rFonts w:eastAsia="Calibri"/>
        </w:rPr>
        <w:t xml:space="preserve"> su pakeitimais</w:t>
      </w:r>
      <w:r w:rsidRPr="00345C8D">
        <w:rPr>
          <w:rFonts w:eastAsia="Calibri"/>
        </w:rPr>
        <w:t xml:space="preserve"> ir teikti jį svarstyti tarybai.</w:t>
      </w:r>
    </w:p>
    <w:p w14:paraId="2DA9FF18" w14:textId="4B0287B5" w:rsidR="00745CED" w:rsidRPr="00345C8D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 xml:space="preserve">BALSAVO: </w:t>
      </w:r>
      <w:r w:rsidRPr="0044655D">
        <w:rPr>
          <w:rFonts w:eastAsia="Calibri"/>
        </w:rPr>
        <w:t>„už“</w:t>
      </w:r>
      <w:r w:rsidR="00345C8D" w:rsidRPr="0044655D">
        <w:rPr>
          <w:rFonts w:eastAsia="Calibri"/>
        </w:rPr>
        <w:t>-</w:t>
      </w:r>
      <w:r w:rsidR="00345C8D" w:rsidRPr="0096580E">
        <w:rPr>
          <w:rFonts w:eastAsia="Calibri"/>
        </w:rPr>
        <w:t>5</w:t>
      </w:r>
      <w:r w:rsidRPr="0044655D">
        <w:rPr>
          <w:rFonts w:eastAsia="Calibri"/>
        </w:rPr>
        <w:t xml:space="preserve"> (</w:t>
      </w:r>
      <w:r w:rsidRPr="00345C8D">
        <w:rPr>
          <w:rFonts w:eastAsia="Calibri"/>
        </w:rPr>
        <w:t>vienbalsiai). PRITARTA.</w:t>
      </w:r>
    </w:p>
    <w:p w14:paraId="63B73F08" w14:textId="2CE37FE9" w:rsidR="00B510DC" w:rsidRPr="00DB04E1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9. SVARSTYTA. „</w:t>
      </w:r>
      <w:r w:rsidR="00181200" w:rsidRPr="00181200">
        <w:rPr>
          <w:rFonts w:eastAsia="Calibri"/>
        </w:rPr>
        <w:t>TP-246 Dėl pavedimo sudaryti vidaus sandorį su UAB „Raseinių komunalinės paslaugos</w:t>
      </w:r>
      <w:r w:rsidRPr="00DB04E1">
        <w:rPr>
          <w:rFonts w:eastAsia="Calibri"/>
        </w:rPr>
        <w:t>“.</w:t>
      </w:r>
    </w:p>
    <w:p w14:paraId="460D2FCA" w14:textId="5C17AD53" w:rsidR="00B510DC" w:rsidRPr="00DB04E1" w:rsidRDefault="00345C8D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Pranešėj</w:t>
      </w:r>
      <w:r w:rsidR="00181200">
        <w:rPr>
          <w:rFonts w:eastAsia="Calibri"/>
        </w:rPr>
        <w:t>as – Tomas Andriulis</w:t>
      </w:r>
      <w:r w:rsidR="00D96EA3">
        <w:rPr>
          <w:rFonts w:eastAsia="Calibri"/>
        </w:rPr>
        <w:t>.</w:t>
      </w:r>
    </w:p>
    <w:p w14:paraId="02EF2124" w14:textId="288F367F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Pranešėja</w:t>
      </w:r>
      <w:r w:rsidR="00181200">
        <w:rPr>
          <w:rFonts w:eastAsia="Calibri"/>
        </w:rPr>
        <w:t>s</w:t>
      </w:r>
      <w:r w:rsidRPr="00345C8D">
        <w:rPr>
          <w:rFonts w:eastAsia="Calibri"/>
        </w:rPr>
        <w:t xml:space="preserve"> išsamiai pristatė sprendimo projektą</w:t>
      </w:r>
      <w:r w:rsidR="0096580E">
        <w:rPr>
          <w:rFonts w:eastAsia="Calibri"/>
        </w:rPr>
        <w:t xml:space="preserve"> su pakeitimais</w:t>
      </w:r>
      <w:r w:rsidRPr="00345C8D">
        <w:rPr>
          <w:rFonts w:eastAsia="Calibri"/>
        </w:rPr>
        <w:t>.</w:t>
      </w:r>
      <w:r w:rsidR="0096580E">
        <w:rPr>
          <w:rFonts w:eastAsia="Calibri"/>
        </w:rPr>
        <w:t xml:space="preserve"> G. </w:t>
      </w:r>
      <w:proofErr w:type="spellStart"/>
      <w:r w:rsidR="0096580E">
        <w:rPr>
          <w:rFonts w:eastAsia="Calibri"/>
        </w:rPr>
        <w:t>Radčenko</w:t>
      </w:r>
      <w:proofErr w:type="spellEnd"/>
      <w:r w:rsidR="0096580E">
        <w:rPr>
          <w:rFonts w:eastAsia="Calibri"/>
        </w:rPr>
        <w:t xml:space="preserve"> domisi dėl kitų savivaldybių praktikos įgyvendinant vidaus sandorius. O. Babonienė domisi kokiu pagrindu 4 punkte </w:t>
      </w:r>
      <w:r w:rsidR="0036511A">
        <w:rPr>
          <w:rFonts w:eastAsia="Calibri"/>
        </w:rPr>
        <w:t>keičiama pareigybė iš direktoriaus į mero. Pranešėjas atsakė į visus klausimus. Daugiau k</w:t>
      </w:r>
      <w:r w:rsidRPr="00345C8D">
        <w:rPr>
          <w:rFonts w:eastAsia="Calibri"/>
        </w:rPr>
        <w:t>lausimų nėra.</w:t>
      </w:r>
    </w:p>
    <w:p w14:paraId="2AD723DE" w14:textId="7CE93609" w:rsidR="00B510DC" w:rsidRPr="0044655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4655D">
        <w:rPr>
          <w:rFonts w:eastAsia="Calibri"/>
        </w:rPr>
        <w:t xml:space="preserve">Posėdžio pirmininkas pakvietė balsuoti </w:t>
      </w:r>
      <w:r w:rsidR="0096580E">
        <w:rPr>
          <w:rFonts w:eastAsia="Calibri"/>
        </w:rPr>
        <w:t>dėl</w:t>
      </w:r>
      <w:r w:rsidRPr="0044655D">
        <w:rPr>
          <w:rFonts w:eastAsia="Calibri"/>
        </w:rPr>
        <w:t xml:space="preserve"> sprendimo projekt</w:t>
      </w:r>
      <w:r w:rsidR="0096580E">
        <w:rPr>
          <w:rFonts w:eastAsia="Calibri"/>
        </w:rPr>
        <w:t>o</w:t>
      </w:r>
      <w:r w:rsidR="0036511A">
        <w:rPr>
          <w:rFonts w:eastAsia="Calibri"/>
        </w:rPr>
        <w:t xml:space="preserve"> su pakeitimais</w:t>
      </w:r>
      <w:r w:rsidRPr="0044655D">
        <w:rPr>
          <w:rFonts w:eastAsia="Calibri"/>
        </w:rPr>
        <w:t>.</w:t>
      </w:r>
    </w:p>
    <w:p w14:paraId="1A87C190" w14:textId="3A2BB75C" w:rsidR="00B510DC" w:rsidRPr="0044655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4655D">
        <w:rPr>
          <w:rFonts w:eastAsia="Calibri"/>
        </w:rPr>
        <w:t>NUTARTA. Pritarti sprendimo projektui</w:t>
      </w:r>
      <w:r w:rsidR="0096580E">
        <w:rPr>
          <w:rFonts w:eastAsia="Calibri"/>
        </w:rPr>
        <w:t xml:space="preserve"> su pakeitimais</w:t>
      </w:r>
      <w:r w:rsidRPr="0044655D">
        <w:rPr>
          <w:rFonts w:eastAsia="Calibri"/>
        </w:rPr>
        <w:t xml:space="preserve"> ir teikti jį svarstyti tarybai.</w:t>
      </w:r>
    </w:p>
    <w:p w14:paraId="6052919D" w14:textId="6EE6103C" w:rsidR="00B510DC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4655D">
        <w:rPr>
          <w:rFonts w:eastAsia="Calibri"/>
        </w:rPr>
        <w:t>BALSAVO: „už</w:t>
      </w:r>
      <w:r w:rsidRPr="0036511A">
        <w:rPr>
          <w:rFonts w:eastAsia="Calibri"/>
        </w:rPr>
        <w:t>“-</w:t>
      </w:r>
      <w:r w:rsidR="0036511A">
        <w:rPr>
          <w:rFonts w:eastAsia="Calibri"/>
        </w:rPr>
        <w:t>5</w:t>
      </w:r>
      <w:r w:rsidR="00745CED" w:rsidRPr="0044655D">
        <w:rPr>
          <w:rFonts w:eastAsia="Calibri"/>
        </w:rPr>
        <w:t xml:space="preserve"> (vienbalsiai)</w:t>
      </w:r>
      <w:r w:rsidRPr="0044655D">
        <w:rPr>
          <w:rFonts w:eastAsia="Calibri"/>
        </w:rPr>
        <w:t>. PRITARTA.</w:t>
      </w:r>
    </w:p>
    <w:p w14:paraId="544B9D69" w14:textId="0C069F5C" w:rsidR="00B510DC" w:rsidRPr="00DB04E1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10. SVARSTYTA. „</w:t>
      </w:r>
      <w:r w:rsidR="00181200" w:rsidRPr="00181200">
        <w:rPr>
          <w:rFonts w:eastAsia="Calibri"/>
        </w:rPr>
        <w:t>TP-247 Dėl 2024 metų Valstybinės žemės nuomos mokesčio dydžių ir lengvatų nustatymo</w:t>
      </w:r>
      <w:r w:rsidRPr="00DB04E1">
        <w:rPr>
          <w:rFonts w:eastAsia="Calibri"/>
        </w:rPr>
        <w:t>“.</w:t>
      </w:r>
    </w:p>
    <w:p w14:paraId="1D356C78" w14:textId="2B76557E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 w:rsidR="00EE14EB" w:rsidRPr="00DB04E1">
        <w:rPr>
          <w:rFonts w:eastAsia="Calibri"/>
        </w:rPr>
        <w:t xml:space="preserve"> </w:t>
      </w:r>
      <w:r w:rsidR="00DB04E1" w:rsidRPr="00DB04E1">
        <w:rPr>
          <w:rFonts w:eastAsia="Calibri"/>
        </w:rPr>
        <w:t>–</w:t>
      </w:r>
      <w:r w:rsidR="00EE14EB" w:rsidRPr="00DB04E1">
        <w:rPr>
          <w:rFonts w:eastAsia="Calibri"/>
        </w:rPr>
        <w:t xml:space="preserve"> </w:t>
      </w:r>
      <w:r w:rsidR="00181200">
        <w:rPr>
          <w:rFonts w:eastAsia="Calibri"/>
        </w:rPr>
        <w:t>Dalia Andriulienė</w:t>
      </w:r>
      <w:r w:rsidRPr="00DB04E1">
        <w:rPr>
          <w:rFonts w:eastAsia="Calibri"/>
        </w:rPr>
        <w:t>.</w:t>
      </w:r>
    </w:p>
    <w:p w14:paraId="258EF483" w14:textId="4E0DBD9A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Pranešėja</w:t>
      </w:r>
      <w:r w:rsidR="00345C8D" w:rsidRPr="00345C8D">
        <w:rPr>
          <w:rFonts w:eastAsia="Calibri"/>
        </w:rPr>
        <w:t xml:space="preserve"> </w:t>
      </w:r>
      <w:r w:rsidRPr="00345C8D">
        <w:rPr>
          <w:rFonts w:eastAsia="Calibri"/>
        </w:rPr>
        <w:t>išsamiai pristatė sprendimo projektą</w:t>
      </w:r>
      <w:r w:rsidR="00345C8D" w:rsidRPr="00345C8D">
        <w:rPr>
          <w:rFonts w:eastAsia="Calibri"/>
        </w:rPr>
        <w:t>.</w:t>
      </w:r>
      <w:r w:rsidR="0036511A">
        <w:rPr>
          <w:rFonts w:eastAsia="Calibri"/>
        </w:rPr>
        <w:t xml:space="preserve"> </w:t>
      </w:r>
      <w:r w:rsidR="00345C8D" w:rsidRPr="00345C8D">
        <w:rPr>
          <w:rFonts w:eastAsia="Calibri"/>
        </w:rPr>
        <w:t>K</w:t>
      </w:r>
      <w:r w:rsidRPr="00345C8D">
        <w:rPr>
          <w:rFonts w:eastAsia="Calibri"/>
        </w:rPr>
        <w:t>lausimų nėra.</w:t>
      </w:r>
    </w:p>
    <w:p w14:paraId="784712EA" w14:textId="1B8107C8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Posėdžio pirmininkas pakvietė balsuoti už sprendimo projektą</w:t>
      </w:r>
      <w:r w:rsidR="00345C8D" w:rsidRPr="00345C8D">
        <w:rPr>
          <w:rFonts w:eastAsia="Calibri"/>
        </w:rPr>
        <w:t>.</w:t>
      </w:r>
    </w:p>
    <w:p w14:paraId="59AD863B" w14:textId="40144153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lastRenderedPageBreak/>
        <w:t>NUTARTA. Pritarti sprendimo projektui</w:t>
      </w:r>
      <w:r w:rsidR="002F75BE" w:rsidRPr="00345C8D">
        <w:rPr>
          <w:rFonts w:eastAsia="Calibri"/>
        </w:rPr>
        <w:t xml:space="preserve"> </w:t>
      </w:r>
      <w:r w:rsidRPr="00345C8D">
        <w:rPr>
          <w:rFonts w:eastAsia="Calibri"/>
        </w:rPr>
        <w:t>ir teikti jį svarstyti tarybai.</w:t>
      </w:r>
    </w:p>
    <w:p w14:paraId="7B3AA0E3" w14:textId="11E02B5F" w:rsidR="00A804E8" w:rsidRDefault="00B510DC" w:rsidP="00EE14E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BALSAVO: „</w:t>
      </w:r>
      <w:r w:rsidRPr="0044655D">
        <w:rPr>
          <w:rFonts w:eastAsia="Calibri"/>
        </w:rPr>
        <w:t>už</w:t>
      </w:r>
      <w:r w:rsidRPr="0036511A">
        <w:rPr>
          <w:rFonts w:eastAsia="Calibri"/>
        </w:rPr>
        <w:t>“-</w:t>
      </w:r>
      <w:r w:rsidR="0036511A" w:rsidRPr="0036511A">
        <w:rPr>
          <w:rFonts w:eastAsia="Calibri"/>
        </w:rPr>
        <w:t>4</w:t>
      </w:r>
      <w:r w:rsidR="00EE14EB" w:rsidRPr="0036511A">
        <w:rPr>
          <w:rFonts w:eastAsia="Calibri"/>
        </w:rPr>
        <w:t xml:space="preserve"> </w:t>
      </w:r>
      <w:r w:rsidRPr="0036511A">
        <w:rPr>
          <w:rFonts w:eastAsia="Calibri"/>
        </w:rPr>
        <w:t>(</w:t>
      </w:r>
      <w:r w:rsidRPr="00345C8D">
        <w:rPr>
          <w:rFonts w:eastAsia="Calibri"/>
        </w:rPr>
        <w:t>vienbalsiai). PRITARTA.</w:t>
      </w:r>
    </w:p>
    <w:p w14:paraId="1134BA00" w14:textId="77777777" w:rsidR="001A170D" w:rsidRPr="00345C8D" w:rsidRDefault="001A170D" w:rsidP="0018120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D742963" w14:textId="0E14701D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77777777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8" w:history="1">
        <w:r w:rsidR="0046743D" w:rsidRPr="00C160A8">
          <w:rPr>
            <w:rStyle w:val="Hipersaitas"/>
            <w:color w:val="auto"/>
          </w:rPr>
          <w:t>http://e-demokratija.raseiniai.lt/VideoV3/Conference/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Pr="00171823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9"/>
      <w:headerReference w:type="default" r:id="rId3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47BE4" w14:textId="77777777" w:rsidR="009C104B" w:rsidRDefault="009C104B">
      <w:r>
        <w:separator/>
      </w:r>
    </w:p>
  </w:endnote>
  <w:endnote w:type="continuationSeparator" w:id="0">
    <w:p w14:paraId="127F1255" w14:textId="77777777" w:rsidR="009C104B" w:rsidRDefault="009C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93B02" w14:textId="77777777" w:rsidR="009C104B" w:rsidRDefault="009C104B">
      <w:r>
        <w:separator/>
      </w:r>
    </w:p>
  </w:footnote>
  <w:footnote w:type="continuationSeparator" w:id="0">
    <w:p w14:paraId="0D90FB1E" w14:textId="77777777" w:rsidR="009C104B" w:rsidRDefault="009C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2CA7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F1F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40C"/>
    <w:rsid w:val="00250466"/>
    <w:rsid w:val="00252E1D"/>
    <w:rsid w:val="00252E31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E54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E4"/>
    <w:rsid w:val="003C5481"/>
    <w:rsid w:val="003C5D08"/>
    <w:rsid w:val="003C678B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B6A"/>
    <w:rsid w:val="00406B8A"/>
    <w:rsid w:val="00407252"/>
    <w:rsid w:val="00407646"/>
    <w:rsid w:val="00407932"/>
    <w:rsid w:val="00407F78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1295"/>
    <w:rsid w:val="004D1DD4"/>
    <w:rsid w:val="004D23B9"/>
    <w:rsid w:val="004D243D"/>
    <w:rsid w:val="004D2773"/>
    <w:rsid w:val="004D2AF3"/>
    <w:rsid w:val="004D3A38"/>
    <w:rsid w:val="004D3BA0"/>
    <w:rsid w:val="004D3D4B"/>
    <w:rsid w:val="004D3EB2"/>
    <w:rsid w:val="004D43D1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5E0D"/>
    <w:rsid w:val="00526217"/>
    <w:rsid w:val="005268C8"/>
    <w:rsid w:val="00526AF2"/>
    <w:rsid w:val="005271CD"/>
    <w:rsid w:val="005273EA"/>
    <w:rsid w:val="00527762"/>
    <w:rsid w:val="0053261D"/>
    <w:rsid w:val="00532A4D"/>
    <w:rsid w:val="00532EB0"/>
    <w:rsid w:val="005336A3"/>
    <w:rsid w:val="00533D53"/>
    <w:rsid w:val="005345EC"/>
    <w:rsid w:val="005348ED"/>
    <w:rsid w:val="005350D0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79B"/>
    <w:rsid w:val="00704C13"/>
    <w:rsid w:val="00705FFB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2AF"/>
    <w:rsid w:val="00897FAF"/>
    <w:rsid w:val="008A0865"/>
    <w:rsid w:val="008A0C83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7937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11EC"/>
    <w:rsid w:val="00A9181C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91"/>
    <w:rsid w:val="00B130CA"/>
    <w:rsid w:val="00B14ADD"/>
    <w:rsid w:val="00B1501C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DBF"/>
    <w:rsid w:val="00B55941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C5B"/>
    <w:rsid w:val="00BD7C9A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07851"/>
    <w:rsid w:val="00C10327"/>
    <w:rsid w:val="00C10EB7"/>
    <w:rsid w:val="00C10F1A"/>
    <w:rsid w:val="00C131D2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7dda96423d111efb121d2fe3a0eff27?positionInSearchResults=47&amp;searchModelUUID=5ada69a0-23a7-40b3-a606-03b2a9562d88" TargetMode="External"/><Relationship Id="rId13" Type="http://schemas.openxmlformats.org/officeDocument/2006/relationships/hyperlink" Target="https://e-seimas.lrs.lt/portal/legalAct/lt/TAP/eaf208412c9e11efb121d2fe3a0eff27?positionInSearchResults=3&amp;searchModelUUID=5ada69a0-23a7-40b3-a606-03b2a9562d88" TargetMode="External"/><Relationship Id="rId18" Type="http://schemas.openxmlformats.org/officeDocument/2006/relationships/hyperlink" Target="https://e-seimas.lrs.lt/portal/legalAct/lt/TAP/d7dda96423d111efb121d2fe3a0eff27?positionInSearchResults=47&amp;searchModelUUID=5ada69a0-23a7-40b3-a606-03b2a9562d88" TargetMode="External"/><Relationship Id="rId26" Type="http://schemas.openxmlformats.org/officeDocument/2006/relationships/hyperlink" Target="https://e-seimas.lrs.lt/portal/legalAct/lt/TAP/78fd1db42d5c11efb121d2fe3a0eff27?positionInSearchResults=1&amp;searchModelUUID=d43d48b9-b48f-4cc4-92d7-a095b1f2145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ec98d9702a3811efb121d2fe3a0eff27?positionInSearchResults=10&amp;searchModelUUID=5ada69a0-23a7-40b3-a606-03b2a9562d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4b688f812a6211efb121d2fe3a0eff27?positionInSearchResults=9&amp;searchModelUUID=5ada69a0-23a7-40b3-a606-03b2a9562d88" TargetMode="External"/><Relationship Id="rId17" Type="http://schemas.openxmlformats.org/officeDocument/2006/relationships/hyperlink" Target="https://e-seimas.lrs.lt/portal/legalAct/lt/TAP/3a704a902d6111efb121d2fe3a0eff27?positionInSearchResults=0&amp;searchModelUUID=d43d48b9-b48f-4cc4-92d7-a095b1f21452" TargetMode="External"/><Relationship Id="rId25" Type="http://schemas.openxmlformats.org/officeDocument/2006/relationships/hyperlink" Target="https://e-seimas.lrs.lt/portal/legalAct/lt/TAP/bb8be7c02cac11efb121d2fe3a0eff27?positionInSearchResults=0&amp;searchModelUUID=5ada69a0-23a7-40b3-a606-03b2a9562d8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78fd1db42d5c11efb121d2fe3a0eff27?positionInSearchResults=1&amp;searchModelUUID=d43d48b9-b48f-4cc4-92d7-a095b1f21452" TargetMode="External"/><Relationship Id="rId20" Type="http://schemas.openxmlformats.org/officeDocument/2006/relationships/hyperlink" Target="https://e-seimas.lrs.lt/portal/legalAct/lt/TAP/3b7d82a12a3111efb121d2fe3a0eff27?positionInSearchResults=21&amp;searchModelUUID=5ada69a0-23a7-40b3-a606-03b2a9562d8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ec98d9702a3811efb121d2fe3a0eff27?positionInSearchResults=10&amp;searchModelUUID=5ada69a0-23a7-40b3-a606-03b2a9562d88" TargetMode="External"/><Relationship Id="rId24" Type="http://schemas.openxmlformats.org/officeDocument/2006/relationships/hyperlink" Target="https://e-seimas.lrs.lt/portal/legalAct/lt/TAP/2d378ee12ca011efb121d2fe3a0eff27?positionInSearchResults=1&amp;searchModelUUID=5ada69a0-23a7-40b3-a606-03b2a9562d8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bb8be7c02cac11efb121d2fe3a0eff27?positionInSearchResults=0&amp;searchModelUUID=5ada69a0-23a7-40b3-a606-03b2a9562d88" TargetMode="External"/><Relationship Id="rId23" Type="http://schemas.openxmlformats.org/officeDocument/2006/relationships/hyperlink" Target="https://e-seimas.lrs.lt/portal/legalAct/lt/TAP/eaf208412c9e11efb121d2fe3a0eff27?positionInSearchResults=3&amp;searchModelUUID=5ada69a0-23a7-40b3-a606-03b2a9562d88" TargetMode="External"/><Relationship Id="rId28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3b7d82a12a3111efb121d2fe3a0eff27?positionInSearchResults=21&amp;searchModelUUID=5ada69a0-23a7-40b3-a606-03b2a9562d88" TargetMode="External"/><Relationship Id="rId19" Type="http://schemas.openxmlformats.org/officeDocument/2006/relationships/hyperlink" Target="https://e-seimas.lrs.lt/portal/legalAct/lt/TAP/dc5317c1296a11efb121d2fe3a0eff27?positionInSearchResults=30&amp;searchModelUUID=5ada69a0-23a7-40b3-a606-03b2a9562d8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dc5317c1296a11efb121d2fe3a0eff27?positionInSearchResults=30&amp;searchModelUUID=5ada69a0-23a7-40b3-a606-03b2a9562d88" TargetMode="External"/><Relationship Id="rId14" Type="http://schemas.openxmlformats.org/officeDocument/2006/relationships/hyperlink" Target="https://e-seimas.lrs.lt/portal/legalAct/lt/TAP/2d378ee12ca011efb121d2fe3a0eff27?positionInSearchResults=1&amp;searchModelUUID=5ada69a0-23a7-40b3-a606-03b2a9562d88" TargetMode="External"/><Relationship Id="rId22" Type="http://schemas.openxmlformats.org/officeDocument/2006/relationships/hyperlink" Target="https://e-seimas.lrs.lt/portal/legalAct/lt/TAP/4b688f812a6211efb121d2fe3a0eff27?positionInSearchResults=9&amp;searchModelUUID=5ada69a0-23a7-40b3-a606-03b2a9562d88" TargetMode="External"/><Relationship Id="rId27" Type="http://schemas.openxmlformats.org/officeDocument/2006/relationships/hyperlink" Target="https://e-seimas.lrs.lt/portal/legalAct/lt/TAP/3a704a902d6111efb121d2fe3a0eff27?positionInSearchResults=0&amp;searchModelUUID=d43d48b9-b48f-4cc4-92d7-a095b1f21452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8249</Words>
  <Characters>4703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12927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27</cp:revision>
  <cp:lastPrinted>2019-10-29T12:28:00Z</cp:lastPrinted>
  <dcterms:created xsi:type="dcterms:W3CDTF">2024-02-26T08:25:00Z</dcterms:created>
  <dcterms:modified xsi:type="dcterms:W3CDTF">2024-06-25T05:29:00Z</dcterms:modified>
</cp:coreProperties>
</file>