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84120" w14:textId="77777777" w:rsidR="00153D60" w:rsidRPr="00936AD6" w:rsidRDefault="00153D60" w:rsidP="00525C46">
      <w:pPr>
        <w:spacing w:line="360" w:lineRule="auto"/>
        <w:jc w:val="center"/>
        <w:rPr>
          <w:b/>
        </w:rPr>
      </w:pPr>
      <w:r w:rsidRPr="00936AD6">
        <w:rPr>
          <w:b/>
        </w:rPr>
        <w:t xml:space="preserve">RASEINIŲ RAJONO SAVIVALDYBĖS </w:t>
      </w:r>
      <w:r w:rsidR="00F75012">
        <w:rPr>
          <w:b/>
        </w:rPr>
        <w:t>10</w:t>
      </w:r>
      <w:r w:rsidRPr="00936AD6">
        <w:rPr>
          <w:b/>
        </w:rPr>
        <w:t>-OJO ŠAUKIMO</w:t>
      </w:r>
      <w:r w:rsidRPr="00936AD6">
        <w:t xml:space="preserve"> </w:t>
      </w:r>
      <w:r w:rsidRPr="00936AD6">
        <w:rPr>
          <w:b/>
        </w:rPr>
        <w:t>TARYBOS</w:t>
      </w:r>
    </w:p>
    <w:p w14:paraId="08F76396" w14:textId="77777777" w:rsidR="00FE412E" w:rsidRPr="00936AD6" w:rsidRDefault="00AF1F17" w:rsidP="00525C46">
      <w:pPr>
        <w:spacing w:line="360" w:lineRule="auto"/>
        <w:jc w:val="center"/>
        <w:rPr>
          <w:b/>
        </w:rPr>
      </w:pPr>
      <w:r w:rsidRPr="00936AD6">
        <w:rPr>
          <w:b/>
        </w:rPr>
        <w:t>SVEIKATOS</w:t>
      </w:r>
      <w:r w:rsidR="00FE412E" w:rsidRPr="00936AD6">
        <w:rPr>
          <w:b/>
        </w:rPr>
        <w:t xml:space="preserve"> APSAUGOS</w:t>
      </w:r>
      <w:r w:rsidRPr="00936AD6">
        <w:rPr>
          <w:b/>
        </w:rPr>
        <w:t xml:space="preserve"> IR SOCIALINIŲ REIKALŲ</w:t>
      </w:r>
    </w:p>
    <w:p w14:paraId="15B427BE" w14:textId="77777777" w:rsidR="00E56963" w:rsidRPr="00936AD6" w:rsidRDefault="00DD3766" w:rsidP="00525C46">
      <w:pPr>
        <w:spacing w:line="360" w:lineRule="auto"/>
        <w:jc w:val="center"/>
        <w:rPr>
          <w:b/>
        </w:rPr>
      </w:pPr>
      <w:r w:rsidRPr="00936AD6">
        <w:rPr>
          <w:b/>
        </w:rPr>
        <w:t>KOMITETO</w:t>
      </w:r>
      <w:r w:rsidR="00E56963" w:rsidRPr="00936AD6">
        <w:rPr>
          <w:b/>
        </w:rPr>
        <w:t xml:space="preserve"> </w:t>
      </w:r>
      <w:r w:rsidR="004227EC" w:rsidRPr="00936AD6">
        <w:rPr>
          <w:b/>
        </w:rPr>
        <w:t>POSĖDŽIO</w:t>
      </w:r>
    </w:p>
    <w:p w14:paraId="3B656AFB" w14:textId="77777777" w:rsidR="00624B47" w:rsidRPr="00936AD6" w:rsidRDefault="00624B47" w:rsidP="00525C46">
      <w:pPr>
        <w:spacing w:line="360" w:lineRule="auto"/>
        <w:jc w:val="center"/>
        <w:rPr>
          <w:b/>
        </w:rPr>
      </w:pPr>
      <w:r w:rsidRPr="00936AD6">
        <w:rPr>
          <w:b/>
        </w:rPr>
        <w:t>PROTOKOLAS</w:t>
      </w:r>
    </w:p>
    <w:p w14:paraId="3CC5F98C" w14:textId="484716F2" w:rsidR="00624B47" w:rsidRPr="00936AD6" w:rsidRDefault="00624B47" w:rsidP="00525C46">
      <w:pPr>
        <w:spacing w:line="360" w:lineRule="auto"/>
        <w:ind w:left="360"/>
        <w:jc w:val="center"/>
      </w:pPr>
      <w:r w:rsidRPr="00936AD6">
        <w:t>20</w:t>
      </w:r>
      <w:r w:rsidR="0017236E" w:rsidRPr="00936AD6">
        <w:t>2</w:t>
      </w:r>
      <w:r w:rsidR="0011146E">
        <w:t>4</w:t>
      </w:r>
      <w:r w:rsidRPr="00936AD6">
        <w:t>-</w:t>
      </w:r>
      <w:r w:rsidR="0011146E">
        <w:t>02</w:t>
      </w:r>
      <w:r w:rsidR="00F75012">
        <w:t>-</w:t>
      </w:r>
      <w:r w:rsidR="00E97341">
        <w:t>2</w:t>
      </w:r>
      <w:r w:rsidR="0011146E">
        <w:t>6</w:t>
      </w:r>
      <w:r w:rsidR="00DD3766" w:rsidRPr="00936AD6">
        <w:t xml:space="preserve"> </w:t>
      </w:r>
      <w:r w:rsidR="004227EC" w:rsidRPr="00936AD6">
        <w:t>Nr.</w:t>
      </w:r>
      <w:r w:rsidR="00C364C0" w:rsidRPr="00936AD6">
        <w:t xml:space="preserve"> </w:t>
      </w:r>
      <w:r w:rsidR="00E00278" w:rsidRPr="00936AD6">
        <w:t>(1.36</w:t>
      </w:r>
      <w:r w:rsidR="00F468BE">
        <w:t>E)</w:t>
      </w:r>
      <w:r w:rsidR="00E00278" w:rsidRPr="00936AD6">
        <w:t>TS</w:t>
      </w:r>
      <w:r w:rsidR="00EB5FE9">
        <w:t>R</w:t>
      </w:r>
      <w:r w:rsidR="00E00278" w:rsidRPr="00936AD6">
        <w:t>-</w:t>
      </w:r>
      <w:r w:rsidR="00705526">
        <w:t>3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6BD26680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11146E">
        <w:t>4</w:t>
      </w:r>
      <w:r w:rsidRPr="00936AD6">
        <w:t>-</w:t>
      </w:r>
      <w:r w:rsidR="0011146E">
        <w:t>02</w:t>
      </w:r>
      <w:r w:rsidR="00A54438" w:rsidRPr="00936AD6">
        <w:t>-</w:t>
      </w:r>
      <w:r w:rsidR="00E97341">
        <w:t>2</w:t>
      </w:r>
      <w:r w:rsidR="0011146E">
        <w:t>6</w:t>
      </w:r>
      <w:r w:rsidRPr="00936AD6">
        <w:t xml:space="preserve">, </w:t>
      </w:r>
      <w:r w:rsidR="00F67335">
        <w:t>1</w:t>
      </w:r>
      <w:r w:rsidR="004D7355">
        <w:t>0</w:t>
      </w:r>
      <w:r w:rsidR="001F7247">
        <w:t>.00</w:t>
      </w:r>
      <w:r w:rsidRPr="00936AD6">
        <w:t xml:space="preserve"> –</w:t>
      </w:r>
      <w:r w:rsidR="008C67BF" w:rsidRPr="00936AD6">
        <w:t xml:space="preserve"> </w:t>
      </w:r>
      <w:r w:rsidR="00F04F9B">
        <w:t>1</w:t>
      </w:r>
      <w:r w:rsidR="009A0222">
        <w:t>0</w:t>
      </w:r>
      <w:r w:rsidR="00F04F9B">
        <w:t>.</w:t>
      </w:r>
      <w:r w:rsidR="005C1CEF">
        <w:t>52</w:t>
      </w:r>
      <w:r w:rsidR="009B3932">
        <w:t xml:space="preserve"> </w:t>
      </w:r>
      <w:r w:rsidRPr="00936AD6">
        <w:t>val.</w:t>
      </w:r>
      <w:r w:rsidR="001018AA" w:rsidRPr="00936AD6">
        <w:t xml:space="preserve"> </w:t>
      </w:r>
    </w:p>
    <w:p w14:paraId="4F9FFA23" w14:textId="77777777" w:rsidR="00624B47" w:rsidRPr="00936AD6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>
        <w:rPr>
          <w:rFonts w:eastAsia="Calibri"/>
        </w:rPr>
        <w:t>-</w:t>
      </w:r>
      <w:r w:rsidR="00F75012">
        <w:rPr>
          <w:rFonts w:eastAsia="Calibri"/>
        </w:rPr>
        <w:t>Edmundas Jonyla</w:t>
      </w:r>
      <w:r>
        <w:rPr>
          <w:rFonts w:eastAsia="Calibri"/>
        </w:rPr>
        <w:t>, rajono Savivaldybės Sveikatos apsaugos ir socialinių reikalų komiteto pirminink</w:t>
      </w:r>
      <w:r w:rsidR="00F75012">
        <w:rPr>
          <w:rFonts w:eastAsia="Calibri"/>
        </w:rPr>
        <w:t>as</w:t>
      </w:r>
      <w:r>
        <w:rPr>
          <w:rFonts w:eastAsia="Calibri"/>
        </w:rPr>
        <w:t>;</w:t>
      </w:r>
    </w:p>
    <w:p w14:paraId="474BEA2E" w14:textId="699D725B" w:rsidR="00624B47" w:rsidRDefault="00624B47" w:rsidP="00232C51">
      <w:pPr>
        <w:spacing w:line="360" w:lineRule="auto"/>
        <w:ind w:firstLine="851"/>
        <w:jc w:val="both"/>
      </w:pPr>
      <w:r w:rsidRPr="00936AD6">
        <w:t>Posėdžio sekretorė</w:t>
      </w:r>
      <w:r w:rsidR="00C27FBD" w:rsidRPr="00936AD6">
        <w:t xml:space="preserve"> </w:t>
      </w:r>
      <w:r w:rsidRPr="00936AD6">
        <w:t xml:space="preserve">– </w:t>
      </w:r>
      <w:r w:rsidR="00DA6DF0" w:rsidRPr="00936AD6">
        <w:t>Violeta Mielinienė</w:t>
      </w:r>
      <w:r w:rsidR="00860565" w:rsidRPr="00936AD6">
        <w:t xml:space="preserve">, rajono </w:t>
      </w:r>
      <w:r w:rsidR="00873D56" w:rsidRPr="00936AD6">
        <w:t>S</w:t>
      </w:r>
      <w:r w:rsidR="00860565" w:rsidRPr="00936AD6">
        <w:t xml:space="preserve">avivaldybės </w:t>
      </w:r>
      <w:r w:rsidR="00F04F9B">
        <w:t>tarybos posėdžių sekretorė</w:t>
      </w:r>
      <w:r w:rsidR="0098799F">
        <w:t>;</w:t>
      </w:r>
    </w:p>
    <w:p w14:paraId="4663BBE8" w14:textId="5969087D" w:rsidR="003A7DB1" w:rsidRPr="00936AD6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</w:t>
      </w:r>
      <w:r w:rsidR="0078554E" w:rsidRPr="00936AD6">
        <w:rPr>
          <w:rFonts w:eastAsia="Calibri"/>
        </w:rPr>
        <w:t>alyva</w:t>
      </w:r>
      <w:r w:rsidRPr="00936AD6">
        <w:rPr>
          <w:rFonts w:eastAsia="Calibri"/>
        </w:rPr>
        <w:t>vo</w:t>
      </w:r>
      <w:r w:rsidR="003A7DB1" w:rsidRPr="00936AD6">
        <w:rPr>
          <w:rFonts w:eastAsia="Calibri"/>
        </w:rPr>
        <w:t xml:space="preserve"> </w:t>
      </w:r>
      <w:r w:rsidR="003A7DB1" w:rsidRPr="00936AD6">
        <w:t>Raseinių rajono savivaldybės tarybos nariai</w:t>
      </w:r>
      <w:r w:rsidR="003A7DB1" w:rsidRPr="00936AD6">
        <w:rPr>
          <w:rFonts w:eastAsia="Calibri"/>
        </w:rPr>
        <w:t xml:space="preserve">: </w:t>
      </w:r>
      <w:r w:rsidR="00101EBA">
        <w:rPr>
          <w:rFonts w:eastAsia="Calibri"/>
        </w:rPr>
        <w:t>Edmundas Jonyla</w:t>
      </w:r>
      <w:r w:rsidR="007B6778">
        <w:rPr>
          <w:rFonts w:eastAsia="Calibri"/>
        </w:rPr>
        <w:t>,</w:t>
      </w:r>
      <w:r w:rsidR="0093521D">
        <w:rPr>
          <w:rFonts w:eastAsia="Calibri"/>
        </w:rPr>
        <w:t xml:space="preserve"> </w:t>
      </w:r>
      <w:r w:rsidR="00682820">
        <w:rPr>
          <w:rFonts w:eastAsia="Calibri"/>
        </w:rPr>
        <w:t>Dovilė Lukminaitė, Darius Ulickas</w:t>
      </w:r>
      <w:r w:rsidR="007B6778">
        <w:rPr>
          <w:rFonts w:eastAsia="Calibri"/>
        </w:rPr>
        <w:t xml:space="preserve"> </w:t>
      </w:r>
      <w:r w:rsidR="00EF0587">
        <w:rPr>
          <w:rFonts w:eastAsia="Calibri"/>
        </w:rPr>
        <w:t>ir</w:t>
      </w:r>
      <w:r w:rsidR="00101EBA">
        <w:rPr>
          <w:rFonts w:eastAsia="Calibri"/>
        </w:rPr>
        <w:t xml:space="preserve"> Edgaras Juška.</w:t>
      </w:r>
      <w:r w:rsidR="007B6778">
        <w:rPr>
          <w:rFonts w:eastAsia="Calibri"/>
        </w:rPr>
        <w:t xml:space="preserve"> </w:t>
      </w:r>
    </w:p>
    <w:p w14:paraId="7B2C7AE9" w14:textId="77777777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  <w:r w:rsidR="002B72EE" w:rsidRPr="00936AD6">
        <w:rPr>
          <w:rFonts w:eastAsia="Calibri"/>
        </w:rPr>
        <w:t xml:space="preserve"> </w:t>
      </w:r>
    </w:p>
    <w:p w14:paraId="1FD09689" w14:textId="35311823" w:rsidR="00A33385" w:rsidRDefault="00A33385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 xml:space="preserve">Komiteto pirmininkė informavo, kad darbotvarkė sudaryta iš </w:t>
      </w:r>
      <w:r w:rsidR="00E97341">
        <w:t>12</w:t>
      </w:r>
      <w:r>
        <w:t xml:space="preserve"> </w:t>
      </w:r>
      <w:r w:rsidRPr="000A0D41">
        <w:t>klausim</w:t>
      </w:r>
      <w:r w:rsidR="00F32736">
        <w:t>ų</w:t>
      </w:r>
      <w:r w:rsidRPr="000A0D41">
        <w:t>:</w:t>
      </w: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881"/>
        <w:gridCol w:w="6946"/>
        <w:gridCol w:w="1701"/>
      </w:tblGrid>
      <w:tr w:rsidR="001F63B2" w14:paraId="7D22FD08" w14:textId="77777777" w:rsidTr="00EF5CD7">
        <w:trPr>
          <w:trHeight w:val="53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2871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Eil. Nr.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5CD22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B5F46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Pranešėjas</w:t>
            </w:r>
          </w:p>
        </w:tc>
      </w:tr>
      <w:tr w:rsidR="001F63B2" w14:paraId="6EC297E0" w14:textId="77777777" w:rsidTr="00EF5CD7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21EB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CB77" w14:textId="77777777" w:rsidR="001F63B2" w:rsidRDefault="00000000" w:rsidP="00EF5CD7">
            <w:pPr>
              <w:rPr>
                <w:color w:val="000000"/>
              </w:rPr>
            </w:pPr>
            <w:hyperlink r:id="rId8" w:history="1">
              <w:r w:rsidR="001F63B2">
                <w:rPr>
                  <w:rStyle w:val="Hipersaitas"/>
                </w:rPr>
                <w:t>TP-34 Dėl Raseinių rajono savivaldybės prioritetinio asfaltuotinų žvyrkelių ruožų sąrašo patvirtinimo</w:t>
              </w:r>
            </w:hyperlink>
          </w:p>
          <w:p w14:paraId="1F9784C6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D7307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1F63B2" w14:paraId="722DBEC8" w14:textId="77777777" w:rsidTr="00EF5CD7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95F64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5246" w14:textId="77777777" w:rsidR="001F63B2" w:rsidRDefault="00000000" w:rsidP="00EF5CD7">
            <w:pPr>
              <w:rPr>
                <w:color w:val="000000"/>
              </w:rPr>
            </w:pPr>
            <w:hyperlink r:id="rId9" w:history="1">
              <w:r w:rsidR="001F63B2">
                <w:rPr>
                  <w:rStyle w:val="Hipersaitas"/>
                </w:rPr>
                <w:t>TP-36 Dėl Raseinių rajono savivaldybės bendruomeninių organizacijų tarybos 2023 metų veiklos ataskaitos patvirtinimo</w:t>
              </w:r>
            </w:hyperlink>
          </w:p>
          <w:p w14:paraId="64AA2430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B40B1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1F63B2" w14:paraId="3E58DB45" w14:textId="77777777" w:rsidTr="00EF5CD7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D01D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0A80" w14:textId="77777777" w:rsidR="001F63B2" w:rsidRDefault="00000000" w:rsidP="00EF5CD7">
            <w:pPr>
              <w:rPr>
                <w:color w:val="000000"/>
              </w:rPr>
            </w:pPr>
            <w:hyperlink r:id="rId10" w:history="1">
              <w:r w:rsidR="001F63B2">
                <w:rPr>
                  <w:rStyle w:val="Hipersaitas"/>
                </w:rPr>
                <w:t>TP-38 Dėl Raseinių rajono savivaldybės visuomenės sveikatos stebėsenos 2022 metų ataskaitos patvirtinimo</w:t>
              </w:r>
            </w:hyperlink>
          </w:p>
          <w:p w14:paraId="28C87F1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07E6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1F63B2" w14:paraId="67AF12B1" w14:textId="77777777" w:rsidTr="00EF5CD7">
        <w:trPr>
          <w:trHeight w:val="99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0C24D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F4D0" w14:textId="77777777" w:rsidR="001F63B2" w:rsidRDefault="00000000" w:rsidP="00EF5CD7">
            <w:pPr>
              <w:rPr>
                <w:color w:val="000000"/>
              </w:rPr>
            </w:pPr>
            <w:hyperlink r:id="rId11" w:history="1">
              <w:r w:rsidR="001F63B2">
                <w:rPr>
                  <w:rStyle w:val="Hipersaitas"/>
                </w:rPr>
                <w:t>TP-39 Dėl Raseinių rajono savivaldybės 2023 m. visuomenės sveikatos rėmimo specialiosios programos ataskaitos patvirtinimo</w:t>
              </w:r>
            </w:hyperlink>
          </w:p>
          <w:p w14:paraId="2BDEBEAF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015D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1F63B2" w14:paraId="215EB205" w14:textId="77777777" w:rsidTr="00EF5CD7">
        <w:trPr>
          <w:trHeight w:val="95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CFC33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F995" w14:textId="77777777" w:rsidR="001F63B2" w:rsidRDefault="00000000" w:rsidP="00EF5CD7">
            <w:pPr>
              <w:rPr>
                <w:color w:val="000000"/>
              </w:rPr>
            </w:pPr>
            <w:hyperlink r:id="rId12" w:history="1">
              <w:r w:rsidR="001F63B2">
                <w:rPr>
                  <w:rStyle w:val="Hipersaitas"/>
                </w:rPr>
                <w:t>TP-41 Dėl 2024 metų Raseinių rajono savivaldybės tarybos darbo plano patvirtinimo</w:t>
              </w:r>
            </w:hyperlink>
          </w:p>
          <w:p w14:paraId="1B5AA6C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6F2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Violeta Mielinienė</w:t>
            </w:r>
          </w:p>
        </w:tc>
      </w:tr>
      <w:tr w:rsidR="001F63B2" w14:paraId="38C986D4" w14:textId="77777777" w:rsidTr="00EF5CD7">
        <w:trPr>
          <w:trHeight w:val="134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024C9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0AFC" w14:textId="77777777" w:rsidR="001F63B2" w:rsidRDefault="00000000" w:rsidP="00EF5CD7">
            <w:pPr>
              <w:rPr>
                <w:color w:val="000000"/>
              </w:rPr>
            </w:pPr>
            <w:hyperlink r:id="rId13" w:history="1">
              <w:r w:rsidR="001F63B2">
                <w:rPr>
                  <w:rStyle w:val="Hipersaitas"/>
                </w:rPr>
                <w:t>TP-42 Dėl Raseinių rajono savivaldybės tarybos 2023 m. rugpjūčio 24 d.  sprendimo Nr. TS-227 „Dėl Raseinių rajono savivaldybės neįgaliųjų reikalų komisijos sudarymo 2023 – 2027 m. Raseinių rajono savivaldybės tarybos įgaliojimų laikui“ pakeitimo</w:t>
              </w:r>
            </w:hyperlink>
          </w:p>
          <w:p w14:paraId="68E248D3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BA57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1F63B2" w14:paraId="444609EA" w14:textId="77777777" w:rsidTr="00EF5CD7">
        <w:trPr>
          <w:trHeight w:val="136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64A16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E403" w14:textId="77777777" w:rsidR="001F63B2" w:rsidRDefault="00000000" w:rsidP="00EF5CD7">
            <w:pPr>
              <w:rPr>
                <w:color w:val="000000"/>
              </w:rPr>
            </w:pPr>
            <w:hyperlink r:id="rId14" w:history="1">
              <w:r w:rsidR="001F63B2">
                <w:rPr>
                  <w:rStyle w:val="Hipersaitas"/>
                </w:rPr>
                <w:t>TP-43 Dėl Raseinių rajono savivaldybės asmens su negalia gerovės tarybos veiklos nuostatų patvirtinimo</w:t>
              </w:r>
            </w:hyperlink>
          </w:p>
          <w:p w14:paraId="77FC45DE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3C61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1F63B2" w14:paraId="6A5E98EC" w14:textId="77777777" w:rsidTr="00EF5CD7">
        <w:trPr>
          <w:trHeight w:val="107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72415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1DCF" w14:textId="77777777" w:rsidR="001F63B2" w:rsidRDefault="00000000" w:rsidP="00EF5CD7">
            <w:pPr>
              <w:rPr>
                <w:color w:val="000000"/>
              </w:rPr>
            </w:pPr>
            <w:hyperlink r:id="rId15" w:history="1">
              <w:r w:rsidR="001F63B2">
                <w:rPr>
                  <w:rStyle w:val="Hipersaitas"/>
                </w:rPr>
                <w:t>TP-45 Dėl Raseinių rajono savivaldybės tarybos 2023 m. gruodžio 28 d. sprendimo Nr. TS-357 „Dėl Raseinių rajono savivaldybės 2024-2026 metų strateginio veiklos plano patvirtinimo“ pakeitimo</w:t>
              </w:r>
            </w:hyperlink>
          </w:p>
          <w:p w14:paraId="59F4626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302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1F63B2" w14:paraId="488302DD" w14:textId="77777777" w:rsidTr="00EF5CD7">
        <w:trPr>
          <w:trHeight w:val="79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D9496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2C2F" w14:textId="77777777" w:rsidR="001F63B2" w:rsidRDefault="00000000" w:rsidP="00EF5CD7">
            <w:pPr>
              <w:rPr>
                <w:color w:val="000000"/>
              </w:rPr>
            </w:pPr>
            <w:hyperlink r:id="rId16" w:history="1">
              <w:r w:rsidR="001F63B2">
                <w:rPr>
                  <w:rStyle w:val="Hipersaitas"/>
                </w:rPr>
                <w:t>TP-49 Dėl leidimo Raseinių r. Blinstrubiškių socialinės globos namams pirkti transporto priemonę</w:t>
              </w:r>
            </w:hyperlink>
          </w:p>
          <w:p w14:paraId="2BDE0448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05B6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1F63B2" w14:paraId="47CBF912" w14:textId="77777777" w:rsidTr="00EF5CD7">
        <w:trPr>
          <w:trHeight w:val="153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1B9EA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639D8" w14:textId="77777777" w:rsidR="001F63B2" w:rsidRDefault="00000000" w:rsidP="00EF5CD7">
            <w:pPr>
              <w:rPr>
                <w:color w:val="000000"/>
              </w:rPr>
            </w:pPr>
            <w:hyperlink r:id="rId17" w:history="1">
              <w:r w:rsidR="001F63B2">
                <w:rPr>
                  <w:rStyle w:val="Hipersaitas"/>
                </w:rPr>
                <w:t>TP-50 Dėl Raseinių socialinių paslaugų centro nuostatų patvirtinimo</w:t>
              </w:r>
            </w:hyperlink>
          </w:p>
          <w:p w14:paraId="13B60CA1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4B63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1F63B2" w14:paraId="51D4D38D" w14:textId="77777777" w:rsidTr="00EF5CD7">
        <w:trPr>
          <w:trHeight w:val="125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EF4C9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CDA2" w14:textId="77777777" w:rsidR="001F63B2" w:rsidRDefault="00000000" w:rsidP="00EF5CD7">
            <w:pPr>
              <w:rPr>
                <w:color w:val="000000"/>
              </w:rPr>
            </w:pPr>
            <w:hyperlink r:id="rId18" w:history="1">
              <w:r w:rsidR="001F63B2">
                <w:rPr>
                  <w:rStyle w:val="Hipersaitas"/>
                </w:rPr>
                <w:t>TP-54 Dėl Raseinių rajono savivaldybės bendruomenės sveikatos tarybos 2023 metų veiklos ataskaitos patvirtinimo</w:t>
              </w:r>
            </w:hyperlink>
          </w:p>
          <w:p w14:paraId="4F5AC18D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283E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1F63B2" w14:paraId="7AF4832B" w14:textId="77777777" w:rsidTr="00EF5CD7">
        <w:trPr>
          <w:trHeight w:val="980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499D1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DFB6" w14:textId="77777777" w:rsidR="001F63B2" w:rsidRDefault="00000000" w:rsidP="00EF5CD7">
            <w:pPr>
              <w:rPr>
                <w:color w:val="000000"/>
              </w:rPr>
            </w:pPr>
            <w:hyperlink r:id="rId19" w:history="1">
              <w:r w:rsidR="001F63B2">
                <w:rPr>
                  <w:rStyle w:val="Hipersaitas"/>
                </w:rPr>
                <w:t>TP-55 Dėl Raseinių rajono savivaldybės  tarybos Antikorupcijos  komisijos 2023 metų veiklos ataskaitos patvirtinimo</w:t>
              </w:r>
            </w:hyperlink>
          </w:p>
          <w:p w14:paraId="3F8C1B77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6F9B" w14:textId="77777777" w:rsid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>Vakarė Stanaitytė</w:t>
            </w:r>
          </w:p>
        </w:tc>
      </w:tr>
    </w:tbl>
    <w:p w14:paraId="482A0159" w14:textId="77777777" w:rsidR="001F63B2" w:rsidRDefault="001F63B2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5945A194" w14:textId="14DF0AC5" w:rsidR="000C0697" w:rsidRDefault="004C34B0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>Pirmininkas domisi, ar bus pasiūlymų dėl darbotvarkės</w:t>
      </w:r>
      <w:r w:rsidR="00F543A1">
        <w:t>.</w:t>
      </w:r>
      <w:r w:rsidR="000C0697">
        <w:t xml:space="preserve"> </w:t>
      </w:r>
      <w:r w:rsidR="00F543A1">
        <w:t>P</w:t>
      </w:r>
      <w:r>
        <w:t xml:space="preserve">asiūlymų nėra. </w:t>
      </w:r>
      <w:r w:rsidR="00682820">
        <w:t>Pirmininkas informavo, kad nedalyvauja komiteto narė Greta Kasputytė ir pranešėja Akvilė Juškienė.</w:t>
      </w:r>
    </w:p>
    <w:p w14:paraId="7B07D225" w14:textId="67B5C5E6" w:rsidR="005F1625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936AD6">
        <w:t>Pirminink</w:t>
      </w:r>
      <w:r>
        <w:t>as</w:t>
      </w:r>
      <w:r w:rsidRPr="00936AD6">
        <w:t xml:space="preserve"> pasiūlė balsuoti už pateiktą darbotvarkę</w:t>
      </w:r>
      <w:r>
        <w:t>.</w:t>
      </w:r>
    </w:p>
    <w:p w14:paraId="5C1C1BE7" w14:textId="43616F64" w:rsidR="005F1625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936AD6">
        <w:t xml:space="preserve">BALSAVO: „už“- </w:t>
      </w:r>
      <w:r w:rsidR="00682820">
        <w:t>4</w:t>
      </w:r>
      <w:r w:rsidR="00F543A1">
        <w:t>(vienbalsiai).</w:t>
      </w:r>
      <w:r w:rsidRPr="00936AD6">
        <w:t xml:space="preserve"> PRITARTA.</w:t>
      </w:r>
    </w:p>
    <w:p w14:paraId="066DFF8E" w14:textId="77777777" w:rsidR="00A33385" w:rsidRDefault="00A3338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597"/>
        <w:gridCol w:w="7230"/>
        <w:gridCol w:w="1701"/>
      </w:tblGrid>
      <w:tr w:rsidR="001F63B2" w:rsidRPr="001F63B2" w14:paraId="7BF38FC6" w14:textId="77777777" w:rsidTr="001F63B2">
        <w:trPr>
          <w:trHeight w:val="53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62415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63B2">
              <w:rPr>
                <w:rFonts w:eastAsia="Calibri"/>
                <w:b/>
                <w:bCs/>
                <w:lang w:eastAsia="en-US"/>
              </w:rPr>
              <w:t>Eil. Nr.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326E1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63B2">
              <w:rPr>
                <w:rFonts w:eastAsia="Calibri"/>
                <w:b/>
                <w:bCs/>
                <w:lang w:eastAsia="en-US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732C5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63B2">
              <w:rPr>
                <w:rFonts w:eastAsia="Calibri"/>
                <w:b/>
                <w:bCs/>
                <w:lang w:eastAsia="en-US"/>
              </w:rPr>
              <w:t>Pranešėjas</w:t>
            </w:r>
          </w:p>
        </w:tc>
      </w:tr>
      <w:tr w:rsidR="001F63B2" w:rsidRPr="001F63B2" w14:paraId="46D9A818" w14:textId="77777777" w:rsidTr="001F63B2">
        <w:trPr>
          <w:trHeight w:val="64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F9877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D8AF" w14:textId="77777777" w:rsidR="001F63B2" w:rsidRPr="001F63B2" w:rsidRDefault="00000000" w:rsidP="00EF5CD7">
            <w:hyperlink r:id="rId20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TP-34 Dėl Raseinių rajono savivaldybės prioritetinio asfaltuotinų žvyrkelių ruožų sąrašo patvirtinimo</w:t>
              </w:r>
            </w:hyperlink>
          </w:p>
          <w:p w14:paraId="7CCD880A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8FF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Valmantas Bentnorius</w:t>
            </w:r>
          </w:p>
        </w:tc>
      </w:tr>
      <w:tr w:rsidR="001F63B2" w:rsidRPr="001F63B2" w14:paraId="511807D6" w14:textId="77777777" w:rsidTr="001F63B2">
        <w:trPr>
          <w:trHeight w:val="62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28B7E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3466" w14:textId="77777777" w:rsidR="001F63B2" w:rsidRPr="001F63B2" w:rsidRDefault="00000000" w:rsidP="00EF5CD7">
            <w:hyperlink r:id="rId21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TP-36 Dėl Raseinių rajono savivaldybės bendruomeninių organizacijų tarybos 2023 metų veiklos ataskaitos patvirtinimo</w:t>
              </w:r>
            </w:hyperlink>
          </w:p>
          <w:p w14:paraId="3DACD571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2638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Lina Čėsnienė</w:t>
            </w:r>
          </w:p>
        </w:tc>
      </w:tr>
      <w:tr w:rsidR="001F63B2" w:rsidRPr="001F63B2" w14:paraId="695897F1" w14:textId="77777777" w:rsidTr="001F63B2">
        <w:trPr>
          <w:trHeight w:val="56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18040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D31E" w14:textId="77777777" w:rsidR="001F63B2" w:rsidRPr="001F63B2" w:rsidRDefault="00000000" w:rsidP="00EF5CD7">
            <w:hyperlink r:id="rId22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TP-38 Dėl Raseinių rajono savivaldybės visuomenės sveikatos stebėsenos 2022 metų ataskaitos patvirtinimo</w:t>
              </w:r>
            </w:hyperlink>
          </w:p>
          <w:p w14:paraId="349D04C2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5EAC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Akvilė Juškienė</w:t>
            </w:r>
          </w:p>
        </w:tc>
      </w:tr>
      <w:tr w:rsidR="001F63B2" w:rsidRPr="001F63B2" w14:paraId="6656BCC1" w14:textId="77777777" w:rsidTr="001F63B2">
        <w:trPr>
          <w:trHeight w:val="6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9DFE1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80BA" w14:textId="77777777" w:rsidR="001F63B2" w:rsidRPr="001F63B2" w:rsidRDefault="00000000" w:rsidP="00EF5CD7">
            <w:hyperlink r:id="rId23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TP-39 Dėl Raseinių rajono savivaldybės 2023 m. visuomenės sveikatos rėmimo specialiosios programos ataskaitos patvirtinimo</w:t>
              </w:r>
            </w:hyperlink>
          </w:p>
          <w:p w14:paraId="20BD05B6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DC0E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Akvilė Juškienė</w:t>
            </w:r>
          </w:p>
        </w:tc>
      </w:tr>
      <w:tr w:rsidR="001F63B2" w:rsidRPr="001F63B2" w14:paraId="236D3514" w14:textId="77777777" w:rsidTr="001F63B2">
        <w:trPr>
          <w:trHeight w:val="95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436BE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EFD0" w14:textId="77777777" w:rsidR="001F63B2" w:rsidRPr="001F63B2" w:rsidRDefault="00000000" w:rsidP="00EF5CD7">
            <w:hyperlink r:id="rId24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TP-41 Dėl 2024 metų Raseinių rajono savivaldybės tarybos darbo plano patvirtinimo</w:t>
              </w:r>
            </w:hyperlink>
          </w:p>
          <w:p w14:paraId="2D70E1C5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08EC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Violeta Mielinienė</w:t>
            </w:r>
          </w:p>
        </w:tc>
      </w:tr>
      <w:tr w:rsidR="001F63B2" w:rsidRPr="001F63B2" w14:paraId="4021263E" w14:textId="77777777" w:rsidTr="001F63B2">
        <w:trPr>
          <w:trHeight w:val="134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A16F6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lastRenderedPageBreak/>
              <w:t>6.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94EA" w14:textId="77777777" w:rsidR="001F63B2" w:rsidRPr="001F63B2" w:rsidRDefault="00000000" w:rsidP="00EF5CD7">
            <w:hyperlink r:id="rId25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TP-42 Dėl Raseinių rajono savivaldybės tarybos 2023 m. rugpjūčio 24 d.  sprendimo Nr. TS-227 „Dėl Raseinių rajono savivaldybės neįgaliųjų reikalų komisijos sudarymo 2023 – 2027 m. Raseinių rajono savivaldybės tarybos įgaliojimų laikui“ pakeitimo</w:t>
              </w:r>
            </w:hyperlink>
          </w:p>
          <w:p w14:paraId="64B09BAA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AD9C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Loreta Laugalienė</w:t>
            </w:r>
          </w:p>
        </w:tc>
      </w:tr>
      <w:tr w:rsidR="001F63B2" w:rsidRPr="001F63B2" w14:paraId="40368FE4" w14:textId="77777777" w:rsidTr="001F63B2">
        <w:trPr>
          <w:trHeight w:val="70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4F9EE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FE65" w14:textId="77777777" w:rsidR="001F63B2" w:rsidRPr="001F63B2" w:rsidRDefault="00000000" w:rsidP="00EF5CD7">
            <w:hyperlink r:id="rId26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TP-43 Dėl Raseinių rajono savivaldybės asmens su negalia gerovės tarybos veiklos nuostatų patvirtinimo</w:t>
              </w:r>
            </w:hyperlink>
          </w:p>
          <w:p w14:paraId="5F9047D9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43E5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Loreta Laugalienė</w:t>
            </w:r>
          </w:p>
        </w:tc>
      </w:tr>
      <w:tr w:rsidR="001F63B2" w:rsidRPr="001F63B2" w14:paraId="12A6901B" w14:textId="77777777" w:rsidTr="001F63B2">
        <w:trPr>
          <w:trHeight w:val="81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B06A8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12ED" w14:textId="77777777" w:rsidR="001F63B2" w:rsidRPr="001F63B2" w:rsidRDefault="00000000" w:rsidP="00EF5CD7">
            <w:hyperlink r:id="rId27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TP-45 Dėl Raseinių rajono savivaldybės tarybos 2023 m. gruodžio 28 d. sprendimo Nr. TS-357 „Dėl Raseinių rajono savivaldybės 2024-2026 metų strateginio veiklos plano patvirtinimo“ pakeitimo</w:t>
              </w:r>
            </w:hyperlink>
          </w:p>
          <w:p w14:paraId="1B91FB45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527E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Indrė Antanaitienė</w:t>
            </w:r>
          </w:p>
        </w:tc>
      </w:tr>
      <w:tr w:rsidR="001F63B2" w:rsidRPr="001F63B2" w14:paraId="31478A41" w14:textId="77777777" w:rsidTr="001F63B2">
        <w:trPr>
          <w:trHeight w:val="64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3179B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46D5" w14:textId="77777777" w:rsidR="001F63B2" w:rsidRPr="001F63B2" w:rsidRDefault="00000000" w:rsidP="00EF5CD7">
            <w:hyperlink r:id="rId28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TP-49 Dėl leidimo Raseinių r. Blinstrubiškių socialinės globos namams pirkti transporto priemonę</w:t>
              </w:r>
            </w:hyperlink>
          </w:p>
          <w:p w14:paraId="15F35C0F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5689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Dalia Andriulienė</w:t>
            </w:r>
          </w:p>
        </w:tc>
      </w:tr>
      <w:tr w:rsidR="001F63B2" w:rsidRPr="001F63B2" w14:paraId="1410CC3E" w14:textId="77777777" w:rsidTr="001F63B2">
        <w:trPr>
          <w:trHeight w:val="88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FBA34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2785" w14:textId="77777777" w:rsidR="001F63B2" w:rsidRPr="001F63B2" w:rsidRDefault="00000000" w:rsidP="00EF5CD7">
            <w:hyperlink r:id="rId29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TP-50 Dėl Raseinių socialinių paslaugų centro nuostatų patvirtinimo</w:t>
              </w:r>
            </w:hyperlink>
          </w:p>
          <w:p w14:paraId="72E3EFDB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9CE5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Loreta Laugalienė</w:t>
            </w:r>
          </w:p>
        </w:tc>
      </w:tr>
      <w:tr w:rsidR="001F63B2" w:rsidRPr="001F63B2" w14:paraId="44C744E2" w14:textId="77777777" w:rsidTr="001F63B2">
        <w:trPr>
          <w:trHeight w:val="69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83233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B9E7" w14:textId="77777777" w:rsidR="001F63B2" w:rsidRPr="001F63B2" w:rsidRDefault="00000000" w:rsidP="00EF5CD7">
            <w:hyperlink r:id="rId30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TP-54 Dėl Raseinių rajono savivaldybės bendruomenės sveikatos tarybos 2023 metų veiklos ataskaitos patvirtinimo</w:t>
              </w:r>
            </w:hyperlink>
          </w:p>
          <w:p w14:paraId="232A918F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EF18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Akvilė Juškienė</w:t>
            </w:r>
          </w:p>
        </w:tc>
      </w:tr>
      <w:tr w:rsidR="001F63B2" w:rsidRPr="001F63B2" w14:paraId="6B86043B" w14:textId="77777777" w:rsidTr="001F63B2">
        <w:trPr>
          <w:trHeight w:val="98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A71C9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1F63B2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0423" w14:textId="77777777" w:rsidR="001F63B2" w:rsidRPr="001F63B2" w:rsidRDefault="00000000" w:rsidP="00EF5CD7">
            <w:hyperlink r:id="rId31" w:history="1">
              <w:r w:rsidR="001F63B2" w:rsidRPr="001F63B2">
                <w:rPr>
                  <w:rStyle w:val="Hipersaitas"/>
                  <w:color w:val="auto"/>
                  <w:u w:val="none"/>
                </w:rPr>
                <w:t>TP-55 Dėl Raseinių rajono savivaldybės  tarybos Antikorupcijos  komisijos 2023 metų veiklos ataskaitos patvirtinimo</w:t>
              </w:r>
            </w:hyperlink>
          </w:p>
          <w:p w14:paraId="47977D91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0F20" w14:textId="77777777" w:rsidR="001F63B2" w:rsidRPr="001F63B2" w:rsidRDefault="001F63B2" w:rsidP="00EF5CD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F63B2">
              <w:t>Vakarė Stanaitytė</w:t>
            </w:r>
          </w:p>
        </w:tc>
      </w:tr>
    </w:tbl>
    <w:p w14:paraId="3CF192C9" w14:textId="77777777" w:rsidR="00786A25" w:rsidRDefault="00786A2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101B9BEF" w:rsidR="00F543A1" w:rsidRPr="00302F4E" w:rsidRDefault="00E97341" w:rsidP="00682820">
      <w:pPr>
        <w:spacing w:line="360" w:lineRule="auto"/>
        <w:rPr>
          <w:rFonts w:eastAsia="Calibri"/>
        </w:rPr>
      </w:pPr>
      <w:r>
        <w:rPr>
          <w:rFonts w:eastAsia="Calibri"/>
        </w:rPr>
        <w:t>1</w:t>
      </w:r>
      <w:r w:rsidR="00F543A1" w:rsidRPr="00302F4E">
        <w:rPr>
          <w:rFonts w:eastAsia="Calibri"/>
        </w:rPr>
        <w:t>. SVARSTYTA.</w:t>
      </w:r>
      <w:r w:rsidR="00F543A1">
        <w:rPr>
          <w:rFonts w:eastAsia="Calibri"/>
        </w:rPr>
        <w:t xml:space="preserve"> „</w:t>
      </w:r>
      <w:hyperlink r:id="rId32" w:history="1">
        <w:r w:rsidR="001F63B2" w:rsidRPr="001F63B2">
          <w:rPr>
            <w:rStyle w:val="Hipersaitas"/>
            <w:color w:val="auto"/>
            <w:u w:val="none"/>
          </w:rPr>
          <w:t>TP-34 Dėl Raseinių rajono savivaldybės prioritetinio asfaltuotinų žvyrkelių ruožų sąrašo patvirtinimo</w:t>
        </w:r>
      </w:hyperlink>
      <w:r w:rsidR="00F543A1">
        <w:rPr>
          <w:rFonts w:eastAsia="Calibri"/>
        </w:rPr>
        <w:t>“</w:t>
      </w:r>
      <w:r w:rsidR="00F543A1" w:rsidRPr="00302F4E">
        <w:rPr>
          <w:rFonts w:eastAsia="Calibri"/>
        </w:rPr>
        <w:t>.</w:t>
      </w:r>
    </w:p>
    <w:p w14:paraId="4696E691" w14:textId="23015F95" w:rsidR="00F543A1" w:rsidRPr="00302F4E" w:rsidRDefault="00F543A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682820">
        <w:rPr>
          <w:rFonts w:eastAsia="Calibri"/>
        </w:rPr>
        <w:t>s</w:t>
      </w:r>
      <w:r w:rsidRPr="00302F4E">
        <w:rPr>
          <w:rFonts w:eastAsia="Calibri"/>
        </w:rPr>
        <w:t>–</w:t>
      </w:r>
      <w:r w:rsidR="00682820">
        <w:rPr>
          <w:rFonts w:eastAsia="Calibri"/>
        </w:rPr>
        <w:t>Valmantas Bentnorius</w:t>
      </w:r>
      <w:r w:rsidRPr="00302F4E">
        <w:rPr>
          <w:rFonts w:eastAsia="Calibri"/>
        </w:rPr>
        <w:t>.</w:t>
      </w:r>
    </w:p>
    <w:p w14:paraId="51257514" w14:textId="16B81E63" w:rsidR="00AC203C" w:rsidRPr="00302F4E" w:rsidRDefault="00F543A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682820">
        <w:rPr>
          <w:rFonts w:eastAsia="Calibri"/>
        </w:rPr>
        <w:t>s</w:t>
      </w:r>
      <w:r w:rsidRPr="00302F4E">
        <w:rPr>
          <w:rFonts w:eastAsia="Calibri"/>
        </w:rPr>
        <w:t xml:space="preserve"> pristatė sprendimo projektą</w:t>
      </w:r>
      <w:r>
        <w:rPr>
          <w:rFonts w:eastAsia="Calibri"/>
        </w:rPr>
        <w:t xml:space="preserve">. </w:t>
      </w:r>
      <w:r w:rsidR="00E7453F">
        <w:rPr>
          <w:rFonts w:eastAsia="Calibri"/>
        </w:rPr>
        <w:t>Pirmininkas domisi, iki kada bus priimti sprendimai. Pranešėjas sako, kad balandžio mėn. bus. Pirmininkas domisi, ar per 2024 metus bus įvykdyta. Pranešėjas sako, kad turėtų.</w:t>
      </w:r>
    </w:p>
    <w:p w14:paraId="056CE516" w14:textId="16338296" w:rsidR="00F543A1" w:rsidRPr="00302F4E" w:rsidRDefault="00F543A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3D9D4347" w14:textId="77777777" w:rsidR="00F543A1" w:rsidRPr="00302F4E" w:rsidRDefault="00F543A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552ABCCE" w14:textId="21873ACE" w:rsidR="00F543A1" w:rsidRDefault="00F543A1" w:rsidP="00682820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052C0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691253CC" w14:textId="06BC9BB1" w:rsidR="00E97341" w:rsidRPr="00302F4E" w:rsidRDefault="00E97341" w:rsidP="00682820">
      <w:pPr>
        <w:spacing w:line="360" w:lineRule="auto"/>
        <w:rPr>
          <w:rFonts w:eastAsia="Calibri"/>
        </w:rPr>
      </w:pPr>
      <w:r>
        <w:rPr>
          <w:rFonts w:eastAsia="Calibri"/>
        </w:rPr>
        <w:t>2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33" w:history="1">
        <w:r w:rsidR="001F63B2" w:rsidRPr="001F63B2">
          <w:rPr>
            <w:rStyle w:val="Hipersaitas"/>
            <w:color w:val="auto"/>
            <w:u w:val="none"/>
          </w:rPr>
          <w:t>TP-36 Dėl Raseinių rajono savivaldybės bendruomeninių organizacijų tarybos 2023 metų veiklos ataskaitos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7F25A84D" w14:textId="5A678302" w:rsidR="00E97341" w:rsidRPr="00302F4E" w:rsidRDefault="00E9734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E7453F">
        <w:rPr>
          <w:rFonts w:eastAsia="Calibri"/>
        </w:rPr>
        <w:t>Lina Čėsnienė</w:t>
      </w:r>
      <w:r w:rsidRPr="00302F4E">
        <w:rPr>
          <w:rFonts w:eastAsia="Calibri"/>
        </w:rPr>
        <w:t>.</w:t>
      </w:r>
    </w:p>
    <w:p w14:paraId="62B68117" w14:textId="02CA87F5" w:rsidR="00E97341" w:rsidRPr="00302F4E" w:rsidRDefault="00E9734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E7453F">
        <w:rPr>
          <w:rFonts w:eastAsia="Calibri"/>
        </w:rPr>
        <w:t>Pirmininkas domisi, kiek yra bendruomeninių organizacijų</w:t>
      </w:r>
      <w:r>
        <w:rPr>
          <w:rFonts w:eastAsia="Calibri"/>
        </w:rPr>
        <w:t>.</w:t>
      </w:r>
      <w:r w:rsidR="00E7453F">
        <w:rPr>
          <w:rFonts w:eastAsia="Calibri"/>
        </w:rPr>
        <w:t xml:space="preserve"> Pranešėja sako, kad 62 kaimo ir 1 miesto bendruomenė.</w:t>
      </w:r>
    </w:p>
    <w:p w14:paraId="0E833796" w14:textId="77777777" w:rsidR="00E97341" w:rsidRPr="00302F4E" w:rsidRDefault="00E9734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5AF81C01" w14:textId="77777777" w:rsidR="00E97341" w:rsidRPr="00302F4E" w:rsidRDefault="00E9734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7B573A23" w14:textId="0D309DF2" w:rsidR="00E97341" w:rsidRDefault="00E97341" w:rsidP="00682820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>BALSAVO:  „už</w:t>
      </w:r>
      <w:r>
        <w:rPr>
          <w:rFonts w:eastAsia="Calibri"/>
        </w:rPr>
        <w:t>“-</w:t>
      </w:r>
      <w:r w:rsidR="00E052C0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5C5E4082" w14:textId="0CAD907F" w:rsidR="00E97341" w:rsidRPr="00302F4E" w:rsidRDefault="00E97341" w:rsidP="00682820">
      <w:pPr>
        <w:spacing w:line="360" w:lineRule="auto"/>
        <w:rPr>
          <w:rFonts w:eastAsia="Calibri"/>
        </w:rPr>
      </w:pPr>
      <w:r>
        <w:rPr>
          <w:rFonts w:eastAsia="Calibri"/>
        </w:rPr>
        <w:t>3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34" w:history="1">
        <w:r w:rsidR="001F63B2" w:rsidRPr="001F63B2">
          <w:rPr>
            <w:rStyle w:val="Hipersaitas"/>
            <w:color w:val="auto"/>
            <w:u w:val="none"/>
          </w:rPr>
          <w:t>TP-38 Dėl Raseinių rajono savivaldybės visuomenės sveikatos stebėsenos 2022 metų ataskaitos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26DD955E" w14:textId="46408C9A" w:rsidR="00E97341" w:rsidRPr="00302F4E" w:rsidRDefault="00E97341" w:rsidP="006828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E052C0">
        <w:rPr>
          <w:rFonts w:eastAsia="Calibri"/>
        </w:rPr>
        <w:t>Asta Kavaliauskienė</w:t>
      </w:r>
      <w:r w:rsidRPr="00302F4E">
        <w:rPr>
          <w:rFonts w:eastAsia="Calibri"/>
        </w:rPr>
        <w:t>.</w:t>
      </w:r>
    </w:p>
    <w:p w14:paraId="1DB7FE55" w14:textId="0233B68F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E052C0">
        <w:rPr>
          <w:rFonts w:eastAsia="Calibri"/>
        </w:rPr>
        <w:t xml:space="preserve">Edgaras Juška domisi, kaip galima sumažinti opiausias problemas, kaip pvz. savižudybių. </w:t>
      </w:r>
      <w:r>
        <w:rPr>
          <w:rFonts w:eastAsia="Calibri"/>
        </w:rPr>
        <w:t>.</w:t>
      </w:r>
    </w:p>
    <w:p w14:paraId="36A4CBC9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6B2AADBE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5F58360D" w14:textId="3A863D15" w:rsidR="00E97341" w:rsidRDefault="00E97341" w:rsidP="00E052C0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052C0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561E7D71" w14:textId="442B715B" w:rsidR="00E97341" w:rsidRPr="00302F4E" w:rsidRDefault="00E97341" w:rsidP="00E052C0">
      <w:pPr>
        <w:spacing w:line="360" w:lineRule="auto"/>
        <w:rPr>
          <w:rFonts w:eastAsia="Calibri"/>
        </w:rPr>
      </w:pPr>
      <w:r>
        <w:rPr>
          <w:rFonts w:eastAsia="Calibri"/>
        </w:rPr>
        <w:t>4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35" w:history="1">
        <w:r w:rsidR="001F63B2" w:rsidRPr="001F63B2">
          <w:rPr>
            <w:rStyle w:val="Hipersaitas"/>
            <w:color w:val="auto"/>
            <w:u w:val="none"/>
          </w:rPr>
          <w:t>TP-39 Dėl Raseinių rajono savivaldybės 2023 m. visuomenės sveikatos rėmimo specialiosios programos ataskaitos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6ABF4764" w14:textId="373F9999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E052C0">
        <w:rPr>
          <w:rFonts w:eastAsia="Calibri"/>
        </w:rPr>
        <w:t>Violeta Mielinienė</w:t>
      </w:r>
      <w:r w:rsidRPr="00302F4E">
        <w:rPr>
          <w:rFonts w:eastAsia="Calibri"/>
        </w:rPr>
        <w:t>.</w:t>
      </w:r>
    </w:p>
    <w:p w14:paraId="4722C462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1BD4C383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4C5D3F3F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305038BE" w14:textId="454ACFCB" w:rsidR="00E97341" w:rsidRDefault="00E97341" w:rsidP="00E052C0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052C0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109D973C" w14:textId="51A8772A" w:rsidR="00E97341" w:rsidRPr="00302F4E" w:rsidRDefault="00E97341" w:rsidP="00E052C0">
      <w:pPr>
        <w:spacing w:line="360" w:lineRule="auto"/>
        <w:rPr>
          <w:rFonts w:eastAsia="Calibri"/>
        </w:rPr>
      </w:pPr>
      <w:r>
        <w:rPr>
          <w:rFonts w:eastAsia="Calibri"/>
        </w:rPr>
        <w:t>5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36" w:history="1">
        <w:r w:rsidR="001F63B2" w:rsidRPr="001F63B2">
          <w:rPr>
            <w:rStyle w:val="Hipersaitas"/>
            <w:color w:val="auto"/>
            <w:u w:val="none"/>
          </w:rPr>
          <w:t>TP-41 Dėl 2024 metų Raseinių rajono savivaldybės tarybos darbo plano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08BF93D8" w14:textId="317170C9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E052C0">
        <w:rPr>
          <w:rFonts w:eastAsia="Calibri"/>
        </w:rPr>
        <w:t>Violeta Mielinienė</w:t>
      </w:r>
      <w:r w:rsidRPr="00302F4E">
        <w:rPr>
          <w:rFonts w:eastAsia="Calibri"/>
        </w:rPr>
        <w:t>.</w:t>
      </w:r>
    </w:p>
    <w:p w14:paraId="38977E0A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26CB24CB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5A4F4D72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2F5AF61E" w14:textId="786149E8" w:rsidR="00E97341" w:rsidRDefault="00E97341" w:rsidP="00E052C0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052C0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4FA09F5C" w14:textId="46F06E8F" w:rsidR="00E97341" w:rsidRPr="00302F4E" w:rsidRDefault="00E97341" w:rsidP="00E052C0">
      <w:pPr>
        <w:spacing w:line="360" w:lineRule="auto"/>
        <w:rPr>
          <w:rFonts w:eastAsia="Calibri"/>
        </w:rPr>
      </w:pPr>
      <w:r>
        <w:rPr>
          <w:rFonts w:eastAsia="Calibri"/>
        </w:rPr>
        <w:t>6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37" w:history="1">
        <w:r w:rsidR="001F63B2" w:rsidRPr="001F63B2">
          <w:rPr>
            <w:rStyle w:val="Hipersaitas"/>
            <w:color w:val="auto"/>
            <w:u w:val="none"/>
          </w:rPr>
          <w:t>TP-42 Dėl Raseinių rajono savivaldybės tarybos 2023 m. rugpjūčio 24 d.  sprendimo Nr. TS-227 „Dėl Raseinių rajono savivaldybės neįgaliųjų reikalų komisijos sudarymo 2023 – 2027 m. Raseinių rajono savivaldybės tarybos įgaliojimų laikui“ pakeitimo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600E6AAE" w14:textId="1565ED03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E052C0">
        <w:rPr>
          <w:rFonts w:eastAsia="Calibri"/>
        </w:rPr>
        <w:t>Regina Stulgaitienė</w:t>
      </w:r>
      <w:r w:rsidRPr="00302F4E">
        <w:rPr>
          <w:rFonts w:eastAsia="Calibri"/>
        </w:rPr>
        <w:t>.</w:t>
      </w:r>
    </w:p>
    <w:p w14:paraId="241F8262" w14:textId="393A11C6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 w:rsidR="00E052C0">
        <w:rPr>
          <w:rFonts w:eastAsia="Calibri"/>
        </w:rPr>
        <w:t xml:space="preserve"> ir paaiškina, kokie pakeitimai atlikti</w:t>
      </w:r>
      <w:r>
        <w:rPr>
          <w:rFonts w:eastAsia="Calibri"/>
        </w:rPr>
        <w:t>. Klausimų nėra.</w:t>
      </w:r>
    </w:p>
    <w:p w14:paraId="67D9B607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26290EE0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02C632C" w14:textId="60D60BFF" w:rsidR="00E97341" w:rsidRDefault="00E97341" w:rsidP="00E052C0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052C0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11E54084" w14:textId="10CE37CC" w:rsidR="00E97341" w:rsidRPr="00302F4E" w:rsidRDefault="00E97341" w:rsidP="00E052C0">
      <w:pPr>
        <w:spacing w:line="360" w:lineRule="auto"/>
        <w:rPr>
          <w:rFonts w:eastAsia="Calibri"/>
        </w:rPr>
      </w:pPr>
      <w:r>
        <w:rPr>
          <w:rFonts w:eastAsia="Calibri"/>
        </w:rPr>
        <w:t>7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38" w:history="1">
        <w:r w:rsidR="001F63B2" w:rsidRPr="001F63B2">
          <w:rPr>
            <w:rStyle w:val="Hipersaitas"/>
            <w:color w:val="auto"/>
            <w:u w:val="none"/>
          </w:rPr>
          <w:t>TP-43 Dėl Raseinių rajono savivaldybės asmens su negalia gerovės tarybos veiklos nuostatų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22E8BDE7" w14:textId="19DD428E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E052C0">
        <w:rPr>
          <w:rFonts w:eastAsia="Calibri"/>
        </w:rPr>
        <w:t>Regina Stulgaitienė</w:t>
      </w:r>
      <w:r w:rsidRPr="00302F4E">
        <w:rPr>
          <w:rFonts w:eastAsia="Calibri"/>
        </w:rPr>
        <w:t>.</w:t>
      </w:r>
    </w:p>
    <w:p w14:paraId="55CA185D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>Pranešėja pristatė sprendimo projektą</w:t>
      </w:r>
      <w:r>
        <w:rPr>
          <w:rFonts w:eastAsia="Calibri"/>
        </w:rPr>
        <w:t>. Klausimų nėra.</w:t>
      </w:r>
    </w:p>
    <w:p w14:paraId="451592A2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67A72B70" w14:textId="77777777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33A58AF" w14:textId="740E6B11" w:rsidR="00E97341" w:rsidRDefault="00E97341" w:rsidP="00E052C0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B22A74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4068E1C1" w14:textId="523F4A66" w:rsidR="00E97341" w:rsidRPr="00302F4E" w:rsidRDefault="00E97341" w:rsidP="00E052C0">
      <w:pPr>
        <w:spacing w:line="360" w:lineRule="auto"/>
        <w:rPr>
          <w:rFonts w:eastAsia="Calibri"/>
        </w:rPr>
      </w:pPr>
      <w:r>
        <w:rPr>
          <w:rFonts w:eastAsia="Calibri"/>
        </w:rPr>
        <w:t>8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39" w:history="1">
        <w:r w:rsidR="001F63B2" w:rsidRPr="001F63B2">
          <w:rPr>
            <w:rStyle w:val="Hipersaitas"/>
            <w:color w:val="auto"/>
            <w:u w:val="none"/>
          </w:rPr>
          <w:t>TP-45 Dėl Raseinių rajono savivaldybės tarybos 2023 m. gruodžio 28 d. sprendimo Nr. TS-357 „Dėl Raseinių rajono savivaldybės 2024-2026 metų strateginio veiklos plano patvirtinimo“ pakeitimo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12A97B17" w14:textId="24A9CEEF" w:rsidR="00E97341" w:rsidRPr="00302F4E" w:rsidRDefault="00E97341" w:rsidP="00E052C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B22A74">
        <w:rPr>
          <w:rFonts w:eastAsia="Calibri"/>
        </w:rPr>
        <w:t>Indrė Antanaitienė</w:t>
      </w:r>
      <w:r w:rsidRPr="00302F4E">
        <w:rPr>
          <w:rFonts w:eastAsia="Calibri"/>
        </w:rPr>
        <w:t>.</w:t>
      </w:r>
    </w:p>
    <w:p w14:paraId="0AE3C9E5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5FC513EE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269A8514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0F00E29" w14:textId="451C336C" w:rsidR="00E97341" w:rsidRDefault="00E97341" w:rsidP="00F75F8F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F75F8F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645BEFB8" w14:textId="61161B38" w:rsidR="00E97341" w:rsidRDefault="00E97341" w:rsidP="00F75F8F">
      <w:pPr>
        <w:spacing w:line="360" w:lineRule="auto"/>
        <w:rPr>
          <w:rFonts w:eastAsia="Calibri"/>
        </w:rPr>
      </w:pPr>
      <w:r>
        <w:rPr>
          <w:rFonts w:eastAsia="Calibri"/>
        </w:rPr>
        <w:t>9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40" w:history="1">
        <w:r w:rsidR="001F63B2" w:rsidRPr="001F63B2">
          <w:rPr>
            <w:rStyle w:val="Hipersaitas"/>
            <w:color w:val="auto"/>
            <w:u w:val="none"/>
          </w:rPr>
          <w:t>TP-49 Dėl leidimo Raseinių r. Blinstrubiškių socialinės globos namams pirkti transporto priemonę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545DDF41" w14:textId="5141DAE9" w:rsidR="00065791" w:rsidRPr="00302F4E" w:rsidRDefault="0006579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F75F8F">
        <w:rPr>
          <w:rFonts w:eastAsia="Calibri"/>
        </w:rPr>
        <w:t>Dalia Andriulienė</w:t>
      </w:r>
      <w:r w:rsidRPr="00302F4E">
        <w:rPr>
          <w:rFonts w:eastAsia="Calibri"/>
        </w:rPr>
        <w:t>.</w:t>
      </w:r>
    </w:p>
    <w:p w14:paraId="304A9F40" w14:textId="77777777" w:rsidR="00065791" w:rsidRPr="00302F4E" w:rsidRDefault="0006579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39CC1D89" w14:textId="77777777" w:rsidR="00065791" w:rsidRPr="00302F4E" w:rsidRDefault="0006579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6695EEF4" w14:textId="77777777" w:rsidR="00065791" w:rsidRPr="00302F4E" w:rsidRDefault="0006579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20FCECD8" w14:textId="42312BF6" w:rsidR="00065791" w:rsidRDefault="00065791" w:rsidP="00F75F8F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453990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1EEC5671" w14:textId="281F3053" w:rsidR="00E97341" w:rsidRPr="00302F4E" w:rsidRDefault="00E97341" w:rsidP="00F75F8F">
      <w:pPr>
        <w:spacing w:line="360" w:lineRule="auto"/>
        <w:rPr>
          <w:rFonts w:eastAsia="Calibri"/>
        </w:rPr>
      </w:pPr>
      <w:r>
        <w:rPr>
          <w:rFonts w:eastAsia="Calibri"/>
        </w:rPr>
        <w:t>10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41" w:history="1">
        <w:r w:rsidR="001F63B2" w:rsidRPr="001F63B2">
          <w:rPr>
            <w:rStyle w:val="Hipersaitas"/>
            <w:color w:val="auto"/>
            <w:u w:val="none"/>
          </w:rPr>
          <w:t>TP-50 Dėl Raseinių socialinių paslaugų centro nuostatų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6BBCF9ED" w14:textId="52293FE4" w:rsidR="00E97341" w:rsidRPr="00302F4E" w:rsidRDefault="00E9734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453990">
        <w:rPr>
          <w:rFonts w:eastAsia="Calibri"/>
        </w:rPr>
        <w:t>Regina Stulgaitienė</w:t>
      </w:r>
      <w:r w:rsidRPr="00302F4E">
        <w:rPr>
          <w:rFonts w:eastAsia="Calibri"/>
        </w:rPr>
        <w:t>.</w:t>
      </w:r>
    </w:p>
    <w:p w14:paraId="4BCCE0DF" w14:textId="77777777" w:rsidR="00E97341" w:rsidRPr="00302F4E" w:rsidRDefault="00E9734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0DDBBAE2" w14:textId="77777777" w:rsidR="00E97341" w:rsidRPr="00302F4E" w:rsidRDefault="00E9734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419D2AD8" w14:textId="77777777" w:rsidR="00E97341" w:rsidRPr="00302F4E" w:rsidRDefault="00E9734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58189E5" w14:textId="77777777" w:rsidR="00E97341" w:rsidRDefault="00E97341" w:rsidP="00F75F8F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1593DF79" w14:textId="4F8DB917" w:rsidR="00E97341" w:rsidRPr="00302F4E" w:rsidRDefault="00E97341" w:rsidP="00F75F8F">
      <w:pPr>
        <w:spacing w:line="360" w:lineRule="auto"/>
        <w:rPr>
          <w:rFonts w:eastAsia="Calibri"/>
        </w:rPr>
      </w:pPr>
      <w:r>
        <w:rPr>
          <w:rFonts w:eastAsia="Calibri"/>
        </w:rPr>
        <w:t>11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42" w:history="1">
        <w:r w:rsidR="001F63B2" w:rsidRPr="001F63B2">
          <w:rPr>
            <w:rStyle w:val="Hipersaitas"/>
            <w:color w:val="auto"/>
            <w:u w:val="none"/>
          </w:rPr>
          <w:t>TP-54 Dėl Raseinių rajono savivaldybės bendruomenės sveikatos tarybos 2023 metų veiklos ataskaitos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64F0F128" w14:textId="1F97505A" w:rsidR="00E97341" w:rsidRPr="00302F4E" w:rsidRDefault="00E97341" w:rsidP="00F75F8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571455">
        <w:rPr>
          <w:rFonts w:eastAsia="Calibri"/>
        </w:rPr>
        <w:t>Violeta Mielinienė</w:t>
      </w:r>
      <w:r w:rsidRPr="00302F4E">
        <w:rPr>
          <w:rFonts w:eastAsia="Calibri"/>
        </w:rPr>
        <w:t>.</w:t>
      </w:r>
    </w:p>
    <w:p w14:paraId="0A608152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334DEEF2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4FD490AE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28BF4A17" w14:textId="2155107B" w:rsidR="00E97341" w:rsidRDefault="00E97341" w:rsidP="00E97341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571455">
        <w:rPr>
          <w:rFonts w:eastAsia="Calibri"/>
        </w:rPr>
        <w:t>4</w:t>
      </w:r>
      <w:r>
        <w:rPr>
          <w:rFonts w:eastAsia="Calibri"/>
        </w:rPr>
        <w:t xml:space="preserve">(vienbalsiai). </w:t>
      </w:r>
      <w:r w:rsidRPr="00302F4E">
        <w:rPr>
          <w:rFonts w:eastAsia="Calibri"/>
        </w:rPr>
        <w:t>PRITARTA.</w:t>
      </w:r>
    </w:p>
    <w:p w14:paraId="360841DB" w14:textId="16A43922" w:rsidR="00E97341" w:rsidRPr="00302F4E" w:rsidRDefault="00E97341" w:rsidP="00341C4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571455">
        <w:rPr>
          <w:rFonts w:eastAsia="Calibri"/>
        </w:rPr>
        <w:t>Violeta Mielinienė</w:t>
      </w:r>
      <w:r w:rsidRPr="00302F4E">
        <w:rPr>
          <w:rFonts w:eastAsia="Calibri"/>
        </w:rPr>
        <w:t>.</w:t>
      </w:r>
    </w:p>
    <w:p w14:paraId="39D7D616" w14:textId="0B029880" w:rsidR="00E97341" w:rsidRPr="00302F4E" w:rsidRDefault="00E97341" w:rsidP="00341C42">
      <w:pPr>
        <w:spacing w:line="360" w:lineRule="auto"/>
        <w:rPr>
          <w:rFonts w:eastAsia="Calibri"/>
        </w:rPr>
      </w:pPr>
      <w:r>
        <w:rPr>
          <w:rFonts w:eastAsia="Calibri"/>
        </w:rPr>
        <w:lastRenderedPageBreak/>
        <w:t>12</w:t>
      </w:r>
      <w:r w:rsidRPr="00302F4E">
        <w:rPr>
          <w:rFonts w:eastAsia="Calibri"/>
        </w:rPr>
        <w:t>. SVARSTYTA.</w:t>
      </w:r>
      <w:r>
        <w:rPr>
          <w:rFonts w:eastAsia="Calibri"/>
        </w:rPr>
        <w:t xml:space="preserve"> „</w:t>
      </w:r>
      <w:hyperlink r:id="rId43" w:history="1">
        <w:r w:rsidR="001F63B2" w:rsidRPr="001F63B2">
          <w:rPr>
            <w:rStyle w:val="Hipersaitas"/>
            <w:color w:val="auto"/>
            <w:u w:val="none"/>
          </w:rPr>
          <w:t>TP-55 Dėl Raseinių rajono savivaldybės  tarybos Antikorupcijos  komisijos 2023 metų veiklos ataskaitos patvirtinimo</w:t>
        </w:r>
      </w:hyperlink>
      <w:r>
        <w:rPr>
          <w:rFonts w:eastAsia="Calibri"/>
        </w:rPr>
        <w:t>“</w:t>
      </w:r>
      <w:r w:rsidRPr="00302F4E">
        <w:rPr>
          <w:rFonts w:eastAsia="Calibri"/>
        </w:rPr>
        <w:t>.</w:t>
      </w:r>
    </w:p>
    <w:p w14:paraId="283CD539" w14:textId="12319CD2" w:rsidR="00E97341" w:rsidRPr="00302F4E" w:rsidRDefault="00E97341" w:rsidP="00341C4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571455">
        <w:rPr>
          <w:rFonts w:eastAsia="Calibri"/>
        </w:rPr>
        <w:t>Vakarė Stanaitytė</w:t>
      </w:r>
      <w:r w:rsidRPr="00302F4E">
        <w:rPr>
          <w:rFonts w:eastAsia="Calibri"/>
        </w:rPr>
        <w:t>.</w:t>
      </w:r>
    </w:p>
    <w:p w14:paraId="40CCAD45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07200770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Pr="00302F4E">
        <w:rPr>
          <w:rFonts w:eastAsia="Calibri"/>
        </w:rPr>
        <w:t xml:space="preserve"> pakvietė balsuoti už sprendimo projektą</w:t>
      </w:r>
      <w:r>
        <w:rPr>
          <w:rFonts w:eastAsia="Calibri"/>
        </w:rPr>
        <w:t xml:space="preserve">. </w:t>
      </w:r>
    </w:p>
    <w:p w14:paraId="72C9FF38" w14:textId="77777777" w:rsidR="00E97341" w:rsidRPr="00302F4E" w:rsidRDefault="00E97341" w:rsidP="00E9734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A50F5A3" w14:textId="77777777" w:rsidR="00E97341" w:rsidRDefault="00E97341" w:rsidP="00E97341">
      <w:pPr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“-5(vienbalsiai). </w:t>
      </w:r>
      <w:r w:rsidRPr="00302F4E">
        <w:rPr>
          <w:rFonts w:eastAsia="Calibri"/>
        </w:rPr>
        <w:t>PRITARTA.</w:t>
      </w:r>
    </w:p>
    <w:p w14:paraId="6E22ACF6" w14:textId="77777777" w:rsidR="00F543A1" w:rsidRDefault="00F543A1" w:rsidP="005F1625">
      <w:pPr>
        <w:spacing w:line="360" w:lineRule="auto"/>
        <w:ind w:firstLine="851"/>
        <w:jc w:val="both"/>
        <w:rPr>
          <w:rFonts w:eastAsia="Calibri"/>
        </w:rPr>
      </w:pPr>
    </w:p>
    <w:p w14:paraId="0DDDF7D6" w14:textId="58A0B22B" w:rsidR="00047338" w:rsidRDefault="008450DD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4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FA2C669" w14:textId="77777777" w:rsidR="009C6165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  </w:t>
      </w:r>
      <w:r w:rsidR="00AB3BE1">
        <w:rPr>
          <w:rFonts w:eastAsia="Calibri"/>
        </w:rPr>
        <w:t>Edmundas Jonyla</w:t>
      </w:r>
    </w:p>
    <w:p w14:paraId="42A26FFA" w14:textId="77777777" w:rsidR="00C21C52" w:rsidRDefault="00C21C52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CAEAEBF" w14:textId="77777777" w:rsidR="009277A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          </w:t>
      </w:r>
      <w:r w:rsidR="00DA6DF0" w:rsidRPr="00936AD6">
        <w:rPr>
          <w:rFonts w:eastAsia="Calibri"/>
        </w:rPr>
        <w:t>Violeta Mielinienė</w:t>
      </w:r>
    </w:p>
    <w:p w14:paraId="0472C8EE" w14:textId="77777777" w:rsidR="00AD7C7F" w:rsidRPr="00C37ABB" w:rsidRDefault="00AD7C7F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sectPr w:rsidR="00AD7C7F" w:rsidRPr="00C37ABB" w:rsidSect="00A53FC3">
      <w:headerReference w:type="even" r:id="rId45"/>
      <w:headerReference w:type="default" r:id="rId4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4E14" w14:textId="77777777" w:rsidR="00A53FC3" w:rsidRDefault="00A53FC3">
      <w:r>
        <w:separator/>
      </w:r>
    </w:p>
  </w:endnote>
  <w:endnote w:type="continuationSeparator" w:id="0">
    <w:p w14:paraId="2E583F3A" w14:textId="77777777" w:rsidR="00A53FC3" w:rsidRDefault="00A5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8853" w14:textId="77777777" w:rsidR="00A53FC3" w:rsidRDefault="00A53FC3">
      <w:r>
        <w:separator/>
      </w:r>
    </w:p>
  </w:footnote>
  <w:footnote w:type="continuationSeparator" w:id="0">
    <w:p w14:paraId="0A87E984" w14:textId="77777777" w:rsidR="00A53FC3" w:rsidRDefault="00A53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3"/>
  </w:num>
  <w:num w:numId="2" w16cid:durableId="2034304712">
    <w:abstractNumId w:val="5"/>
  </w:num>
  <w:num w:numId="3" w16cid:durableId="420639318">
    <w:abstractNumId w:val="32"/>
  </w:num>
  <w:num w:numId="4" w16cid:durableId="927232136">
    <w:abstractNumId w:val="8"/>
  </w:num>
  <w:num w:numId="5" w16cid:durableId="1066732312">
    <w:abstractNumId w:val="20"/>
  </w:num>
  <w:num w:numId="6" w16cid:durableId="604922605">
    <w:abstractNumId w:val="0"/>
  </w:num>
  <w:num w:numId="7" w16cid:durableId="1109004792">
    <w:abstractNumId w:val="7"/>
  </w:num>
  <w:num w:numId="8" w16cid:durableId="1800881863">
    <w:abstractNumId w:val="9"/>
  </w:num>
  <w:num w:numId="9" w16cid:durableId="1081178835">
    <w:abstractNumId w:val="2"/>
  </w:num>
  <w:num w:numId="10" w16cid:durableId="1299383766">
    <w:abstractNumId w:val="33"/>
  </w:num>
  <w:num w:numId="11" w16cid:durableId="1276986197">
    <w:abstractNumId w:val="28"/>
  </w:num>
  <w:num w:numId="12" w16cid:durableId="1960797071">
    <w:abstractNumId w:val="18"/>
  </w:num>
  <w:num w:numId="13" w16cid:durableId="1160778649">
    <w:abstractNumId w:val="6"/>
  </w:num>
  <w:num w:numId="14" w16cid:durableId="825979745">
    <w:abstractNumId w:val="10"/>
  </w:num>
  <w:num w:numId="15" w16cid:durableId="1544709787">
    <w:abstractNumId w:val="16"/>
  </w:num>
  <w:num w:numId="16" w16cid:durableId="849217544">
    <w:abstractNumId w:val="21"/>
  </w:num>
  <w:num w:numId="17" w16cid:durableId="263534628">
    <w:abstractNumId w:val="3"/>
  </w:num>
  <w:num w:numId="18" w16cid:durableId="971519284">
    <w:abstractNumId w:val="25"/>
  </w:num>
  <w:num w:numId="19" w16cid:durableId="439184407">
    <w:abstractNumId w:val="12"/>
  </w:num>
  <w:num w:numId="20" w16cid:durableId="2012024497">
    <w:abstractNumId w:val="30"/>
  </w:num>
  <w:num w:numId="21" w16cid:durableId="578713513">
    <w:abstractNumId w:val="4"/>
  </w:num>
  <w:num w:numId="22" w16cid:durableId="1844273275">
    <w:abstractNumId w:val="11"/>
  </w:num>
  <w:num w:numId="23" w16cid:durableId="1053115867">
    <w:abstractNumId w:val="17"/>
  </w:num>
  <w:num w:numId="24" w16cid:durableId="251015649">
    <w:abstractNumId w:val="19"/>
  </w:num>
  <w:num w:numId="25" w16cid:durableId="171727408">
    <w:abstractNumId w:val="31"/>
  </w:num>
  <w:num w:numId="26" w16cid:durableId="1065882165">
    <w:abstractNumId w:val="23"/>
  </w:num>
  <w:num w:numId="27" w16cid:durableId="152796553">
    <w:abstractNumId w:val="26"/>
  </w:num>
  <w:num w:numId="28" w16cid:durableId="1570072988">
    <w:abstractNumId w:val="14"/>
  </w:num>
  <w:num w:numId="29" w16cid:durableId="322783353">
    <w:abstractNumId w:val="22"/>
  </w:num>
  <w:num w:numId="30" w16cid:durableId="1550872714">
    <w:abstractNumId w:val="1"/>
  </w:num>
  <w:num w:numId="31" w16cid:durableId="171771182">
    <w:abstractNumId w:val="15"/>
  </w:num>
  <w:num w:numId="32" w16cid:durableId="1970814962">
    <w:abstractNumId w:val="34"/>
  </w:num>
  <w:num w:numId="33" w16cid:durableId="175579507">
    <w:abstractNumId w:val="27"/>
  </w:num>
  <w:num w:numId="34" w16cid:durableId="1368335465">
    <w:abstractNumId w:val="29"/>
  </w:num>
  <w:num w:numId="35" w16cid:durableId="54567731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4C1"/>
    <w:rsid w:val="000B78C1"/>
    <w:rsid w:val="000B7D37"/>
    <w:rsid w:val="000C0697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13D0"/>
    <w:rsid w:val="00192790"/>
    <w:rsid w:val="00193B18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F09"/>
    <w:rsid w:val="001D0366"/>
    <w:rsid w:val="001D06C0"/>
    <w:rsid w:val="001D084E"/>
    <w:rsid w:val="001D1F48"/>
    <w:rsid w:val="001D2962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E35"/>
    <w:rsid w:val="002A4767"/>
    <w:rsid w:val="002A4893"/>
    <w:rsid w:val="002A54CA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6FB"/>
    <w:rsid w:val="00323E09"/>
    <w:rsid w:val="003242E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648"/>
    <w:rsid w:val="003949ED"/>
    <w:rsid w:val="00395B7F"/>
    <w:rsid w:val="003960FC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554D"/>
    <w:rsid w:val="00495856"/>
    <w:rsid w:val="00495AE2"/>
    <w:rsid w:val="00496598"/>
    <w:rsid w:val="00496C86"/>
    <w:rsid w:val="00496CFA"/>
    <w:rsid w:val="004A01C1"/>
    <w:rsid w:val="004A0BDD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C6D"/>
    <w:rsid w:val="004F782B"/>
    <w:rsid w:val="004F7C05"/>
    <w:rsid w:val="00500C02"/>
    <w:rsid w:val="0050193B"/>
    <w:rsid w:val="00501FA4"/>
    <w:rsid w:val="005039D4"/>
    <w:rsid w:val="005055C2"/>
    <w:rsid w:val="005079FC"/>
    <w:rsid w:val="00507B43"/>
    <w:rsid w:val="005103F2"/>
    <w:rsid w:val="00511224"/>
    <w:rsid w:val="00512BF4"/>
    <w:rsid w:val="005133C6"/>
    <w:rsid w:val="0051372A"/>
    <w:rsid w:val="00513A5E"/>
    <w:rsid w:val="00513BA1"/>
    <w:rsid w:val="00514255"/>
    <w:rsid w:val="00514429"/>
    <w:rsid w:val="00514B1A"/>
    <w:rsid w:val="00514F00"/>
    <w:rsid w:val="00515ABB"/>
    <w:rsid w:val="0051601B"/>
    <w:rsid w:val="0051656E"/>
    <w:rsid w:val="00516751"/>
    <w:rsid w:val="0051697E"/>
    <w:rsid w:val="00516B28"/>
    <w:rsid w:val="00516CD5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AA2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993"/>
    <w:rsid w:val="00571BF9"/>
    <w:rsid w:val="00571D10"/>
    <w:rsid w:val="0057278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BC"/>
    <w:rsid w:val="006E1278"/>
    <w:rsid w:val="006E1ABE"/>
    <w:rsid w:val="006E1DD7"/>
    <w:rsid w:val="006E21AB"/>
    <w:rsid w:val="006E3370"/>
    <w:rsid w:val="006E6279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732"/>
    <w:rsid w:val="006F4DC0"/>
    <w:rsid w:val="006F4E94"/>
    <w:rsid w:val="006F4EB4"/>
    <w:rsid w:val="006F5615"/>
    <w:rsid w:val="006F616B"/>
    <w:rsid w:val="006F699C"/>
    <w:rsid w:val="006F7BA7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1026D"/>
    <w:rsid w:val="007104B0"/>
    <w:rsid w:val="00710953"/>
    <w:rsid w:val="00710AD3"/>
    <w:rsid w:val="0071115E"/>
    <w:rsid w:val="007120AA"/>
    <w:rsid w:val="007130E8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D11"/>
    <w:rsid w:val="00732D8F"/>
    <w:rsid w:val="00733231"/>
    <w:rsid w:val="00733688"/>
    <w:rsid w:val="007353BB"/>
    <w:rsid w:val="00736841"/>
    <w:rsid w:val="007371CC"/>
    <w:rsid w:val="007376FE"/>
    <w:rsid w:val="00741215"/>
    <w:rsid w:val="007415E5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D99"/>
    <w:rsid w:val="009B12D2"/>
    <w:rsid w:val="009B146F"/>
    <w:rsid w:val="009B19CF"/>
    <w:rsid w:val="009B2DFC"/>
    <w:rsid w:val="009B3932"/>
    <w:rsid w:val="009B5422"/>
    <w:rsid w:val="009B578C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64DD"/>
    <w:rsid w:val="00A5061C"/>
    <w:rsid w:val="00A51616"/>
    <w:rsid w:val="00A52F1B"/>
    <w:rsid w:val="00A53C69"/>
    <w:rsid w:val="00A53FC3"/>
    <w:rsid w:val="00A54438"/>
    <w:rsid w:val="00A54C8E"/>
    <w:rsid w:val="00A551DA"/>
    <w:rsid w:val="00A55344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AC5"/>
    <w:rsid w:val="00AE503D"/>
    <w:rsid w:val="00AE5548"/>
    <w:rsid w:val="00AE5FEF"/>
    <w:rsid w:val="00AE7AAE"/>
    <w:rsid w:val="00AE7DBA"/>
    <w:rsid w:val="00AF0B20"/>
    <w:rsid w:val="00AF0BDD"/>
    <w:rsid w:val="00AF1380"/>
    <w:rsid w:val="00AF1648"/>
    <w:rsid w:val="00AF1776"/>
    <w:rsid w:val="00AF1F17"/>
    <w:rsid w:val="00AF239E"/>
    <w:rsid w:val="00AF3338"/>
    <w:rsid w:val="00AF34E7"/>
    <w:rsid w:val="00AF3B41"/>
    <w:rsid w:val="00AF4602"/>
    <w:rsid w:val="00AF489D"/>
    <w:rsid w:val="00AF5078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6ABF"/>
    <w:rsid w:val="00B072D8"/>
    <w:rsid w:val="00B074A7"/>
    <w:rsid w:val="00B07B50"/>
    <w:rsid w:val="00B10080"/>
    <w:rsid w:val="00B11D23"/>
    <w:rsid w:val="00B121E3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C96"/>
    <w:rsid w:val="00BB691C"/>
    <w:rsid w:val="00BB78D3"/>
    <w:rsid w:val="00BB7F5C"/>
    <w:rsid w:val="00BC2B33"/>
    <w:rsid w:val="00BC2DD4"/>
    <w:rsid w:val="00BC3894"/>
    <w:rsid w:val="00BC48D9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6256"/>
    <w:rsid w:val="00D3630B"/>
    <w:rsid w:val="00D369CF"/>
    <w:rsid w:val="00D37035"/>
    <w:rsid w:val="00D3794F"/>
    <w:rsid w:val="00D406F7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7B0B"/>
    <w:rsid w:val="00DA083F"/>
    <w:rsid w:val="00DA1D22"/>
    <w:rsid w:val="00DA21CC"/>
    <w:rsid w:val="00DA23D2"/>
    <w:rsid w:val="00DA4CDD"/>
    <w:rsid w:val="00DA6DF0"/>
    <w:rsid w:val="00DA7CF5"/>
    <w:rsid w:val="00DB0A17"/>
    <w:rsid w:val="00DB1A99"/>
    <w:rsid w:val="00DB205A"/>
    <w:rsid w:val="00DB20E1"/>
    <w:rsid w:val="00DB2153"/>
    <w:rsid w:val="00DB2352"/>
    <w:rsid w:val="00DB295E"/>
    <w:rsid w:val="00DB3783"/>
    <w:rsid w:val="00DB4B80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F2B"/>
    <w:rsid w:val="00DE74C4"/>
    <w:rsid w:val="00DE7723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56C"/>
    <w:rsid w:val="00E3709D"/>
    <w:rsid w:val="00E37BB8"/>
    <w:rsid w:val="00E400A9"/>
    <w:rsid w:val="00E41E24"/>
    <w:rsid w:val="00E43228"/>
    <w:rsid w:val="00E43B30"/>
    <w:rsid w:val="00E44437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963"/>
    <w:rsid w:val="00E56BF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DCE"/>
    <w:rsid w:val="00F04F9B"/>
    <w:rsid w:val="00F05CBF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954"/>
    <w:rsid w:val="00F26765"/>
    <w:rsid w:val="00F269C5"/>
    <w:rsid w:val="00F26CA5"/>
    <w:rsid w:val="00F272B6"/>
    <w:rsid w:val="00F27FB2"/>
    <w:rsid w:val="00F302C7"/>
    <w:rsid w:val="00F30BDD"/>
    <w:rsid w:val="00F30D82"/>
    <w:rsid w:val="00F30E12"/>
    <w:rsid w:val="00F31139"/>
    <w:rsid w:val="00F31C4F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8B"/>
    <w:rsid w:val="00F4538F"/>
    <w:rsid w:val="00F460BE"/>
    <w:rsid w:val="00F468BE"/>
    <w:rsid w:val="00F4724F"/>
    <w:rsid w:val="00F47D19"/>
    <w:rsid w:val="00F50DF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64c3b0c4cbf011ee9269b566387cfecb?positionInSearchResults=14&amp;searchModelUUID=0ab907da-fd43-4ecf-9057-62ca69903a0d" TargetMode="External"/><Relationship Id="rId18" Type="http://schemas.openxmlformats.org/officeDocument/2006/relationships/hyperlink" Target="https://e-seimas.lrs.lt/portal/legalAct/lt/TAP/84f6d024d09b11ee9269b566387cfecb?positionInSearchResults=3&amp;searchModelUUID=0ab907da-fd43-4ecf-9057-62ca69903a0d" TargetMode="External"/><Relationship Id="rId26" Type="http://schemas.openxmlformats.org/officeDocument/2006/relationships/hyperlink" Target="https://e-seimas.lrs.lt/portal/legalAct/lt/TAP/17eae151cbf111ee9269b566387cfecb?positionInSearchResults=13&amp;searchModelUUID=0ab907da-fd43-4ecf-9057-62ca69903a0d" TargetMode="External"/><Relationship Id="rId39" Type="http://schemas.openxmlformats.org/officeDocument/2006/relationships/hyperlink" Target="https://e-seimas.lrs.lt/portal/legalAct/lt/TAP/93b3d444cfcf11ee9269b566387cfecb?positionInSearchResults=11&amp;searchModelUUID=0ab907da-fd43-4ecf-9057-62ca69903a0d" TargetMode="External"/><Relationship Id="rId21" Type="http://schemas.openxmlformats.org/officeDocument/2006/relationships/hyperlink" Target="https://e-seimas.lrs.lt/portal/legalAct/lt/TAP/f8380234cbea11ee9269b566387cfecb?positionInSearchResults=20&amp;searchModelUUID=0ab907da-fd43-4ecf-9057-62ca69903a0d" TargetMode="External"/><Relationship Id="rId34" Type="http://schemas.openxmlformats.org/officeDocument/2006/relationships/hyperlink" Target="https://e-seimas.lrs.lt/portal/legalAct/lt/TAP/2dbd9170cbed11ee9269b566387cfecb?positionInSearchResults=18&amp;searchModelUUID=0ab907da-fd43-4ecf-9057-62ca69903a0d" TargetMode="External"/><Relationship Id="rId42" Type="http://schemas.openxmlformats.org/officeDocument/2006/relationships/hyperlink" Target="https://e-seimas.lrs.lt/portal/legalAct/lt/TAP/84f6d024d09b11ee9269b566387cfecb?positionInSearchResults=3&amp;searchModelUUID=0ab907da-fd43-4ecf-9057-62ca69903a0d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ec1a5fd4cfd111ee9269b566387cfecb?positionInSearchResults=7&amp;searchModelUUID=0ab907da-fd43-4ecf-9057-62ca69903a0d" TargetMode="External"/><Relationship Id="rId29" Type="http://schemas.openxmlformats.org/officeDocument/2006/relationships/hyperlink" Target="https://e-seimas.lrs.lt/portal/legalAct/lt/TAP/28e07871d09811ee9269b566387cfecb?positionInSearchResults=6&amp;searchModelUUID=0ab907da-fd43-4ecf-9057-62ca69903a0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03831001cbee11ee9269b566387cfecb?positionInSearchResults=17&amp;searchModelUUID=0ab907da-fd43-4ecf-9057-62ca69903a0d" TargetMode="External"/><Relationship Id="rId24" Type="http://schemas.openxmlformats.org/officeDocument/2006/relationships/hyperlink" Target="https://e-seimas.lrs.lt/portal/legalAct/lt/TAP/69d62c10cbef11ee9269b566387cfecb?positionInSearchResults=15&amp;searchModelUUID=0ab907da-fd43-4ecf-9057-62ca69903a0d" TargetMode="External"/><Relationship Id="rId32" Type="http://schemas.openxmlformats.org/officeDocument/2006/relationships/hyperlink" Target="https://e-seimas.lrs.lt/portal/legalAct/lt/TAP/14f73b94ca7711ee9269b566387cfecb?positionInSearchResults=22&amp;searchModelUUID=0ab907da-fd43-4ecf-9057-62ca69903a0d" TargetMode="External"/><Relationship Id="rId37" Type="http://schemas.openxmlformats.org/officeDocument/2006/relationships/hyperlink" Target="https://e-seimas.lrs.lt/portal/legalAct/lt/TAP/64c3b0c4cbf011ee9269b566387cfecb?positionInSearchResults=14&amp;searchModelUUID=0ab907da-fd43-4ecf-9057-62ca69903a0d" TargetMode="External"/><Relationship Id="rId40" Type="http://schemas.openxmlformats.org/officeDocument/2006/relationships/hyperlink" Target="https://e-seimas.lrs.lt/portal/legalAct/lt/TAP/ec1a5fd4cfd111ee9269b566387cfecb?positionInSearchResults=7&amp;searchModelUUID=0ab907da-fd43-4ecf-9057-62ca69903a0d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93b3d444cfcf11ee9269b566387cfecb?positionInSearchResults=11&amp;searchModelUUID=0ab907da-fd43-4ecf-9057-62ca69903a0d" TargetMode="External"/><Relationship Id="rId23" Type="http://schemas.openxmlformats.org/officeDocument/2006/relationships/hyperlink" Target="https://e-seimas.lrs.lt/portal/legalAct/lt/TAP/03831001cbee11ee9269b566387cfecb?positionInSearchResults=17&amp;searchModelUUID=0ab907da-fd43-4ecf-9057-62ca69903a0d" TargetMode="External"/><Relationship Id="rId28" Type="http://schemas.openxmlformats.org/officeDocument/2006/relationships/hyperlink" Target="https://e-seimas.lrs.lt/portal/legalAct/lt/TAP/ec1a5fd4cfd111ee9269b566387cfecb?positionInSearchResults=7&amp;searchModelUUID=0ab907da-fd43-4ecf-9057-62ca69903a0d" TargetMode="External"/><Relationship Id="rId36" Type="http://schemas.openxmlformats.org/officeDocument/2006/relationships/hyperlink" Target="https://e-seimas.lrs.lt/portal/legalAct/lt/TAP/69d62c10cbef11ee9269b566387cfecb?positionInSearchResults=15&amp;searchModelUUID=0ab907da-fd43-4ecf-9057-62ca69903a0d" TargetMode="External"/><Relationship Id="rId10" Type="http://schemas.openxmlformats.org/officeDocument/2006/relationships/hyperlink" Target="https://e-seimas.lrs.lt/portal/legalAct/lt/TAP/2dbd9170cbed11ee9269b566387cfecb?positionInSearchResults=18&amp;searchModelUUID=0ab907da-fd43-4ecf-9057-62ca69903a0d" TargetMode="External"/><Relationship Id="rId19" Type="http://schemas.openxmlformats.org/officeDocument/2006/relationships/hyperlink" Target="https://e-seimas.lrs.lt/portal/legalAct/lt/TAP/38d542c4d09c11ee9269b566387cfecb?positionInSearchResults=2&amp;searchModelUUID=0ab907da-fd43-4ecf-9057-62ca69903a0d" TargetMode="External"/><Relationship Id="rId31" Type="http://schemas.openxmlformats.org/officeDocument/2006/relationships/hyperlink" Target="https://e-seimas.lrs.lt/portal/legalAct/lt/TAP/38d542c4d09c11ee9269b566387cfecb?positionInSearchResults=2&amp;searchModelUUID=0ab907da-fd43-4ecf-9057-62ca69903a0d" TargetMode="External"/><Relationship Id="rId44" Type="http://schemas.openxmlformats.org/officeDocument/2006/relationships/hyperlink" Target="http://e-demokratija.raseiniai.lt/VideoV3/Confer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8380234cbea11ee9269b566387cfecb?positionInSearchResults=20&amp;searchModelUUID=0ab907da-fd43-4ecf-9057-62ca69903a0d" TargetMode="External"/><Relationship Id="rId14" Type="http://schemas.openxmlformats.org/officeDocument/2006/relationships/hyperlink" Target="https://e-seimas.lrs.lt/portal/legalAct/lt/TAP/17eae151cbf111ee9269b566387cfecb?positionInSearchResults=13&amp;searchModelUUID=0ab907da-fd43-4ecf-9057-62ca69903a0d" TargetMode="External"/><Relationship Id="rId22" Type="http://schemas.openxmlformats.org/officeDocument/2006/relationships/hyperlink" Target="https://e-seimas.lrs.lt/portal/legalAct/lt/TAP/2dbd9170cbed11ee9269b566387cfecb?positionInSearchResults=18&amp;searchModelUUID=0ab907da-fd43-4ecf-9057-62ca69903a0d" TargetMode="External"/><Relationship Id="rId27" Type="http://schemas.openxmlformats.org/officeDocument/2006/relationships/hyperlink" Target="https://e-seimas.lrs.lt/portal/legalAct/lt/TAP/93b3d444cfcf11ee9269b566387cfecb?positionInSearchResults=11&amp;searchModelUUID=0ab907da-fd43-4ecf-9057-62ca69903a0d" TargetMode="External"/><Relationship Id="rId30" Type="http://schemas.openxmlformats.org/officeDocument/2006/relationships/hyperlink" Target="https://e-seimas.lrs.lt/portal/legalAct/lt/TAP/84f6d024d09b11ee9269b566387cfecb?positionInSearchResults=3&amp;searchModelUUID=0ab907da-fd43-4ecf-9057-62ca69903a0d" TargetMode="External"/><Relationship Id="rId35" Type="http://schemas.openxmlformats.org/officeDocument/2006/relationships/hyperlink" Target="https://e-seimas.lrs.lt/portal/legalAct/lt/TAP/03831001cbee11ee9269b566387cfecb?positionInSearchResults=17&amp;searchModelUUID=0ab907da-fd43-4ecf-9057-62ca69903a0d" TargetMode="External"/><Relationship Id="rId43" Type="http://schemas.openxmlformats.org/officeDocument/2006/relationships/hyperlink" Target="https://e-seimas.lrs.lt/portal/legalAct/lt/TAP/38d542c4d09c11ee9269b566387cfecb?positionInSearchResults=2&amp;searchModelUUID=0ab907da-fd43-4ecf-9057-62ca69903a0d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e-seimas.lrs.lt/portal/legalAct/lt/TAP/14f73b94ca7711ee9269b566387cfecb?positionInSearchResults=22&amp;searchModelUUID=0ab907da-fd43-4ecf-9057-62ca69903a0d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69d62c10cbef11ee9269b566387cfecb?positionInSearchResults=15&amp;searchModelUUID=0ab907da-fd43-4ecf-9057-62ca69903a0d" TargetMode="External"/><Relationship Id="rId17" Type="http://schemas.openxmlformats.org/officeDocument/2006/relationships/hyperlink" Target="https://e-seimas.lrs.lt/portal/legalAct/lt/TAP/28e07871d09811ee9269b566387cfecb?positionInSearchResults=6&amp;searchModelUUID=0ab907da-fd43-4ecf-9057-62ca69903a0d" TargetMode="External"/><Relationship Id="rId25" Type="http://schemas.openxmlformats.org/officeDocument/2006/relationships/hyperlink" Target="https://e-seimas.lrs.lt/portal/legalAct/lt/TAP/64c3b0c4cbf011ee9269b566387cfecb?positionInSearchResults=14&amp;searchModelUUID=0ab907da-fd43-4ecf-9057-62ca69903a0d" TargetMode="External"/><Relationship Id="rId33" Type="http://schemas.openxmlformats.org/officeDocument/2006/relationships/hyperlink" Target="https://e-seimas.lrs.lt/portal/legalAct/lt/TAP/f8380234cbea11ee9269b566387cfecb?positionInSearchResults=20&amp;searchModelUUID=0ab907da-fd43-4ecf-9057-62ca69903a0d" TargetMode="External"/><Relationship Id="rId38" Type="http://schemas.openxmlformats.org/officeDocument/2006/relationships/hyperlink" Target="https://e-seimas.lrs.lt/portal/legalAct/lt/TAP/17eae151cbf111ee9269b566387cfecb?positionInSearchResults=13&amp;searchModelUUID=0ab907da-fd43-4ecf-9057-62ca69903a0d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e-seimas.lrs.lt/portal/legalAct/lt/TAP/14f73b94ca7711ee9269b566387cfecb?positionInSearchResults=22&amp;searchModelUUID=0ab907da-fd43-4ecf-9057-62ca69903a0d" TargetMode="External"/><Relationship Id="rId41" Type="http://schemas.openxmlformats.org/officeDocument/2006/relationships/hyperlink" Target="https://e-seimas.lrs.lt/portal/legalAct/lt/TAP/28e07871d09811ee9269b566387cfecb?positionInSearchResults=6&amp;searchModelUUID=0ab907da-fd43-4ecf-9057-62ca69903a0d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4548</TotalTime>
  <Pages>1</Pages>
  <Words>10587</Words>
  <Characters>6036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16590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811</cp:revision>
  <cp:lastPrinted>2019-06-17T13:37:00Z</cp:lastPrinted>
  <dcterms:created xsi:type="dcterms:W3CDTF">2019-09-25T09:36:00Z</dcterms:created>
  <dcterms:modified xsi:type="dcterms:W3CDTF">2024-03-01T20:23:00Z</dcterms:modified>
</cp:coreProperties>
</file>