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6DA335C4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F1EE0">
        <w:t>4</w:t>
      </w:r>
      <w:r>
        <w:t>-</w:t>
      </w:r>
      <w:r w:rsidR="00FF1EE0">
        <w:t>0</w:t>
      </w:r>
      <w:r w:rsidR="00DF3A60">
        <w:t>6</w:t>
      </w:r>
      <w:r>
        <w:t>-</w:t>
      </w:r>
      <w:r w:rsidR="00C071CA">
        <w:t>2</w:t>
      </w:r>
      <w:r w:rsidR="00DF3A60">
        <w:t>1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DF3A60">
        <w:t>7</w:t>
      </w:r>
    </w:p>
    <w:p w14:paraId="1242E2EC" w14:textId="77777777" w:rsidR="00624B47" w:rsidRPr="007451D1" w:rsidRDefault="00624B47" w:rsidP="0024577B">
      <w:pPr>
        <w:spacing w:line="360" w:lineRule="auto"/>
        <w:ind w:left="360" w:hanging="360"/>
        <w:jc w:val="center"/>
      </w:pPr>
      <w:r w:rsidRPr="007451D1">
        <w:t>Raseiniai</w:t>
      </w:r>
    </w:p>
    <w:p w14:paraId="2B083374" w14:textId="3308F5FB" w:rsidR="00624B47" w:rsidRPr="007451D1" w:rsidRDefault="00521BF1" w:rsidP="0030132C">
      <w:pPr>
        <w:spacing w:line="360" w:lineRule="auto"/>
        <w:ind w:firstLine="851"/>
        <w:jc w:val="both"/>
      </w:pPr>
      <w:r w:rsidRPr="007451D1">
        <w:t>Posėdis įvyko 202</w:t>
      </w:r>
      <w:r w:rsidR="00FF1EE0">
        <w:t>4</w:t>
      </w:r>
      <w:r w:rsidR="00624B47" w:rsidRPr="007451D1">
        <w:t>-</w:t>
      </w:r>
      <w:r w:rsidR="00FF1EE0">
        <w:t>0</w:t>
      </w:r>
      <w:r w:rsidR="00DF3A60">
        <w:t>6</w:t>
      </w:r>
      <w:r w:rsidRPr="007451D1">
        <w:t>-</w:t>
      </w:r>
      <w:r w:rsidR="00C071CA">
        <w:t>2</w:t>
      </w:r>
      <w:r w:rsidR="00DF3A60">
        <w:t>1</w:t>
      </w:r>
      <w:r w:rsidR="00624B47" w:rsidRPr="007451D1">
        <w:t xml:space="preserve">, </w:t>
      </w:r>
      <w:r w:rsidR="00FF1EE0">
        <w:t>1</w:t>
      </w:r>
      <w:r w:rsidR="00DF3A60">
        <w:t>0</w:t>
      </w:r>
      <w:r w:rsidR="001E5133" w:rsidRPr="007451D1">
        <w:t>.</w:t>
      </w:r>
      <w:r w:rsidR="006E4C0A" w:rsidRPr="00787B3A">
        <w:t>0</w:t>
      </w:r>
      <w:r w:rsidR="001E5133" w:rsidRPr="00787B3A">
        <w:t>0</w:t>
      </w:r>
      <w:r w:rsidR="00062754" w:rsidRPr="00787B3A">
        <w:t>-</w:t>
      </w:r>
      <w:r w:rsidR="00FF1EE0" w:rsidRPr="008F474C">
        <w:t>1</w:t>
      </w:r>
      <w:r w:rsidR="008F474C" w:rsidRPr="008F474C">
        <w:t>0</w:t>
      </w:r>
      <w:r w:rsidR="00A24249" w:rsidRPr="008F474C">
        <w:t>.</w:t>
      </w:r>
      <w:r w:rsidR="008F474C" w:rsidRPr="008F474C">
        <w:t>47</w:t>
      </w:r>
      <w:r w:rsidR="00CA4F70" w:rsidRPr="008F474C">
        <w:t xml:space="preserve"> </w:t>
      </w:r>
      <w:r w:rsidR="00624B47" w:rsidRPr="008F474C">
        <w:t>val.</w:t>
      </w:r>
      <w:r w:rsidR="001018AA" w:rsidRPr="008F474C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17393F1B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>– Vilma Siriūnaitienė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1FFFC2EB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6E5A83" w:rsidRPr="00F23D99">
        <w:rPr>
          <w:rFonts w:eastAsia="Calibri"/>
        </w:rPr>
        <w:t xml:space="preserve"> </w:t>
      </w:r>
      <w:r w:rsidR="00DD6AEB" w:rsidRPr="00F23D99">
        <w:rPr>
          <w:rFonts w:eastAsia="Calibri"/>
        </w:rPr>
        <w:t>Jūratė Garliauskienė</w:t>
      </w:r>
      <w:r w:rsidR="00941ED0" w:rsidRPr="00F23D99">
        <w:rPr>
          <w:rFonts w:eastAsia="Calibri"/>
        </w:rPr>
        <w:t xml:space="preserve">, Aurimas </w:t>
      </w:r>
      <w:proofErr w:type="spellStart"/>
      <w:r w:rsidR="00941ED0" w:rsidRPr="00F23D99">
        <w:rPr>
          <w:rFonts w:eastAsia="Calibri"/>
        </w:rPr>
        <w:t>Miliešius</w:t>
      </w:r>
      <w:proofErr w:type="spellEnd"/>
      <w:r w:rsidR="00941ED0" w:rsidRPr="00F23D99">
        <w:rPr>
          <w:rFonts w:eastAsia="Calibri"/>
        </w:rPr>
        <w:t xml:space="preserve">, </w:t>
      </w:r>
      <w:r w:rsidR="00C15CDF" w:rsidRPr="00F23D99">
        <w:rPr>
          <w:rFonts w:eastAsia="Calibri"/>
        </w:rPr>
        <w:t>Gediminas Kazys Galubauskas</w:t>
      </w:r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974CFA" w:rsidRPr="00F23D99">
        <w:rPr>
          <w:rFonts w:eastAsia="Calibri"/>
        </w:rPr>
        <w:t>,</w:t>
      </w:r>
      <w:r w:rsidR="00FD2B58" w:rsidRPr="00F23D99">
        <w:rPr>
          <w:rFonts w:eastAsia="Calibri"/>
        </w:rPr>
        <w:t xml:space="preserve"> </w:t>
      </w:r>
      <w:r w:rsidR="003C2E82" w:rsidRPr="00F23D99">
        <w:rPr>
          <w:rFonts w:eastAsia="Calibri"/>
        </w:rPr>
        <w:t>Gintautas Mikolaitis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6EE2B237" w14:textId="61C5DBD6" w:rsidR="00F23D99" w:rsidRDefault="00DF3A60" w:rsidP="00062754">
      <w:pPr>
        <w:tabs>
          <w:tab w:val="left" w:pos="1080"/>
        </w:tabs>
        <w:spacing w:line="360" w:lineRule="auto"/>
        <w:ind w:firstLine="851"/>
        <w:jc w:val="both"/>
      </w:pPr>
      <w:r>
        <w:t>Indrė Antanaitienė</w:t>
      </w:r>
      <w:r w:rsidR="00F23D99">
        <w:t xml:space="preserve">, </w:t>
      </w:r>
      <w:r>
        <w:t xml:space="preserve">Strateginio planavimo ir projektų valdymo </w:t>
      </w:r>
      <w:r w:rsidR="00F23D99">
        <w:t>skyriaus vedėja;</w:t>
      </w:r>
    </w:p>
    <w:p w14:paraId="3D813DD6" w14:textId="4F94E14D" w:rsidR="00062754" w:rsidRPr="00F23D99" w:rsidRDefault="00DF3A60" w:rsidP="00062754">
      <w:pPr>
        <w:tabs>
          <w:tab w:val="left" w:pos="1080"/>
        </w:tabs>
        <w:spacing w:line="360" w:lineRule="auto"/>
        <w:ind w:firstLine="851"/>
        <w:jc w:val="both"/>
        <w:rPr>
          <w:color w:val="FF0000"/>
        </w:rPr>
      </w:pPr>
      <w:r>
        <w:t>Vilma Siriūnaitienė</w:t>
      </w:r>
      <w:r w:rsidR="00F23D99" w:rsidRPr="00F23D99">
        <w:t xml:space="preserve">, rajono Savivaldybės </w:t>
      </w:r>
      <w:r>
        <w:t>tarybos posėdžių sekretorė;</w:t>
      </w:r>
    </w:p>
    <w:p w14:paraId="1A3C92E7" w14:textId="77777777" w:rsidR="00062754" w:rsidRPr="00F23D99" w:rsidRDefault="00062754" w:rsidP="00062754">
      <w:pPr>
        <w:tabs>
          <w:tab w:val="left" w:pos="1080"/>
        </w:tabs>
        <w:spacing w:line="360" w:lineRule="auto"/>
        <w:ind w:firstLine="851"/>
        <w:jc w:val="both"/>
      </w:pPr>
      <w:r w:rsidRPr="00F23D99">
        <w:t>Irma Juknevičienė, Vietinio ūkio ir turto valdymo skyriaus vedėja;</w:t>
      </w:r>
    </w:p>
    <w:p w14:paraId="5633BF3E" w14:textId="2928B9E9" w:rsidR="00062754" w:rsidRPr="005732E3" w:rsidRDefault="00062754" w:rsidP="00062754">
      <w:pPr>
        <w:tabs>
          <w:tab w:val="left" w:pos="1080"/>
        </w:tabs>
        <w:spacing w:line="360" w:lineRule="auto"/>
        <w:ind w:firstLine="851"/>
        <w:jc w:val="both"/>
      </w:pPr>
      <w:r w:rsidRPr="005732E3">
        <w:t>Robertas Pareigis, Vietinio ūkio ir turto valdymo skyriaus vyresn. specialistas;</w:t>
      </w:r>
    </w:p>
    <w:p w14:paraId="6976BAA6" w14:textId="77777777" w:rsidR="00062754" w:rsidRPr="005732E3" w:rsidRDefault="00062754" w:rsidP="00062754">
      <w:pPr>
        <w:tabs>
          <w:tab w:val="left" w:pos="1080"/>
        </w:tabs>
        <w:spacing w:line="360" w:lineRule="auto"/>
        <w:ind w:firstLine="851"/>
        <w:jc w:val="both"/>
      </w:pPr>
      <w:r w:rsidRPr="005732E3">
        <w:t>Rūtenė Žemkauskienė, Vietinio ūkio ir turto valdymo skyriaus vyr. specialistė;</w:t>
      </w:r>
      <w:bookmarkStart w:id="0" w:name="_Hlk151458340"/>
    </w:p>
    <w:p w14:paraId="3392C287" w14:textId="69F14F29" w:rsidR="002E1ED3" w:rsidRDefault="002E1ED3" w:rsidP="00062754">
      <w:pPr>
        <w:tabs>
          <w:tab w:val="left" w:pos="1080"/>
        </w:tabs>
        <w:spacing w:line="360" w:lineRule="auto"/>
        <w:ind w:firstLine="851"/>
        <w:jc w:val="both"/>
      </w:pPr>
      <w:r w:rsidRPr="005732E3">
        <w:t>Dalia Andriulienė, rajono Savivaldybės administracijos Biudžeto ir finansų analizės skyriaus vedėja;</w:t>
      </w:r>
    </w:p>
    <w:p w14:paraId="54D5D317" w14:textId="0B216573" w:rsidR="00DF3A60" w:rsidRDefault="00DF3A60" w:rsidP="00062754">
      <w:pPr>
        <w:tabs>
          <w:tab w:val="left" w:pos="1080"/>
        </w:tabs>
        <w:spacing w:line="360" w:lineRule="auto"/>
        <w:ind w:firstLine="851"/>
        <w:jc w:val="both"/>
      </w:pPr>
      <w:r>
        <w:t>Asta Cicėnienė, rajono Savivaldybės Tarpinstitucinio bendradarbiavimo koordinatorė;</w:t>
      </w:r>
    </w:p>
    <w:p w14:paraId="241D479A" w14:textId="377E9BC9" w:rsidR="00DF3A60" w:rsidRDefault="00DF3A60" w:rsidP="00062754">
      <w:pPr>
        <w:tabs>
          <w:tab w:val="left" w:pos="1080"/>
        </w:tabs>
        <w:spacing w:line="360" w:lineRule="auto"/>
        <w:ind w:firstLine="851"/>
        <w:jc w:val="both"/>
      </w:pPr>
      <w:r>
        <w:t>Greta Čėsnaitė, rajono Savivaldybės Komunikacijos, kultūros ir turizmo skyriaus vyr. specialistė;</w:t>
      </w:r>
    </w:p>
    <w:p w14:paraId="090C24A2" w14:textId="1A783A58" w:rsidR="00DF3A60" w:rsidRDefault="00DF3A60" w:rsidP="00062754">
      <w:pPr>
        <w:tabs>
          <w:tab w:val="left" w:pos="1080"/>
        </w:tabs>
        <w:spacing w:line="360" w:lineRule="auto"/>
        <w:ind w:firstLine="851"/>
        <w:jc w:val="both"/>
      </w:pPr>
      <w:r>
        <w:t>Gintarė Žemgulė, rajono Savivaldybės Jaunimo reikalų koordinatorė;</w:t>
      </w:r>
    </w:p>
    <w:p w14:paraId="1C5DA8DD" w14:textId="4C612BFA" w:rsidR="00DF3A60" w:rsidRDefault="00DF3A60" w:rsidP="00062754">
      <w:pPr>
        <w:tabs>
          <w:tab w:val="left" w:pos="1080"/>
        </w:tabs>
        <w:spacing w:line="360" w:lineRule="auto"/>
        <w:ind w:firstLine="851"/>
        <w:jc w:val="both"/>
      </w:pPr>
      <w:r>
        <w:t xml:space="preserve">Lina </w:t>
      </w:r>
      <w:proofErr w:type="spellStart"/>
      <w:r>
        <w:t>Vaitiekienė</w:t>
      </w:r>
      <w:proofErr w:type="spellEnd"/>
      <w:r>
        <w:t>, rajono Savivaldybės Vietinio ūkio ir turto valdymo skyriaus vyr. specialistė;</w:t>
      </w:r>
    </w:p>
    <w:p w14:paraId="753811A2" w14:textId="6B2D6351" w:rsidR="00DF3A60" w:rsidRDefault="00DF3A60" w:rsidP="00DF3A60">
      <w:pPr>
        <w:tabs>
          <w:tab w:val="left" w:pos="1080"/>
        </w:tabs>
        <w:spacing w:line="360" w:lineRule="auto"/>
        <w:ind w:firstLine="851"/>
        <w:jc w:val="both"/>
      </w:pPr>
      <w:r>
        <w:t>Judita Radavičienė, rajono Savivaldybės Komunikacijos, kultūros ir turizmo skyriaus vedėja;</w:t>
      </w:r>
    </w:p>
    <w:p w14:paraId="3ECFB2A3" w14:textId="4C0F0689" w:rsidR="00DF3A60" w:rsidRPr="00062754" w:rsidRDefault="00DF3A60" w:rsidP="00B241B5">
      <w:pPr>
        <w:tabs>
          <w:tab w:val="left" w:pos="1080"/>
        </w:tabs>
        <w:spacing w:line="360" w:lineRule="auto"/>
        <w:ind w:firstLine="851"/>
        <w:jc w:val="both"/>
      </w:pPr>
      <w:r>
        <w:t>Tomas Andriulis, rajono Savivaldybės Viešosios tvarkos skyriaus vyr. specialistas.</w:t>
      </w:r>
    </w:p>
    <w:bookmarkEnd w:id="0"/>
    <w:p w14:paraId="62CFDAB1" w14:textId="0A0F95D5" w:rsidR="00E15F5D" w:rsidRPr="00B241B5" w:rsidRDefault="00494809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062754" w:rsidRPr="00B241B5">
        <w:t>1</w:t>
      </w:r>
      <w:r w:rsidR="00B241B5">
        <w:t>8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B241B5" w:rsidRPr="00B241B5" w14:paraId="60EE77FE" w14:textId="77777777" w:rsidTr="00520B5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A053" w14:textId="77777777" w:rsidR="00520B57" w:rsidRPr="00B241B5" w:rsidRDefault="00520B57" w:rsidP="00BB49B4">
            <w:pPr>
              <w:jc w:val="center"/>
            </w:pPr>
            <w:r w:rsidRPr="00B241B5">
              <w:t>Eil.</w:t>
            </w:r>
          </w:p>
          <w:p w14:paraId="72878B68" w14:textId="77777777" w:rsidR="00520B57" w:rsidRPr="00B241B5" w:rsidRDefault="00520B57" w:rsidP="00BB49B4">
            <w:pPr>
              <w:jc w:val="center"/>
            </w:pPr>
            <w:r w:rsidRPr="00B241B5"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0D44" w14:textId="77777777" w:rsidR="00520B57" w:rsidRPr="00B241B5" w:rsidRDefault="00520B57" w:rsidP="00BB49B4">
            <w:pPr>
              <w:jc w:val="center"/>
            </w:pPr>
            <w:r w:rsidRPr="00B241B5">
              <w:t>Sprendimo projekto Nr. ir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C68A" w14:textId="77777777" w:rsidR="00520B57" w:rsidRPr="00B241B5" w:rsidRDefault="00520B57" w:rsidP="00BB49B4">
            <w:pPr>
              <w:jc w:val="center"/>
            </w:pPr>
            <w:r w:rsidRPr="00B241B5">
              <w:t>Pranešėjas</w:t>
            </w:r>
          </w:p>
        </w:tc>
      </w:tr>
      <w:tr w:rsidR="00B241B5" w:rsidRPr="00DF3A60" w14:paraId="7B1084F2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3FA3" w14:textId="77777777" w:rsidR="00B241B5" w:rsidRPr="00DF3A60" w:rsidRDefault="00B241B5" w:rsidP="00B241B5">
            <w:pPr>
              <w:jc w:val="center"/>
              <w:rPr>
                <w:color w:val="FF0000"/>
              </w:rPr>
            </w:pPr>
            <w:r w:rsidRPr="00B241B5">
              <w:t>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2D6E" w14:textId="5044FA7C" w:rsidR="00B241B5" w:rsidRPr="00DF3A60" w:rsidRDefault="00000000" w:rsidP="00B241B5">
            <w:pPr>
              <w:jc w:val="both"/>
              <w:rPr>
                <w:color w:val="FF0000"/>
              </w:rPr>
            </w:pPr>
            <w:hyperlink r:id="rId8" w:history="1">
              <w:r w:rsidR="00B241B5" w:rsidRPr="00D246B9">
                <w:rPr>
                  <w:rStyle w:val="Hipersaitas"/>
                </w:rPr>
                <w:t>TP-198 Dėl pritarimo Raseinių rajono savivaldybės 2021-2030 metų strateginio plėtros plano 2023 m. įgyvendinimo ataskaitai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86F0" w14:textId="014A42FD" w:rsidR="00B241B5" w:rsidRPr="00DF3A60" w:rsidRDefault="00B241B5" w:rsidP="00B241B5">
            <w:pPr>
              <w:jc w:val="both"/>
              <w:rPr>
                <w:color w:val="FF0000"/>
              </w:rPr>
            </w:pPr>
            <w:bookmarkStart w:id="1" w:name="_Hlk169697166"/>
            <w:r>
              <w:rPr>
                <w:color w:val="000000"/>
              </w:rPr>
              <w:t>Indrė Antanaitienė</w:t>
            </w:r>
            <w:bookmarkEnd w:id="1"/>
          </w:p>
        </w:tc>
      </w:tr>
      <w:tr w:rsidR="00B241B5" w:rsidRPr="00211144" w14:paraId="29130D5F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2276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EE19" w14:textId="18F89285" w:rsidR="00B241B5" w:rsidRPr="00520B57" w:rsidRDefault="00000000" w:rsidP="00B241B5">
            <w:pPr>
              <w:jc w:val="both"/>
            </w:pPr>
            <w:hyperlink r:id="rId9" w:history="1">
              <w:r w:rsidR="00B241B5" w:rsidRPr="00A845CA">
                <w:rPr>
                  <w:rStyle w:val="Hipersaitas"/>
                </w:rPr>
                <w:t>TP-215 Dėl Raseinių rajono savivaldybės vietos gyventojų apklausos organizavimo tvarkos aprašo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F7C5" w14:textId="1319AB0C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Vilma Siriūnaitienė</w:t>
            </w:r>
          </w:p>
        </w:tc>
      </w:tr>
      <w:tr w:rsidR="00B241B5" w:rsidRPr="00211144" w14:paraId="183A538D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AFF4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lastRenderedPageBreak/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178D" w14:textId="5AC3A936" w:rsidR="00B241B5" w:rsidRPr="00520B57" w:rsidRDefault="00000000" w:rsidP="00B241B5">
            <w:pPr>
              <w:jc w:val="both"/>
            </w:pPr>
            <w:hyperlink r:id="rId10" w:history="1">
              <w:r w:rsidR="00B241B5" w:rsidRPr="004C5A8F">
                <w:rPr>
                  <w:rStyle w:val="Hipersaitas"/>
                </w:rPr>
                <w:t>TP-223 Dėl pritarimo projektui „Švietimo pagalbos ir koordinuotai teikiamų paslaugų užtikrinimas“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7C59" w14:textId="1F3F6781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Asta Cicėnienė</w:t>
            </w:r>
          </w:p>
        </w:tc>
      </w:tr>
      <w:tr w:rsidR="00B241B5" w:rsidRPr="00211144" w14:paraId="28E7EDF4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0D62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352F" w14:textId="5E728ACA" w:rsidR="00B241B5" w:rsidRPr="00520B57" w:rsidRDefault="00000000" w:rsidP="00B241B5">
            <w:pPr>
              <w:jc w:val="both"/>
            </w:pPr>
            <w:hyperlink r:id="rId11" w:history="1">
              <w:r w:rsidR="00B241B5" w:rsidRPr="004C5A8F">
                <w:rPr>
                  <w:rStyle w:val="Hipersaitas"/>
                </w:rPr>
                <w:t>TP-224 Dėl Raseinių rajono savivaldybės tarybos 2023 m. gruodžio 28 d. sprendimo Nr. TS-357 „Dėl Raseinių rajono savivaldybės 2024-2026 metų strateginio veiklos plano patvirtinimo“ pakeitimo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F19C" w14:textId="6B4359CC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Indrė Antanaitienė</w:t>
            </w:r>
          </w:p>
        </w:tc>
      </w:tr>
      <w:tr w:rsidR="00B241B5" w:rsidRPr="00211144" w14:paraId="019F691E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6761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E7D9" w14:textId="11D8CEF7" w:rsidR="00B241B5" w:rsidRPr="00520B57" w:rsidRDefault="00000000" w:rsidP="00B241B5">
            <w:pPr>
              <w:jc w:val="both"/>
            </w:pPr>
            <w:hyperlink r:id="rId12" w:history="1">
              <w:r w:rsidR="00B241B5" w:rsidRPr="004C5A8F">
                <w:rPr>
                  <w:rStyle w:val="Hipersaitas"/>
                </w:rPr>
                <w:t>TP-225 Dėl Raseinių rajono savivaldybės tarybos narių komandiruotės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7A73" w14:textId="458883EA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Greta Čėsnaitė</w:t>
            </w:r>
          </w:p>
        </w:tc>
      </w:tr>
      <w:tr w:rsidR="00B241B5" w:rsidRPr="00211144" w14:paraId="2F311849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677B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D3BE" w14:textId="21398BF7" w:rsidR="00B241B5" w:rsidRPr="00520B57" w:rsidRDefault="00000000" w:rsidP="00B241B5">
            <w:pPr>
              <w:jc w:val="both"/>
            </w:pPr>
            <w:hyperlink r:id="rId13" w:history="1">
              <w:r w:rsidR="00B241B5" w:rsidRPr="004C5A8F">
                <w:rPr>
                  <w:rStyle w:val="Hipersaitas"/>
                </w:rPr>
                <w:t>TP-226 Dėl Raseinių rajono savivaldybės jaunimo reikalų tarybos 2023 m. veiklos ataskaitos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0134" w14:textId="37BB420C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Gintarė Žemgulė</w:t>
            </w:r>
          </w:p>
        </w:tc>
      </w:tr>
      <w:tr w:rsidR="00B241B5" w:rsidRPr="00211144" w14:paraId="47062F6F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6DAF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8CA" w14:textId="25E18C7F" w:rsidR="00B241B5" w:rsidRPr="00520B57" w:rsidRDefault="00000000" w:rsidP="00B241B5">
            <w:pPr>
              <w:jc w:val="both"/>
            </w:pPr>
            <w:hyperlink r:id="rId14" w:history="1">
              <w:r w:rsidR="00B241B5" w:rsidRPr="004C5A8F">
                <w:rPr>
                  <w:rStyle w:val="Hipersaitas"/>
                </w:rPr>
                <w:t>TP-227 Dėl leidimo Raseinių priešgaisrinės saugos tarnybai dalyvauti 2021-2027 m. „</w:t>
              </w:r>
              <w:proofErr w:type="spellStart"/>
              <w:r w:rsidR="00B241B5" w:rsidRPr="004C5A8F">
                <w:rPr>
                  <w:rStyle w:val="Hipersaitas"/>
                </w:rPr>
                <w:t>Interreg</w:t>
              </w:r>
              <w:proofErr w:type="spellEnd"/>
              <w:r w:rsidR="00B241B5" w:rsidRPr="004C5A8F">
                <w:rPr>
                  <w:rStyle w:val="Hipersaitas"/>
                </w:rPr>
                <w:t xml:space="preserve"> VI-A“ Lietuvos - Lenkijos programos trečiajame kvietime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A94A" w14:textId="58D79836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Dalia Andriulienė</w:t>
            </w:r>
          </w:p>
        </w:tc>
      </w:tr>
      <w:tr w:rsidR="00B241B5" w:rsidRPr="00211144" w14:paraId="598FD42D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8DF7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1200" w14:textId="61F732AC" w:rsidR="00B241B5" w:rsidRPr="00520B57" w:rsidRDefault="00000000" w:rsidP="00B241B5">
            <w:pPr>
              <w:jc w:val="both"/>
            </w:pPr>
            <w:hyperlink r:id="rId15" w:history="1">
              <w:r w:rsidR="00B241B5" w:rsidRPr="004C5A8F">
                <w:rPr>
                  <w:rStyle w:val="Hipersaitas"/>
                </w:rPr>
                <w:t>TP-228 Dėl leidimo Raseinių rajono kultūros centrui pirkti transporto priemonę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899" w14:textId="635FCF44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Dalia Andriulienė</w:t>
            </w:r>
          </w:p>
        </w:tc>
      </w:tr>
      <w:tr w:rsidR="00B241B5" w:rsidRPr="00211144" w14:paraId="0442D2D4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A014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2863" w14:textId="6D9F5B49" w:rsidR="00B241B5" w:rsidRPr="00520B57" w:rsidRDefault="00000000" w:rsidP="00B241B5">
            <w:pPr>
              <w:jc w:val="both"/>
            </w:pPr>
            <w:hyperlink r:id="rId16" w:history="1">
              <w:r w:rsidR="00B241B5" w:rsidRPr="004C5A8F">
                <w:rPr>
                  <w:rStyle w:val="Hipersaitas"/>
                </w:rPr>
                <w:t>TP-234 Dėl turto perėmimo Raseinių rajono savivaldybės nuosavybėn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106" w14:textId="157DFBD4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Rūtenė Žemkauskienė</w:t>
            </w:r>
          </w:p>
        </w:tc>
      </w:tr>
      <w:tr w:rsidR="00B241B5" w:rsidRPr="00211144" w14:paraId="18D2733C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B4DC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10.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04FB" w14:textId="1D32B4AE" w:rsidR="00B241B5" w:rsidRPr="00520B57" w:rsidRDefault="00000000" w:rsidP="00B241B5">
            <w:pPr>
              <w:jc w:val="both"/>
            </w:pPr>
            <w:hyperlink r:id="rId17" w:history="1">
              <w:r w:rsidR="00B241B5" w:rsidRPr="004C5A8F">
                <w:rPr>
                  <w:rStyle w:val="Hipersaitas"/>
                </w:rPr>
                <w:t>TP-235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FFB4" w14:textId="3D4A47AF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Rūtenė Žemkauskienė</w:t>
            </w:r>
          </w:p>
        </w:tc>
      </w:tr>
      <w:tr w:rsidR="00B241B5" w:rsidRPr="00211144" w14:paraId="7576EB1A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8C47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11.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6492" w14:textId="65ACE18F" w:rsidR="00B241B5" w:rsidRPr="00520B57" w:rsidRDefault="00000000" w:rsidP="00B241B5">
            <w:pPr>
              <w:jc w:val="both"/>
            </w:pPr>
            <w:hyperlink r:id="rId18" w:history="1">
              <w:r w:rsidR="00B241B5" w:rsidRPr="004C5A8F">
                <w:rPr>
                  <w:rStyle w:val="Hipersaitas"/>
                </w:rPr>
                <w:t>TP-236 Dėl 2024 metų Raseinių rajono savivaldybės biudžeto tikslinimo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AA4" w14:textId="345614C0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Dalia Andriulienė</w:t>
            </w:r>
          </w:p>
        </w:tc>
      </w:tr>
      <w:tr w:rsidR="00B241B5" w:rsidRPr="00211144" w14:paraId="00BD9996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4971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5DC6" w14:textId="6566CF82" w:rsidR="00B241B5" w:rsidRPr="00520B57" w:rsidRDefault="00000000" w:rsidP="00B241B5">
            <w:pPr>
              <w:jc w:val="both"/>
            </w:pPr>
            <w:hyperlink r:id="rId19" w:history="1">
              <w:r w:rsidR="00B241B5" w:rsidRPr="004C5A8F">
                <w:rPr>
                  <w:rStyle w:val="Hipersaitas"/>
                </w:rPr>
                <w:t>TP-241 Dėl Raseinių rajono savivaldybės mero regalijų, mero ženklo, mero ir tarybos nario ženkliuko įteikimo ir naudojimo tvarkos aprašo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5A29" w14:textId="34338C30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Vilma Siriūnaitienė</w:t>
            </w:r>
          </w:p>
        </w:tc>
      </w:tr>
      <w:tr w:rsidR="00B241B5" w:rsidRPr="00211144" w14:paraId="24625558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B5EF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4C45" w14:textId="3895DEBC" w:rsidR="00B241B5" w:rsidRPr="00520B57" w:rsidRDefault="00000000" w:rsidP="00B241B5">
            <w:pPr>
              <w:jc w:val="both"/>
            </w:pPr>
            <w:hyperlink r:id="rId20" w:history="1">
              <w:r w:rsidR="00B241B5" w:rsidRPr="004C5A8F">
                <w:rPr>
                  <w:rStyle w:val="Hipersaitas"/>
                </w:rPr>
                <w:t>TP-242 Dėl 2024 metų Raseinių rajono savivaldybės specialiosios sodininkų bendrijų rėmimo programos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C1E" w14:textId="688EAF35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Robertas Pareigis</w:t>
            </w:r>
          </w:p>
        </w:tc>
      </w:tr>
      <w:tr w:rsidR="00B241B5" w:rsidRPr="00211144" w14:paraId="4692E821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DE84" w14:textId="77777777" w:rsidR="00B241B5" w:rsidRPr="00520B57" w:rsidRDefault="00B241B5" w:rsidP="00B241B5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6E14" w14:textId="44E46716" w:rsidR="00B241B5" w:rsidRPr="00520B57" w:rsidRDefault="00000000" w:rsidP="00B241B5">
            <w:pPr>
              <w:jc w:val="both"/>
            </w:pPr>
            <w:hyperlink r:id="rId21" w:history="1">
              <w:r w:rsidR="00B241B5" w:rsidRPr="00D6025A">
                <w:rPr>
                  <w:rStyle w:val="Hipersaitas"/>
                </w:rPr>
                <w:t>TP-243 Dėl savivaldybės turto investavimo ir VšĮ „Atrask Raseinius“ savininko kapitalo padidinimo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E67C" w14:textId="095380E0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Irma Juknevičienė</w:t>
            </w:r>
          </w:p>
        </w:tc>
      </w:tr>
      <w:tr w:rsidR="00B241B5" w:rsidRPr="00211144" w14:paraId="0AA4347C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B751A" w14:textId="4A1F7067" w:rsidR="00B241B5" w:rsidRPr="00520B57" w:rsidRDefault="00B241B5" w:rsidP="00B24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5C3B" w14:textId="6383C898" w:rsidR="00B241B5" w:rsidRDefault="00000000" w:rsidP="00B241B5">
            <w:pPr>
              <w:jc w:val="both"/>
            </w:pPr>
            <w:hyperlink r:id="rId22" w:history="1">
              <w:r w:rsidR="00B241B5" w:rsidRPr="00D6025A">
                <w:rPr>
                  <w:rStyle w:val="Hipersaitas"/>
                </w:rPr>
                <w:t>TP-244 Dėl  Raseinių rajono savivaldybės  nekilnojamųjų daiktų pardavimo viešame aukcione sąrašo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31F3" w14:textId="51B36A66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B241B5" w:rsidRPr="00211144" w14:paraId="64448E33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491" w14:textId="15C4AB59" w:rsidR="00B241B5" w:rsidRPr="00520B57" w:rsidRDefault="00B241B5" w:rsidP="00B24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649E" w14:textId="6B05BC92" w:rsidR="00B241B5" w:rsidRDefault="00000000" w:rsidP="00B241B5">
            <w:pPr>
              <w:jc w:val="both"/>
            </w:pPr>
            <w:hyperlink r:id="rId23" w:history="1">
              <w:r w:rsidR="00B241B5" w:rsidRPr="00D6025A">
                <w:rPr>
                  <w:rStyle w:val="Hipersaitas"/>
                </w:rPr>
                <w:t>TP-245 Dėl Raseinių  rajono savivaldybės  teikiamų apdovanojimų nuostatų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E859" w14:textId="56200DFF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Judita Radavičienė</w:t>
            </w:r>
          </w:p>
        </w:tc>
      </w:tr>
      <w:tr w:rsidR="00B241B5" w:rsidRPr="00211144" w14:paraId="2B1E4A15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F1D5" w14:textId="698B2B8E" w:rsidR="00B241B5" w:rsidRPr="00520B57" w:rsidRDefault="00B241B5" w:rsidP="00B24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C55" w14:textId="26C5CB47" w:rsidR="00B241B5" w:rsidRDefault="00000000" w:rsidP="00B241B5">
            <w:pPr>
              <w:jc w:val="both"/>
            </w:pPr>
            <w:hyperlink r:id="rId24" w:history="1">
              <w:r w:rsidR="00B241B5" w:rsidRPr="009E65E8">
                <w:rPr>
                  <w:rStyle w:val="Hipersaitas"/>
                </w:rPr>
                <w:t>TP-246 Dėl pavedimo sudaryti vidaus sandorį su UAB „Raseinių komunalinės paslaugos“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0E8F" w14:textId="0D141BE4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Tomas Andriulis</w:t>
            </w:r>
          </w:p>
        </w:tc>
      </w:tr>
      <w:tr w:rsidR="00B241B5" w:rsidRPr="00211144" w14:paraId="374CED5E" w14:textId="77777777" w:rsidTr="0031645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34A4" w14:textId="69E48C35" w:rsidR="00B241B5" w:rsidRPr="00520B57" w:rsidRDefault="00B241B5" w:rsidP="00B24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2D75" w14:textId="577EBD0A" w:rsidR="00B241B5" w:rsidRDefault="00000000" w:rsidP="00B241B5">
            <w:pPr>
              <w:jc w:val="both"/>
            </w:pPr>
            <w:hyperlink r:id="rId25" w:history="1">
              <w:r w:rsidR="00B241B5" w:rsidRPr="009E65E8">
                <w:rPr>
                  <w:rStyle w:val="Hipersaitas"/>
                </w:rPr>
                <w:t>TP-247 Dėl 2024 metų Valstybinės žemės nuomos mokesčio dydžių ir lengvatų nustatymo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59E" w14:textId="3426FFDA" w:rsidR="00B241B5" w:rsidRPr="00520B57" w:rsidRDefault="00B241B5" w:rsidP="00B241B5">
            <w:pPr>
              <w:jc w:val="both"/>
            </w:pPr>
            <w:r>
              <w:rPr>
                <w:color w:val="000000"/>
              </w:rPr>
              <w:t>Dalia Andriulienė</w:t>
            </w:r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5CA5BE1C" w14:textId="6C0857BA" w:rsidR="00FF1EE0" w:rsidRPr="00CC36E7" w:rsidRDefault="00941ED0" w:rsidP="00CF78F5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 xml:space="preserve">Pirmininkas domisi, kokių būtų pasiūlymų dėl darbotvarkės. </w:t>
      </w:r>
      <w:r w:rsidR="00B241B5" w:rsidRPr="008F474C">
        <w:t>Pasiūlymų nėra</w:t>
      </w:r>
      <w:r w:rsidR="00B241B5" w:rsidRPr="00B241B5">
        <w:rPr>
          <w:color w:val="FF0000"/>
        </w:rPr>
        <w:t>.</w:t>
      </w:r>
    </w:p>
    <w:p w14:paraId="08991663" w14:textId="328975CA" w:rsidR="00CF33A0" w:rsidRPr="00CC36E7" w:rsidRDefault="001038DF" w:rsidP="00CF78F5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Balsuojama už darbotvarkę</w:t>
      </w:r>
      <w:r w:rsidR="00B4694E" w:rsidRPr="00CC36E7">
        <w:t>.</w:t>
      </w:r>
    </w:p>
    <w:p w14:paraId="502E8119" w14:textId="1E365953" w:rsidR="00E660F2" w:rsidRPr="00CC36E7" w:rsidRDefault="00CF33A0" w:rsidP="0006275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BALSAVO: „už</w:t>
      </w:r>
      <w:r w:rsidRPr="00B3001F">
        <w:rPr>
          <w:color w:val="000000" w:themeColor="text1"/>
        </w:rPr>
        <w:t>“-</w:t>
      </w:r>
      <w:r w:rsidR="00941ED0" w:rsidRPr="00B3001F">
        <w:rPr>
          <w:color w:val="000000" w:themeColor="text1"/>
        </w:rPr>
        <w:t>5</w:t>
      </w:r>
      <w:r w:rsidRPr="00B3001F">
        <w:rPr>
          <w:color w:val="000000" w:themeColor="text1"/>
        </w:rPr>
        <w:t xml:space="preserve"> </w:t>
      </w:r>
      <w:r w:rsidRPr="00CC36E7">
        <w:t>(vienbalsiai). PRITARTA</w:t>
      </w:r>
      <w:r w:rsidR="00D35A93" w:rsidRPr="00CC36E7">
        <w:t>.</w:t>
      </w:r>
    </w:p>
    <w:p w14:paraId="4A4AD772" w14:textId="388B39A0" w:rsidR="001413F1" w:rsidRDefault="00E4619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DARBOTVARKĖ</w:t>
      </w:r>
      <w:r w:rsidR="00471666" w:rsidRPr="007451D1">
        <w:rPr>
          <w:rFonts w:eastAsia="Calibri"/>
          <w:color w:val="000000"/>
        </w:rPr>
        <w:t>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B241B5" w:rsidRPr="00B241B5" w14:paraId="07746ED1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33D4" w14:textId="77777777" w:rsidR="00B241B5" w:rsidRPr="00B241B5" w:rsidRDefault="00B241B5" w:rsidP="004B644A">
            <w:pPr>
              <w:jc w:val="center"/>
              <w:rPr>
                <w:color w:val="000000"/>
              </w:rPr>
            </w:pPr>
            <w:r w:rsidRPr="00B241B5">
              <w:rPr>
                <w:color w:val="000000"/>
              </w:rPr>
              <w:t>Eil.</w:t>
            </w:r>
          </w:p>
          <w:p w14:paraId="22DB1945" w14:textId="77777777" w:rsidR="00B241B5" w:rsidRPr="00B241B5" w:rsidRDefault="00B241B5" w:rsidP="004B644A">
            <w:pPr>
              <w:jc w:val="center"/>
              <w:rPr>
                <w:color w:val="000000"/>
              </w:rPr>
            </w:pPr>
            <w:r w:rsidRPr="00B241B5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29F5" w14:textId="77777777" w:rsidR="00B241B5" w:rsidRPr="00B241B5" w:rsidRDefault="00B241B5" w:rsidP="004B644A">
            <w:pPr>
              <w:jc w:val="center"/>
              <w:rPr>
                <w:color w:val="000000"/>
              </w:rPr>
            </w:pPr>
            <w:r w:rsidRPr="00B241B5">
              <w:rPr>
                <w:color w:val="000000"/>
              </w:rPr>
              <w:t>Sprendimo projekto Nr. ir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732" w14:textId="77777777" w:rsidR="00B241B5" w:rsidRPr="00B241B5" w:rsidRDefault="00B241B5" w:rsidP="004B644A">
            <w:pPr>
              <w:jc w:val="center"/>
              <w:rPr>
                <w:color w:val="000000"/>
              </w:rPr>
            </w:pPr>
            <w:r w:rsidRPr="00B241B5">
              <w:rPr>
                <w:color w:val="000000"/>
              </w:rPr>
              <w:t>Pranešėjas</w:t>
            </w:r>
          </w:p>
        </w:tc>
      </w:tr>
      <w:tr w:rsidR="00B241B5" w:rsidRPr="00DF3A60" w14:paraId="14CF624B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FD81" w14:textId="77777777" w:rsidR="00B241B5" w:rsidRPr="00B241B5" w:rsidRDefault="00B241B5" w:rsidP="004B644A">
            <w:pPr>
              <w:jc w:val="center"/>
              <w:rPr>
                <w:color w:val="000000"/>
              </w:rPr>
            </w:pPr>
            <w:r w:rsidRPr="00B241B5"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EC77" w14:textId="77777777" w:rsidR="00B241B5" w:rsidRPr="00B241B5" w:rsidRDefault="00000000" w:rsidP="00B241B5">
            <w:pPr>
              <w:rPr>
                <w:color w:val="000000"/>
              </w:rPr>
            </w:pPr>
            <w:hyperlink r:id="rId26" w:history="1">
              <w:r w:rsidR="00B241B5" w:rsidRPr="00B241B5">
                <w:rPr>
                  <w:rStyle w:val="Hipersaitas"/>
                </w:rPr>
                <w:t>TP-198 Dėl pritarimo Raseinių rajono savivaldybės 2021-2030 metų strateginio plėtros plano 2023 m. įgyvendinimo ataskaitai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90B0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B241B5" w:rsidRPr="00520B57" w14:paraId="3D7D3F72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8D1E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A8BE" w14:textId="77777777" w:rsidR="00B241B5" w:rsidRPr="00B241B5" w:rsidRDefault="00000000" w:rsidP="00B241B5">
            <w:pPr>
              <w:rPr>
                <w:color w:val="000000"/>
              </w:rPr>
            </w:pPr>
            <w:hyperlink r:id="rId27" w:history="1">
              <w:r w:rsidR="00B241B5" w:rsidRPr="00B241B5">
                <w:rPr>
                  <w:rStyle w:val="Hipersaitas"/>
                </w:rPr>
                <w:t>TP-215 Dėl Raseinių rajono savivaldybės vietos gyventojų apklausos organizavimo tvarkos aprašo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49C7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Vilma Siriūnaitienė</w:t>
            </w:r>
          </w:p>
        </w:tc>
      </w:tr>
      <w:tr w:rsidR="00B241B5" w:rsidRPr="00520B57" w14:paraId="10276958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BE7A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FB6E" w14:textId="77777777" w:rsidR="00B241B5" w:rsidRPr="00B241B5" w:rsidRDefault="00000000" w:rsidP="00B241B5">
            <w:pPr>
              <w:rPr>
                <w:color w:val="000000"/>
              </w:rPr>
            </w:pPr>
            <w:hyperlink r:id="rId28" w:history="1">
              <w:r w:rsidR="00B241B5" w:rsidRPr="00B241B5">
                <w:rPr>
                  <w:rStyle w:val="Hipersaitas"/>
                </w:rPr>
                <w:t>TP-223 Dėl pritarimo projektui „Švietimo pagalbos ir koordinuotai teikiamų paslaugų užtikrinimas“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6BC6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Asta Cicėnienė</w:t>
            </w:r>
          </w:p>
        </w:tc>
      </w:tr>
      <w:tr w:rsidR="00B241B5" w:rsidRPr="00520B57" w14:paraId="317C280A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0359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lastRenderedPageBreak/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57E1" w14:textId="77777777" w:rsidR="00B241B5" w:rsidRPr="00B241B5" w:rsidRDefault="00000000" w:rsidP="00B241B5">
            <w:pPr>
              <w:rPr>
                <w:color w:val="000000"/>
              </w:rPr>
            </w:pPr>
            <w:hyperlink r:id="rId29" w:history="1">
              <w:r w:rsidR="00B241B5" w:rsidRPr="00B241B5">
                <w:rPr>
                  <w:rStyle w:val="Hipersaitas"/>
                </w:rPr>
                <w:t>TP-224 Dėl Raseinių rajono savivaldybės tarybos 2023 m. gruodžio 28 d. sprendimo Nr. TS-357 „Dėl Raseinių rajono savivaldybės 2024-2026 metų strateginio veiklos plano patvirtinimo“ pakeitimo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37D2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B241B5" w:rsidRPr="00520B57" w14:paraId="24AFB33F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DCAE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C468" w14:textId="77777777" w:rsidR="00B241B5" w:rsidRPr="00B241B5" w:rsidRDefault="00000000" w:rsidP="00B241B5">
            <w:pPr>
              <w:rPr>
                <w:color w:val="000000"/>
              </w:rPr>
            </w:pPr>
            <w:hyperlink r:id="rId30" w:history="1">
              <w:r w:rsidR="00B241B5" w:rsidRPr="00B241B5">
                <w:rPr>
                  <w:rStyle w:val="Hipersaitas"/>
                </w:rPr>
                <w:t>TP-225 Dėl Raseinių rajono savivaldybės tarybos narių komandiruotės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AD07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Greta Čėsnaitė</w:t>
            </w:r>
          </w:p>
        </w:tc>
      </w:tr>
      <w:tr w:rsidR="00B241B5" w:rsidRPr="00520B57" w14:paraId="6547B1ED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393A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2888" w14:textId="77777777" w:rsidR="00B241B5" w:rsidRPr="00B241B5" w:rsidRDefault="00000000" w:rsidP="00B241B5">
            <w:pPr>
              <w:rPr>
                <w:color w:val="000000"/>
              </w:rPr>
            </w:pPr>
            <w:hyperlink r:id="rId31" w:history="1">
              <w:r w:rsidR="00B241B5" w:rsidRPr="00B241B5">
                <w:rPr>
                  <w:rStyle w:val="Hipersaitas"/>
                </w:rPr>
                <w:t>TP-226 Dėl Raseinių rajono savivaldybės jaunimo reikalų tarybos 2023 m. veiklos ataskaitos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C7AB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B241B5" w:rsidRPr="00520B57" w14:paraId="465565CF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C3E4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BFCC" w14:textId="77777777" w:rsidR="00B241B5" w:rsidRPr="00B241B5" w:rsidRDefault="00000000" w:rsidP="00B241B5">
            <w:pPr>
              <w:rPr>
                <w:color w:val="000000"/>
              </w:rPr>
            </w:pPr>
            <w:hyperlink r:id="rId32" w:history="1">
              <w:r w:rsidR="00B241B5" w:rsidRPr="00B241B5">
                <w:rPr>
                  <w:rStyle w:val="Hipersaitas"/>
                </w:rPr>
                <w:t>TP-227 Dėl leidimo Raseinių priešgaisrinės saugos tarnybai dalyvauti 2021-2027 m. „</w:t>
              </w:r>
              <w:proofErr w:type="spellStart"/>
              <w:r w:rsidR="00B241B5" w:rsidRPr="00B241B5">
                <w:rPr>
                  <w:rStyle w:val="Hipersaitas"/>
                </w:rPr>
                <w:t>Interreg</w:t>
              </w:r>
              <w:proofErr w:type="spellEnd"/>
              <w:r w:rsidR="00B241B5" w:rsidRPr="00B241B5">
                <w:rPr>
                  <w:rStyle w:val="Hipersaitas"/>
                </w:rPr>
                <w:t xml:space="preserve"> VI-A“ Lietuvos - Lenkijos programos trečiajame kvietime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B0E6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241B5" w:rsidRPr="00520B57" w14:paraId="490382B0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9296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5CE9" w14:textId="77777777" w:rsidR="00B241B5" w:rsidRPr="00B241B5" w:rsidRDefault="00000000" w:rsidP="00B241B5">
            <w:pPr>
              <w:rPr>
                <w:color w:val="000000"/>
              </w:rPr>
            </w:pPr>
            <w:hyperlink r:id="rId33" w:history="1">
              <w:r w:rsidR="00B241B5" w:rsidRPr="00B241B5">
                <w:rPr>
                  <w:rStyle w:val="Hipersaitas"/>
                </w:rPr>
                <w:t>TP-228 Dėl leidimo Raseinių rajono kultūros centrui pirkti transporto priemonę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1703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241B5" w:rsidRPr="00520B57" w14:paraId="1B5F0B9D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8769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8915" w14:textId="77777777" w:rsidR="00B241B5" w:rsidRPr="00B241B5" w:rsidRDefault="00000000" w:rsidP="00B241B5">
            <w:pPr>
              <w:rPr>
                <w:color w:val="000000"/>
              </w:rPr>
            </w:pPr>
            <w:hyperlink r:id="rId34" w:history="1">
              <w:r w:rsidR="00B241B5" w:rsidRPr="00B241B5">
                <w:rPr>
                  <w:rStyle w:val="Hipersaitas"/>
                </w:rPr>
                <w:t>TP-234 Dėl turto perėmimo Raseinių rajono savivaldybės nuosavybėn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BE79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B241B5" w:rsidRPr="00520B57" w14:paraId="566C0F95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4FD7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C1B9" w14:textId="77777777" w:rsidR="00B241B5" w:rsidRPr="00B241B5" w:rsidRDefault="00000000" w:rsidP="00B241B5">
            <w:pPr>
              <w:rPr>
                <w:color w:val="000000"/>
              </w:rPr>
            </w:pPr>
            <w:hyperlink r:id="rId35" w:history="1">
              <w:r w:rsidR="00B241B5" w:rsidRPr="00B241B5">
                <w:rPr>
                  <w:rStyle w:val="Hipersaitas"/>
                </w:rPr>
                <w:t>TP-235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AF25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B241B5" w:rsidRPr="00520B57" w14:paraId="19C49D3D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EAB9D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4968" w14:textId="77777777" w:rsidR="00B241B5" w:rsidRPr="00B241B5" w:rsidRDefault="00000000" w:rsidP="00B241B5">
            <w:pPr>
              <w:rPr>
                <w:color w:val="000000"/>
              </w:rPr>
            </w:pPr>
            <w:hyperlink r:id="rId36" w:history="1">
              <w:r w:rsidR="00B241B5" w:rsidRPr="00B241B5">
                <w:rPr>
                  <w:rStyle w:val="Hipersaitas"/>
                </w:rPr>
                <w:t>TP-236 Dėl 2024 metų Raseinių rajono savivaldybės biudžeto tikslinimo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C411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241B5" w:rsidRPr="00520B57" w14:paraId="0351D4D6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F791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3750" w14:textId="77777777" w:rsidR="00B241B5" w:rsidRPr="00B241B5" w:rsidRDefault="00000000" w:rsidP="00B241B5">
            <w:pPr>
              <w:rPr>
                <w:color w:val="000000"/>
              </w:rPr>
            </w:pPr>
            <w:hyperlink r:id="rId37" w:history="1">
              <w:r w:rsidR="00B241B5" w:rsidRPr="00B241B5">
                <w:rPr>
                  <w:rStyle w:val="Hipersaitas"/>
                </w:rPr>
                <w:t>TP-241 Dėl Raseinių rajono savivaldybės mero regalijų, mero ženklo, mero ir tarybos nario ženkliuko įteikimo ir naudojimo tvarkos aprašo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D666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Vilma Siriūnaitienė</w:t>
            </w:r>
          </w:p>
        </w:tc>
      </w:tr>
      <w:tr w:rsidR="00B241B5" w:rsidRPr="00520B57" w14:paraId="2716F26B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B7AF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9948" w14:textId="77777777" w:rsidR="00B241B5" w:rsidRPr="00B241B5" w:rsidRDefault="00000000" w:rsidP="00B241B5">
            <w:pPr>
              <w:rPr>
                <w:color w:val="000000"/>
              </w:rPr>
            </w:pPr>
            <w:hyperlink r:id="rId38" w:history="1">
              <w:r w:rsidR="00B241B5" w:rsidRPr="00B241B5">
                <w:rPr>
                  <w:rStyle w:val="Hipersaitas"/>
                </w:rPr>
                <w:t>TP-242 Dėl 2024 metų Raseinių rajono savivaldybės specialiosios sodininkų bendrijų rėmimo programos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2E81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B241B5" w:rsidRPr="00520B57" w14:paraId="4D83662D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A766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 w:rsidRPr="00520B57">
              <w:rPr>
                <w:color w:val="000000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B431" w14:textId="77777777" w:rsidR="00B241B5" w:rsidRPr="00B241B5" w:rsidRDefault="00000000" w:rsidP="00B241B5">
            <w:pPr>
              <w:rPr>
                <w:color w:val="000000"/>
              </w:rPr>
            </w:pPr>
            <w:hyperlink r:id="rId39" w:history="1">
              <w:r w:rsidR="00B241B5" w:rsidRPr="00B241B5">
                <w:rPr>
                  <w:rStyle w:val="Hipersaitas"/>
                </w:rPr>
                <w:t>TP-243 Dėl savivaldybės turto investavimo ir VšĮ „Atrask Raseinius“ savininko kapitalo padidinimo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A839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B241B5" w:rsidRPr="00520B57" w14:paraId="0D64BEA2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B386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FA17" w14:textId="77777777" w:rsidR="00B241B5" w:rsidRPr="00B241B5" w:rsidRDefault="00000000" w:rsidP="00B241B5">
            <w:pPr>
              <w:rPr>
                <w:color w:val="000000"/>
              </w:rPr>
            </w:pPr>
            <w:hyperlink r:id="rId40" w:history="1">
              <w:r w:rsidR="00B241B5" w:rsidRPr="00B241B5">
                <w:rPr>
                  <w:rStyle w:val="Hipersaitas"/>
                </w:rPr>
                <w:t>TP-244 Dėl  Raseinių rajono savivaldybės  nekilnojamųjų daiktų pardavimo viešame aukcione sąrašo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1919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B241B5" w:rsidRPr="00520B57" w14:paraId="31BA3BCE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0BB7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5488" w14:textId="77777777" w:rsidR="00B241B5" w:rsidRPr="00B241B5" w:rsidRDefault="00000000" w:rsidP="00B241B5">
            <w:pPr>
              <w:rPr>
                <w:color w:val="000000"/>
              </w:rPr>
            </w:pPr>
            <w:hyperlink r:id="rId41" w:history="1">
              <w:r w:rsidR="00B241B5" w:rsidRPr="00B241B5">
                <w:rPr>
                  <w:rStyle w:val="Hipersaitas"/>
                </w:rPr>
                <w:t>TP-245 Dėl Raseinių  rajono savivaldybės  teikiamų apdovanojimų nuostatų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B25B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B241B5" w:rsidRPr="00520B57" w14:paraId="37FF526D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1325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4CF5" w14:textId="77777777" w:rsidR="00B241B5" w:rsidRPr="00B241B5" w:rsidRDefault="00000000" w:rsidP="00B241B5">
            <w:pPr>
              <w:rPr>
                <w:color w:val="000000"/>
              </w:rPr>
            </w:pPr>
            <w:hyperlink r:id="rId42" w:history="1">
              <w:r w:rsidR="00B241B5" w:rsidRPr="00B241B5">
                <w:rPr>
                  <w:rStyle w:val="Hipersaitas"/>
                </w:rPr>
                <w:t>TP-246 Dėl pavedimo sudaryti vidaus sandorį su UAB „Raseinių komunalinės paslaugos“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16AA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Tomas Andriulis</w:t>
            </w:r>
          </w:p>
        </w:tc>
      </w:tr>
      <w:tr w:rsidR="00B241B5" w:rsidRPr="00520B57" w14:paraId="26A7EB11" w14:textId="77777777" w:rsidTr="00B241B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E1D5" w14:textId="77777777" w:rsidR="00B241B5" w:rsidRPr="00520B57" w:rsidRDefault="00B241B5" w:rsidP="004B64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9818" w14:textId="77777777" w:rsidR="00B241B5" w:rsidRPr="00B241B5" w:rsidRDefault="00000000" w:rsidP="00B241B5">
            <w:pPr>
              <w:rPr>
                <w:color w:val="000000"/>
              </w:rPr>
            </w:pPr>
            <w:hyperlink r:id="rId43" w:history="1">
              <w:r w:rsidR="00B241B5" w:rsidRPr="00B241B5">
                <w:rPr>
                  <w:rStyle w:val="Hipersaitas"/>
                </w:rPr>
                <w:t>TP-247 Dėl 2024 metų Valstybinės žemės nuomos mokesčio dydžių ir lengvatų nustatymo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CA41" w14:textId="77777777" w:rsidR="00B241B5" w:rsidRPr="00B241B5" w:rsidRDefault="00B241B5" w:rsidP="00B241B5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93B75E4" w14:textId="728ED3CF" w:rsidR="00D35A93" w:rsidRPr="00911398" w:rsidRDefault="00D35A93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1. SVARSTYTA. „</w:t>
      </w:r>
      <w:r w:rsidR="00B241B5" w:rsidRPr="00B241B5">
        <w:t>TP-198 Dėl pritarimo Raseinių rajono savivaldybės 2021-2030 metų strateginio plėtros plano 2023 m. įgyvendinimo ataskaitai</w:t>
      </w:r>
      <w:r w:rsidRPr="00911398">
        <w:t>“.</w:t>
      </w:r>
    </w:p>
    <w:p w14:paraId="292695DA" w14:textId="0099CD6B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 xml:space="preserve">Pranešėja – </w:t>
      </w:r>
      <w:r w:rsidR="00B241B5" w:rsidRPr="00B241B5">
        <w:rPr>
          <w:rFonts w:eastAsia="Calibri"/>
        </w:rPr>
        <w:t>Indrė Antanaitienė</w:t>
      </w:r>
      <w:r w:rsidRPr="00F23D99">
        <w:t>.</w:t>
      </w:r>
    </w:p>
    <w:p w14:paraId="484FA6DC" w14:textId="6ABD6E2B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Pranešėja pristatė sprendimo</w:t>
      </w:r>
      <w:r w:rsidR="00B241B5">
        <w:rPr>
          <w:rFonts w:eastAsia="Calibri"/>
        </w:rPr>
        <w:t xml:space="preserve"> projektą.</w:t>
      </w:r>
      <w:r w:rsidR="00B3001F">
        <w:rPr>
          <w:rFonts w:eastAsia="Calibri"/>
        </w:rPr>
        <w:t xml:space="preserve"> Komiteto narys G. K. Galubauskas pasiteiravo, kuris projektas gali kelti daugiausia problemų? Pranešėja atsakė, kad tai gali būti, bet kuris projektas. </w:t>
      </w:r>
    </w:p>
    <w:p w14:paraId="32C11785" w14:textId="77777777" w:rsidR="00D35A93" w:rsidRPr="00911398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>Pirmininkaujantis siūlo balsuoti pagal sprendimo projektą.</w:t>
      </w:r>
    </w:p>
    <w:p w14:paraId="34B01BBD" w14:textId="77777777" w:rsidR="00D35A93" w:rsidRPr="005A24E7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 xml:space="preserve">NUTARTA. Pritarti sprendimo projektui ir teikti jį </w:t>
      </w:r>
      <w:r w:rsidRPr="005A24E7">
        <w:rPr>
          <w:rFonts w:eastAsia="Calibri"/>
        </w:rPr>
        <w:t>svarstyti rajono Savivaldybės tarybai.</w:t>
      </w:r>
    </w:p>
    <w:p w14:paraId="1F1BDCA9" w14:textId="3DD75078" w:rsidR="00D35A93" w:rsidRPr="00D35A93" w:rsidRDefault="00D35A93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5A24E7">
        <w:t xml:space="preserve">BALSAVO: </w:t>
      </w:r>
      <w:r w:rsidR="00B241B5" w:rsidRPr="00B241B5">
        <w:t>„už“-</w:t>
      </w:r>
      <w:r w:rsidR="00B241B5" w:rsidRPr="00B3001F">
        <w:t>5</w:t>
      </w:r>
      <w:r w:rsidR="00B241B5" w:rsidRPr="00B241B5">
        <w:t xml:space="preserve"> (vienbalsiai). PRITARTA.</w:t>
      </w:r>
    </w:p>
    <w:p w14:paraId="62AFC1CF" w14:textId="3E24435A" w:rsidR="002055DB" w:rsidRPr="00BA1AD9" w:rsidRDefault="00D35A9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="002055DB" w:rsidRPr="00BA1AD9">
        <w:rPr>
          <w:rFonts w:eastAsia="Calibri"/>
        </w:rPr>
        <w:t>. SVARSTYTA.</w:t>
      </w:r>
      <w:r w:rsidR="000556A3">
        <w:rPr>
          <w:rFonts w:eastAsia="Calibri"/>
        </w:rPr>
        <w:t xml:space="preserve"> </w:t>
      </w:r>
      <w:r w:rsidR="002055DB" w:rsidRPr="00BA1AD9">
        <w:rPr>
          <w:rFonts w:eastAsia="Calibri"/>
        </w:rPr>
        <w:t>„</w:t>
      </w:r>
      <w:r w:rsidR="00B241B5" w:rsidRPr="00B241B5">
        <w:t>TP-215 Dėl Raseinių rajono savivaldybės vietos gyventojų apklausos organizavimo tvarkos aprašo patvirtinimo</w:t>
      </w:r>
      <w:r w:rsidR="0063761F" w:rsidRPr="00BA1AD9">
        <w:t>“.</w:t>
      </w:r>
    </w:p>
    <w:p w14:paraId="0BAB0149" w14:textId="7947A44C" w:rsidR="002055DB" w:rsidRPr="00BA1AD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F1835">
        <w:rPr>
          <w:rFonts w:eastAsia="Calibri"/>
        </w:rPr>
        <w:t>Pranešėja</w:t>
      </w:r>
      <w:r w:rsidR="00062754" w:rsidRPr="009F1835">
        <w:rPr>
          <w:rFonts w:eastAsia="Calibri"/>
        </w:rPr>
        <w:t xml:space="preserve"> </w:t>
      </w:r>
      <w:r w:rsidRPr="009F1835">
        <w:rPr>
          <w:rFonts w:eastAsia="Calibri"/>
        </w:rPr>
        <w:t>–</w:t>
      </w:r>
      <w:r w:rsidR="00062754" w:rsidRPr="009F1835">
        <w:rPr>
          <w:rFonts w:eastAsia="Calibri"/>
        </w:rPr>
        <w:t xml:space="preserve">  </w:t>
      </w:r>
      <w:r w:rsidR="00B241B5">
        <w:rPr>
          <w:color w:val="000000"/>
        </w:rPr>
        <w:t>Vilma Siriūnaitienė</w:t>
      </w:r>
      <w:r w:rsidRPr="00BA1AD9">
        <w:rPr>
          <w:rFonts w:eastAsia="Calibri"/>
        </w:rPr>
        <w:t>.</w:t>
      </w:r>
    </w:p>
    <w:p w14:paraId="3A5D1441" w14:textId="1BAEEAC0" w:rsidR="007922F6" w:rsidRPr="00D1347B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395A6F" w:rsidRPr="00D1347B">
        <w:rPr>
          <w:rFonts w:eastAsia="Calibri"/>
        </w:rPr>
        <w:t xml:space="preserve"> </w:t>
      </w:r>
      <w:r w:rsidRPr="00D1347B">
        <w:rPr>
          <w:rFonts w:eastAsia="Calibri"/>
        </w:rPr>
        <w:t>pristatė sprendimo projektą</w:t>
      </w:r>
      <w:r w:rsidR="00920E8E" w:rsidRPr="00D1347B">
        <w:rPr>
          <w:rFonts w:eastAsia="Calibri"/>
        </w:rPr>
        <w:t>.</w:t>
      </w:r>
      <w:r w:rsidR="00F63C9F">
        <w:rPr>
          <w:rFonts w:eastAsia="Calibri"/>
        </w:rPr>
        <w:t xml:space="preserve"> </w:t>
      </w:r>
      <w:r w:rsidR="00B241B5" w:rsidRPr="00B3001F">
        <w:rPr>
          <w:rFonts w:eastAsia="Calibri"/>
        </w:rPr>
        <w:t>K</w:t>
      </w:r>
      <w:r w:rsidR="00CC36E7" w:rsidRPr="00B3001F">
        <w:rPr>
          <w:rFonts w:eastAsia="Calibri"/>
        </w:rPr>
        <w:t>lausimų nėra</w:t>
      </w:r>
      <w:r w:rsidR="00CC36E7" w:rsidRPr="00624214">
        <w:rPr>
          <w:rFonts w:eastAsia="Calibri"/>
          <w:color w:val="FF0000"/>
        </w:rPr>
        <w:t>.</w:t>
      </w:r>
    </w:p>
    <w:p w14:paraId="1FDEC713" w14:textId="3161FBD1" w:rsidR="002055DB" w:rsidRPr="00BA1AD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lastRenderedPageBreak/>
        <w:t>Pirmininka</w:t>
      </w:r>
      <w:r w:rsidR="00BA1AD9" w:rsidRPr="00BA1AD9">
        <w:rPr>
          <w:rFonts w:eastAsia="Calibri"/>
        </w:rPr>
        <w:t>s</w:t>
      </w:r>
      <w:r w:rsidRPr="00BA1AD9">
        <w:rPr>
          <w:rFonts w:eastAsia="Calibri"/>
        </w:rPr>
        <w:t xml:space="preserve"> siūlo balsuoti pagal sprendimo projektą.</w:t>
      </w:r>
    </w:p>
    <w:p w14:paraId="4087E5FD" w14:textId="77777777" w:rsidR="002055DB" w:rsidRPr="00BA1AD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NUTARTA. Pritarti sprendimo projektui ir teikti jį svarstyti rajono Savivaldybės tarybai.</w:t>
      </w:r>
    </w:p>
    <w:p w14:paraId="388EFCB1" w14:textId="6A000B45" w:rsidR="00B95F60" w:rsidRPr="00D1347B" w:rsidRDefault="00B95F60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t>BALSAVO</w:t>
      </w:r>
      <w:r w:rsidRPr="00CC36E7">
        <w:t xml:space="preserve">: </w:t>
      </w:r>
      <w:bookmarkStart w:id="2" w:name="_Hlk169697198"/>
      <w:r w:rsidRPr="00CC36E7">
        <w:t>„už</w:t>
      </w:r>
      <w:r w:rsidRPr="00B3001F">
        <w:t>“-</w:t>
      </w:r>
      <w:r w:rsidR="000556A3" w:rsidRPr="00B3001F">
        <w:t>5</w:t>
      </w:r>
      <w:r w:rsidRPr="00B3001F">
        <w:t xml:space="preserve"> </w:t>
      </w:r>
      <w:r w:rsidRPr="00CC36E7">
        <w:t>(vienbalsiai).</w:t>
      </w:r>
      <w:r w:rsidRPr="00AA4876">
        <w:t xml:space="preserve"> </w:t>
      </w:r>
      <w:r w:rsidRPr="00D1347B">
        <w:t>PRITARTA</w:t>
      </w:r>
      <w:r w:rsidR="00D1347B" w:rsidRPr="00D1347B">
        <w:t>.</w:t>
      </w:r>
      <w:bookmarkEnd w:id="2"/>
    </w:p>
    <w:p w14:paraId="6367EF4A" w14:textId="483F1888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="004D467F" w:rsidRPr="00BA1AD9">
        <w:rPr>
          <w:rFonts w:eastAsia="Calibri"/>
        </w:rPr>
        <w:t>. SVARSTYTA. „</w:t>
      </w:r>
      <w:r w:rsidR="00B241B5" w:rsidRPr="00B241B5">
        <w:t>TP-223 Dėl pritarimo projektui „Švietimo pagalbos ir koordinuotai teikiamų paslaugų užtikrinimas</w:t>
      </w:r>
      <w:r w:rsidR="004D467F" w:rsidRPr="00BA1AD9">
        <w:t>“.</w:t>
      </w:r>
    </w:p>
    <w:p w14:paraId="2553D1A9" w14:textId="648978F8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C36E7">
        <w:rPr>
          <w:rFonts w:eastAsia="Calibri"/>
        </w:rPr>
        <w:t>Pranešėja</w:t>
      </w:r>
      <w:r w:rsidR="00F63C9F" w:rsidRPr="00CC36E7">
        <w:rPr>
          <w:rFonts w:eastAsia="Calibri"/>
        </w:rPr>
        <w:t xml:space="preserve"> </w:t>
      </w:r>
      <w:r w:rsidRPr="00CC36E7">
        <w:rPr>
          <w:rFonts w:eastAsia="Calibri"/>
        </w:rPr>
        <w:t>–</w:t>
      </w:r>
      <w:r w:rsidR="00F63C9F" w:rsidRPr="00CC36E7">
        <w:rPr>
          <w:rFonts w:eastAsia="Calibri"/>
        </w:rPr>
        <w:t xml:space="preserve"> </w:t>
      </w:r>
      <w:r w:rsidR="00B241B5">
        <w:rPr>
          <w:color w:val="000000"/>
        </w:rPr>
        <w:t>Asta Cicėnienė</w:t>
      </w:r>
      <w:r w:rsidRPr="00BA1AD9">
        <w:rPr>
          <w:rFonts w:eastAsia="Calibri"/>
        </w:rPr>
        <w:t>.</w:t>
      </w:r>
    </w:p>
    <w:p w14:paraId="1B9F09D4" w14:textId="1246EE6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 pristatė sprendimo projektą</w:t>
      </w:r>
      <w:r w:rsidR="00B3001F" w:rsidRPr="00B3001F">
        <w:rPr>
          <w:rFonts w:eastAsia="Calibri"/>
        </w:rPr>
        <w:t>.</w:t>
      </w:r>
      <w:r w:rsidR="00B3647D">
        <w:rPr>
          <w:rFonts w:eastAsia="Calibri"/>
        </w:rPr>
        <w:t xml:space="preserve"> Komiteto narys Z. </w:t>
      </w:r>
      <w:proofErr w:type="spellStart"/>
      <w:r w:rsidR="00B3647D">
        <w:rPr>
          <w:rFonts w:eastAsia="Calibri"/>
        </w:rPr>
        <w:t>Pranckus</w:t>
      </w:r>
      <w:proofErr w:type="spellEnd"/>
      <w:r w:rsidR="00B3647D">
        <w:rPr>
          <w:rFonts w:eastAsia="Calibri"/>
        </w:rPr>
        <w:t xml:space="preserve"> teiravosi kas tvarkytų šio projekto lėšas. Pranešėja jam išsamiai atsakė į pateiktą klausimą.</w:t>
      </w:r>
    </w:p>
    <w:p w14:paraId="3F48BDCB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Pirmininkaujantis siūlo balsuoti pagal sprendimo projektą.</w:t>
      </w:r>
    </w:p>
    <w:p w14:paraId="64A5DBED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NUTARTA. Pritarti sprendimo projektui ir teikti jį svarstyti rajono Savivaldybės tarybai.</w:t>
      </w:r>
    </w:p>
    <w:p w14:paraId="49F3025E" w14:textId="6AC35BE5" w:rsidR="004D467F" w:rsidRPr="00D1347B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t xml:space="preserve">BALSAVO: </w:t>
      </w:r>
      <w:r w:rsidRPr="00B13A76">
        <w:t>„už“-</w:t>
      </w:r>
      <w:r w:rsidR="00B3647D" w:rsidRPr="00B3647D">
        <w:t>5</w:t>
      </w:r>
      <w:r w:rsidRPr="00B3647D">
        <w:t xml:space="preserve"> </w:t>
      </w:r>
      <w:r w:rsidRPr="00B13A76">
        <w:t>(vienbalsiai</w:t>
      </w:r>
      <w:r w:rsidRPr="00D1347B">
        <w:t>). PRITARTA</w:t>
      </w:r>
      <w:r w:rsidR="00D1347B">
        <w:t>.</w:t>
      </w:r>
    </w:p>
    <w:p w14:paraId="0AAE9FE0" w14:textId="453B7C09" w:rsidR="004D467F" w:rsidRPr="00D1347B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4D467F" w:rsidRPr="00D1347B">
        <w:rPr>
          <w:rFonts w:eastAsia="Calibri"/>
        </w:rPr>
        <w:t>. SVARSTYTA. „</w:t>
      </w:r>
      <w:r w:rsidR="00B241B5" w:rsidRPr="00B241B5">
        <w:t>TP-224 Dėl Raseinių rajono savivaldybės tarybos 2023 m. gruodžio 28 d. sprendimo Nr. TS-357 „Dėl Raseinių rajono savivaldybės 2024-2026 metų strateginio veiklos plano patvirtinimo“ pakeitimo</w:t>
      </w:r>
      <w:r w:rsidR="004D467F" w:rsidRPr="00D1347B">
        <w:t>“.</w:t>
      </w:r>
    </w:p>
    <w:p w14:paraId="6838120A" w14:textId="2DA65B50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 xml:space="preserve">– </w:t>
      </w:r>
      <w:r w:rsidR="00B241B5">
        <w:rPr>
          <w:color w:val="000000"/>
        </w:rPr>
        <w:t>Indrė Antanaitienė</w:t>
      </w:r>
      <w:r w:rsidRPr="00D1347B">
        <w:rPr>
          <w:rFonts w:eastAsia="Calibri"/>
        </w:rPr>
        <w:t>.</w:t>
      </w:r>
    </w:p>
    <w:p w14:paraId="4A18F647" w14:textId="499EE193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 pristatė sprendimo projektą</w:t>
      </w:r>
      <w:r w:rsidR="001D5E17">
        <w:t>.</w:t>
      </w:r>
      <w:r w:rsidR="00CC36E7">
        <w:t xml:space="preserve"> </w:t>
      </w:r>
      <w:r w:rsidR="00B3647D">
        <w:t>Komiteto pirmininkas G. Mikolaitis pasiteiravo</w:t>
      </w:r>
      <w:r w:rsidR="00951495">
        <w:t xml:space="preserve"> kas ir kokia komisija nustatė Kosmonautų gatvės eiliškumą? Pranešėja atsakė, kad eiliškumo planai buvo patvirtinti taryboje</w:t>
      </w:r>
      <w:r w:rsidR="00951495" w:rsidRPr="00951495">
        <w:t>.</w:t>
      </w:r>
      <w:r w:rsidR="00951495">
        <w:t xml:space="preserve"> Daugiau klausimų nėra.</w:t>
      </w:r>
    </w:p>
    <w:p w14:paraId="3AACEA2B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Pirmininkaujantis siūlo balsuoti pagal sprendimo projektą.</w:t>
      </w:r>
    </w:p>
    <w:p w14:paraId="16A04E70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NUTARTA. Pritarti sprendimo projektui ir teikti jį svarstyti rajono Savivaldybės tarybai.</w:t>
      </w:r>
    </w:p>
    <w:p w14:paraId="1EEDD7DC" w14:textId="1A0DDD18" w:rsidR="004D467F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t>BALSAVO</w:t>
      </w:r>
      <w:r w:rsidRPr="00A12484">
        <w:t xml:space="preserve">: </w:t>
      </w:r>
      <w:r w:rsidR="00F63C9F" w:rsidRPr="00A12484">
        <w:t>„už“-</w:t>
      </w:r>
      <w:r w:rsidR="00A12484" w:rsidRPr="00951495">
        <w:t>5</w:t>
      </w:r>
      <w:r w:rsidR="00F63C9F" w:rsidRPr="00A12484">
        <w:t xml:space="preserve"> (vienbalsiai). PRITARTA</w:t>
      </w:r>
      <w:r w:rsidR="00D1347B">
        <w:t>.</w:t>
      </w:r>
    </w:p>
    <w:p w14:paraId="257EDD1A" w14:textId="2E70DED3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4D467F" w:rsidRPr="00BA1AD9">
        <w:rPr>
          <w:rFonts w:eastAsia="Calibri"/>
        </w:rPr>
        <w:t>. SVARSTYTA. „</w:t>
      </w:r>
      <w:r w:rsidR="00B241B5">
        <w:rPr>
          <w:rFonts w:eastAsia="Calibri"/>
        </w:rPr>
        <w:t>T</w:t>
      </w:r>
      <w:r w:rsidR="00B241B5" w:rsidRPr="00B241B5">
        <w:t>P-225 Dėl Raseinių rajono savivaldybės tarybos narių komandiruotės</w:t>
      </w:r>
      <w:r w:rsidR="004D467F" w:rsidRPr="00BA1AD9">
        <w:t>“.</w:t>
      </w:r>
    </w:p>
    <w:p w14:paraId="0EF5018B" w14:textId="3ABE22E8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>–</w:t>
      </w:r>
      <w:r w:rsidR="00EA1083">
        <w:rPr>
          <w:rFonts w:eastAsia="Calibri"/>
        </w:rPr>
        <w:t xml:space="preserve"> </w:t>
      </w:r>
      <w:r w:rsidR="00B241B5">
        <w:rPr>
          <w:color w:val="000000"/>
        </w:rPr>
        <w:t>Greta Čėsnaitė</w:t>
      </w:r>
      <w:r w:rsidRPr="00BA1AD9">
        <w:rPr>
          <w:rFonts w:eastAsia="Calibri"/>
        </w:rPr>
        <w:t>.</w:t>
      </w:r>
    </w:p>
    <w:p w14:paraId="6848F5D4" w14:textId="2EF80B85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Pranešėja pristatė sprendimo projektą. </w:t>
      </w:r>
      <w:r w:rsidR="00951495" w:rsidRPr="00951495">
        <w:rPr>
          <w:rFonts w:eastAsia="Calibri"/>
        </w:rPr>
        <w:t xml:space="preserve">Komiteto narys </w:t>
      </w:r>
      <w:r w:rsidR="00951495">
        <w:rPr>
          <w:rFonts w:eastAsia="Calibri"/>
        </w:rPr>
        <w:t>A</w:t>
      </w:r>
      <w:r w:rsidR="00EA1083" w:rsidRPr="00951495">
        <w:rPr>
          <w:rFonts w:eastAsia="Calibri"/>
        </w:rPr>
        <w:t>.</w:t>
      </w:r>
      <w:r w:rsidR="00951495">
        <w:rPr>
          <w:rFonts w:eastAsia="Calibri"/>
        </w:rPr>
        <w:t xml:space="preserve"> </w:t>
      </w:r>
      <w:proofErr w:type="spellStart"/>
      <w:r w:rsidR="00951495">
        <w:rPr>
          <w:rFonts w:eastAsia="Calibri"/>
        </w:rPr>
        <w:t>Miliešius</w:t>
      </w:r>
      <w:proofErr w:type="spellEnd"/>
      <w:r w:rsidR="00951495">
        <w:rPr>
          <w:rFonts w:eastAsia="Calibri"/>
        </w:rPr>
        <w:t xml:space="preserve"> paklausė pranešėjos kas delegavo į šią komandiruotę šiuos tarybos narius? Pranešėja atsakė į komiteto nario pateiktą klausimą. J. Garliauskienė pateikė siūlymą, kad </w:t>
      </w:r>
      <w:r w:rsidR="006517E8">
        <w:rPr>
          <w:rFonts w:eastAsia="Calibri"/>
        </w:rPr>
        <w:t xml:space="preserve">nuo opozicijos būtų atstovė Vakarė Stanaitytė. </w:t>
      </w:r>
    </w:p>
    <w:p w14:paraId="520BB908" w14:textId="3F5FCEAE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Pirmininkaujantis siūlo balsuoti </w:t>
      </w:r>
      <w:r w:rsidR="006517E8">
        <w:rPr>
          <w:rFonts w:eastAsia="Calibri"/>
        </w:rPr>
        <w:t>už siūlymą</w:t>
      </w:r>
      <w:r w:rsidRPr="00EA1083">
        <w:rPr>
          <w:rFonts w:eastAsia="Calibri"/>
        </w:rPr>
        <w:t>.</w:t>
      </w:r>
    </w:p>
    <w:p w14:paraId="26C63AC7" w14:textId="0E116247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si</w:t>
      </w:r>
      <w:r w:rsidR="006517E8">
        <w:rPr>
          <w:rFonts w:eastAsia="Calibri"/>
        </w:rPr>
        <w:t>ūlymui</w:t>
      </w:r>
      <w:r w:rsidRPr="00EA1083">
        <w:rPr>
          <w:rFonts w:eastAsia="Calibri"/>
        </w:rPr>
        <w:t>.</w:t>
      </w:r>
    </w:p>
    <w:p w14:paraId="199C3467" w14:textId="0B03348F" w:rsidR="006517E8" w:rsidRDefault="006517E8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rPr>
          <w:rFonts w:eastAsia="Calibri"/>
        </w:rPr>
        <w:t xml:space="preserve">Pirmininkaujantis siūlo balsuoti </w:t>
      </w:r>
      <w:r>
        <w:rPr>
          <w:rFonts w:eastAsia="Calibri"/>
        </w:rPr>
        <w:t>už</w:t>
      </w:r>
      <w:r>
        <w:rPr>
          <w:rFonts w:eastAsia="Calibri"/>
        </w:rPr>
        <w:t xml:space="preserve"> projektą su pa</w:t>
      </w:r>
      <w:r>
        <w:rPr>
          <w:rFonts w:eastAsia="Calibri"/>
        </w:rPr>
        <w:t>siūlym</w:t>
      </w:r>
      <w:r>
        <w:rPr>
          <w:rFonts w:eastAsia="Calibri"/>
        </w:rPr>
        <w:t>u</w:t>
      </w:r>
    </w:p>
    <w:p w14:paraId="1DC9BA17" w14:textId="76AE5913" w:rsidR="004D467F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33073B">
        <w:t>BALSAVO: „už“-</w:t>
      </w:r>
      <w:r w:rsidR="006517E8" w:rsidRPr="006517E8">
        <w:rPr>
          <w:color w:val="000000" w:themeColor="text1"/>
        </w:rPr>
        <w:t>4</w:t>
      </w:r>
      <w:r w:rsidR="006517E8">
        <w:t>, „susilaikė“-1</w:t>
      </w:r>
      <w:r w:rsidRPr="0033073B">
        <w:t xml:space="preserve">. </w:t>
      </w:r>
      <w:r w:rsidRPr="00EA1083">
        <w:t>PRITARTA</w:t>
      </w:r>
      <w:r w:rsidR="00EA1083">
        <w:t>.</w:t>
      </w:r>
    </w:p>
    <w:p w14:paraId="43C9F9FF" w14:textId="2716CF41" w:rsidR="006517E8" w:rsidRDefault="006517E8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rPr>
          <w:rFonts w:eastAsia="Calibri"/>
        </w:rPr>
        <w:t>NUTARTA. Pritarti sprendimo projektui</w:t>
      </w:r>
      <w:r>
        <w:rPr>
          <w:rFonts w:eastAsia="Calibri"/>
        </w:rPr>
        <w:t xml:space="preserve"> su pasiūlymu</w:t>
      </w:r>
      <w:r w:rsidRPr="00D1347B">
        <w:rPr>
          <w:rFonts w:eastAsia="Calibri"/>
        </w:rPr>
        <w:t xml:space="preserve"> ir teikti jį svarstyti rajono Savivaldybės tarybai</w:t>
      </w:r>
    </w:p>
    <w:p w14:paraId="5EF4B701" w14:textId="48382D08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="004D467F" w:rsidRPr="00BA1AD9">
        <w:rPr>
          <w:rFonts w:eastAsia="Calibri"/>
        </w:rPr>
        <w:t>. SVARSTYTA. „</w:t>
      </w:r>
      <w:r w:rsidR="00B241B5" w:rsidRPr="00B241B5">
        <w:t>TP-226 Dėl Raseinių rajono savivaldybės jaunimo reikalų tarybos 2023 m. veiklos ataskaitos patvirtinimo</w:t>
      </w:r>
      <w:r w:rsidR="004D467F" w:rsidRPr="00BA1AD9">
        <w:t>“.</w:t>
      </w:r>
    </w:p>
    <w:p w14:paraId="5EEC8EED" w14:textId="0D26D4D2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BA1AD9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>–</w:t>
      </w:r>
      <w:r w:rsidR="00EA1083">
        <w:rPr>
          <w:rFonts w:eastAsia="Calibri"/>
        </w:rPr>
        <w:t xml:space="preserve"> </w:t>
      </w:r>
      <w:r w:rsidR="00624214">
        <w:rPr>
          <w:rFonts w:eastAsia="Calibri"/>
        </w:rPr>
        <w:t>Gintarė Žemgulė</w:t>
      </w:r>
      <w:r w:rsidRPr="00BA1AD9">
        <w:rPr>
          <w:rFonts w:eastAsia="Calibri"/>
        </w:rPr>
        <w:t>.</w:t>
      </w:r>
      <w:r w:rsidR="00891E7B">
        <w:rPr>
          <w:rFonts w:eastAsia="Calibri"/>
        </w:rPr>
        <w:t xml:space="preserve"> NEATVYKO</w:t>
      </w:r>
    </w:p>
    <w:p w14:paraId="34340CF7" w14:textId="7A2E50BE" w:rsidR="004D467F" w:rsidRPr="00974CFA" w:rsidRDefault="00891E7B" w:rsidP="00891E7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        </w:t>
      </w:r>
      <w:r w:rsidR="004D467F" w:rsidRPr="00974CFA">
        <w:rPr>
          <w:rFonts w:eastAsia="Calibri"/>
        </w:rPr>
        <w:t xml:space="preserve"> </w:t>
      </w:r>
      <w:r w:rsidR="006517E8">
        <w:rPr>
          <w:rFonts w:eastAsia="Calibri"/>
        </w:rPr>
        <w:t>Projektas nesvarstytas.</w:t>
      </w:r>
    </w:p>
    <w:p w14:paraId="41736AC1" w14:textId="0D32A79E" w:rsidR="004D467F" w:rsidRPr="00EA1083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7</w:t>
      </w:r>
      <w:r w:rsidR="004D467F" w:rsidRPr="00EA1083">
        <w:rPr>
          <w:rFonts w:eastAsia="Calibri"/>
        </w:rPr>
        <w:t>. SVARSTYTA. „</w:t>
      </w:r>
      <w:r w:rsidR="00624214" w:rsidRPr="00624214">
        <w:t>TP-227 Dėl leidimo Raseinių priešgaisrinės saugos tarnybai dalyvauti 2021-2027 m. „</w:t>
      </w:r>
      <w:proofErr w:type="spellStart"/>
      <w:r w:rsidR="00624214" w:rsidRPr="00624214">
        <w:t>Interreg</w:t>
      </w:r>
      <w:proofErr w:type="spellEnd"/>
      <w:r w:rsidR="00624214" w:rsidRPr="00624214">
        <w:t xml:space="preserve"> VI-A“ Lietuvos - Lenkijos programos trečiajame kvietime</w:t>
      </w:r>
      <w:r w:rsidR="00BA1AD9" w:rsidRPr="00EA1083">
        <w:t>“</w:t>
      </w:r>
      <w:r w:rsidR="004D467F" w:rsidRPr="00EA1083">
        <w:t>.</w:t>
      </w:r>
    </w:p>
    <w:p w14:paraId="7ABB12F9" w14:textId="3B4A386D" w:rsidR="00520B57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24214">
        <w:rPr>
          <w:rFonts w:eastAsia="Calibri"/>
        </w:rPr>
        <w:t>Dalia Andriul</w:t>
      </w:r>
      <w:r>
        <w:rPr>
          <w:color w:val="000000"/>
        </w:rPr>
        <w:t>ienė.</w:t>
      </w:r>
      <w:r w:rsidRPr="00EA1083">
        <w:rPr>
          <w:rFonts w:eastAsia="Calibri"/>
        </w:rPr>
        <w:t xml:space="preserve"> </w:t>
      </w:r>
    </w:p>
    <w:p w14:paraId="59E9BF6B" w14:textId="7DE79345" w:rsidR="004D467F" w:rsidRPr="00070846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Pranešėja pristatė sprendimo projektą</w:t>
      </w:r>
      <w:r w:rsidRPr="00070846">
        <w:rPr>
          <w:rFonts w:eastAsia="Calibri"/>
        </w:rPr>
        <w:t xml:space="preserve">.  </w:t>
      </w:r>
      <w:r w:rsidR="006517E8" w:rsidRPr="00070846">
        <w:rPr>
          <w:rFonts w:eastAsia="Calibri"/>
        </w:rPr>
        <w:t xml:space="preserve">Raseinių priešgaisrinės saugos tarnybos direktorius Robertas </w:t>
      </w:r>
      <w:proofErr w:type="spellStart"/>
      <w:r w:rsidR="006517E8" w:rsidRPr="00070846">
        <w:rPr>
          <w:rFonts w:eastAsia="Calibri"/>
        </w:rPr>
        <w:t>Sitavičius</w:t>
      </w:r>
      <w:proofErr w:type="spellEnd"/>
      <w:r w:rsidR="00070846" w:rsidRPr="00070846">
        <w:rPr>
          <w:rFonts w:eastAsia="Calibri"/>
        </w:rPr>
        <w:t xml:space="preserve"> paaiškino, kad iš šio projekto būtų nupirktas gaisro gesinimo automobilis. Komiteto narė J. Garliauskienė pasiteiravo kelintą kart dalyvauja teikiant projektus. Direktorius atsakė, kad tai penktas kartas. Z. </w:t>
      </w:r>
      <w:proofErr w:type="spellStart"/>
      <w:r w:rsidR="00070846" w:rsidRPr="00070846">
        <w:rPr>
          <w:rFonts w:eastAsia="Calibri"/>
        </w:rPr>
        <w:t>Pranckus</w:t>
      </w:r>
      <w:proofErr w:type="spellEnd"/>
      <w:r w:rsidR="00070846" w:rsidRPr="00070846">
        <w:rPr>
          <w:rFonts w:eastAsia="Calibri"/>
        </w:rPr>
        <w:t xml:space="preserve"> taip pat teiravosi apie finansavimą iš centro. Jam direktorius išsamiai atsakė apie gaunamus finansavimus.</w:t>
      </w:r>
    </w:p>
    <w:p w14:paraId="776146C2" w14:textId="77777777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69E466FA" w14:textId="77777777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7A4F713D" w14:textId="6FF2BA20" w:rsidR="004D467F" w:rsidRPr="00EA1083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BALSAVO: „</w:t>
      </w:r>
      <w:r w:rsidRPr="0033073B">
        <w:t>už“-</w:t>
      </w:r>
      <w:r w:rsidR="00CC36E7" w:rsidRPr="00070846">
        <w:rPr>
          <w:color w:val="000000" w:themeColor="text1"/>
        </w:rPr>
        <w:t>5</w:t>
      </w:r>
      <w:r w:rsidRPr="0033073B">
        <w:t xml:space="preserve"> (vienbalsiai). </w:t>
      </w:r>
      <w:r w:rsidRPr="00EA1083">
        <w:t>PRITARTA</w:t>
      </w:r>
      <w:r w:rsidR="00EA1083" w:rsidRPr="00EA1083">
        <w:t>.</w:t>
      </w:r>
    </w:p>
    <w:p w14:paraId="4AD15B0E" w14:textId="760052A7" w:rsidR="004D467F" w:rsidRPr="002B78F7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="004D467F" w:rsidRPr="002B78F7">
        <w:rPr>
          <w:rFonts w:eastAsia="Calibri"/>
        </w:rPr>
        <w:t>. SVARSTYTA. „</w:t>
      </w:r>
      <w:r w:rsidR="00624214" w:rsidRPr="00624214">
        <w:t>TP-228 Dėl leidimo Raseinių rajono kultūros centrui pirkti transporto priemonę</w:t>
      </w:r>
      <w:r w:rsidR="004D467F" w:rsidRPr="002B78F7">
        <w:t>“.</w:t>
      </w:r>
    </w:p>
    <w:p w14:paraId="5C9EFC74" w14:textId="1C7CDB7B" w:rsidR="004D467F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24214">
        <w:rPr>
          <w:color w:val="000000"/>
        </w:rPr>
        <w:t>Dalia Andriulienė</w:t>
      </w:r>
      <w:r w:rsidR="004D467F" w:rsidRPr="00EA1083">
        <w:rPr>
          <w:rFonts w:eastAsia="Calibri"/>
        </w:rPr>
        <w:t>.</w:t>
      </w:r>
    </w:p>
    <w:p w14:paraId="5A47DC36" w14:textId="4DDB5F07" w:rsidR="004D467F" w:rsidRPr="00624214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 xml:space="preserve">Pranešėja pristatė sprendimo projektą. </w:t>
      </w:r>
      <w:r w:rsidR="00EA1083" w:rsidRPr="00070846">
        <w:rPr>
          <w:rFonts w:eastAsia="Calibri"/>
        </w:rPr>
        <w:t>Klausimų nėra</w:t>
      </w:r>
      <w:r w:rsidR="00EA1083" w:rsidRPr="00624214">
        <w:rPr>
          <w:rFonts w:eastAsia="Calibri"/>
          <w:color w:val="FF0000"/>
        </w:rPr>
        <w:t>.</w:t>
      </w:r>
    </w:p>
    <w:p w14:paraId="11D7D6F1" w14:textId="77777777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205D8E6E" w14:textId="77777777" w:rsidR="004D467F" w:rsidRPr="00EA108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402DD240" w14:textId="2CD935D5" w:rsidR="004D467F" w:rsidRPr="00EA1083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 xml:space="preserve">BALSAVO: </w:t>
      </w:r>
      <w:r w:rsidR="002B78F7" w:rsidRPr="00EA1083">
        <w:t>„</w:t>
      </w:r>
      <w:r w:rsidR="002B78F7" w:rsidRPr="0033073B">
        <w:t>už</w:t>
      </w:r>
      <w:r w:rsidR="002B78F7" w:rsidRPr="00070846">
        <w:t>“-</w:t>
      </w:r>
      <w:r w:rsidR="00070846">
        <w:t>4, „nebalsavo“-1</w:t>
      </w:r>
      <w:r w:rsidR="002B78F7" w:rsidRPr="00070846">
        <w:t xml:space="preserve"> </w:t>
      </w:r>
      <w:r w:rsidRPr="0033073B">
        <w:t>PRITARTA</w:t>
      </w:r>
      <w:r w:rsidR="00EA1083" w:rsidRPr="00EA1083">
        <w:t>.</w:t>
      </w:r>
    </w:p>
    <w:p w14:paraId="0C315257" w14:textId="5773670C" w:rsidR="005C40BA" w:rsidRPr="00911398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="005C40BA" w:rsidRPr="00911398">
        <w:rPr>
          <w:rFonts w:eastAsia="Calibri"/>
        </w:rPr>
        <w:t>. SVARSTYTA. „</w:t>
      </w:r>
      <w:r w:rsidR="00624214" w:rsidRPr="00624214">
        <w:t>TP-234 Dėl turto perėmimo Raseinių rajono savivaldybės nuosavybėn</w:t>
      </w:r>
      <w:r w:rsidR="005C40BA" w:rsidRPr="00911398">
        <w:t>“.</w:t>
      </w:r>
    </w:p>
    <w:p w14:paraId="5B308402" w14:textId="0881196E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Rūtenė Žemkauskienė</w:t>
      </w:r>
      <w:r w:rsidR="005C40BA" w:rsidRPr="00EA1083">
        <w:rPr>
          <w:rFonts w:eastAsia="Calibri"/>
        </w:rPr>
        <w:t>.</w:t>
      </w:r>
    </w:p>
    <w:p w14:paraId="6F45279A" w14:textId="70412F26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Pranešėja pristatė sprendimo projektą. </w:t>
      </w:r>
      <w:r w:rsidR="00F50898" w:rsidRPr="00070846">
        <w:rPr>
          <w:rFonts w:eastAsia="Calibri"/>
        </w:rPr>
        <w:t>Klausimų nėra</w:t>
      </w:r>
      <w:r w:rsidR="004F7223" w:rsidRPr="00070846">
        <w:rPr>
          <w:rFonts w:eastAsia="Calibri"/>
        </w:rPr>
        <w:t>.</w:t>
      </w:r>
    </w:p>
    <w:p w14:paraId="4B0D27D8" w14:textId="77777777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52BE6EB2" w14:textId="77777777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6EA98BB6" w14:textId="7C392A0B" w:rsidR="005C40BA" w:rsidRDefault="005C40BA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F7223">
        <w:t>BALSAVO: „už“-</w:t>
      </w:r>
      <w:r w:rsidR="004F7223" w:rsidRPr="00070846">
        <w:t>5</w:t>
      </w:r>
      <w:r w:rsidRPr="00624214">
        <w:rPr>
          <w:color w:val="FF0000"/>
        </w:rPr>
        <w:t xml:space="preserve"> </w:t>
      </w:r>
      <w:r w:rsidRPr="004F7223">
        <w:t>(vienbalsiai). PRITARTA</w:t>
      </w:r>
      <w:r w:rsidR="00EA1083" w:rsidRPr="004F7223">
        <w:t>.</w:t>
      </w:r>
    </w:p>
    <w:p w14:paraId="7961B847" w14:textId="356B4737" w:rsidR="005C40BA" w:rsidRPr="00911398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="005C40BA" w:rsidRPr="00911398">
        <w:rPr>
          <w:rFonts w:eastAsia="Calibri"/>
        </w:rPr>
        <w:t>. SVARSTYTA. „</w:t>
      </w:r>
      <w:r w:rsidR="00624214" w:rsidRPr="00624214">
        <w:t>TP-235 Dėl ilgalaikio materialiojo turto perdavimo patikėjimo teise valdyti, naudoti ir disponuoti Raseinių rajono savivaldybės administracijai</w:t>
      </w:r>
      <w:r w:rsidR="005C40BA" w:rsidRPr="00911398">
        <w:t>“.</w:t>
      </w:r>
    </w:p>
    <w:p w14:paraId="34E7830A" w14:textId="6B5B6730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Rūtenė Žemkauskienė</w:t>
      </w:r>
      <w:r w:rsidR="005C40BA" w:rsidRPr="00EA1083">
        <w:rPr>
          <w:rFonts w:eastAsia="Calibri"/>
        </w:rPr>
        <w:t>.</w:t>
      </w:r>
    </w:p>
    <w:p w14:paraId="309AEB3A" w14:textId="5E9757DA" w:rsidR="005C40BA" w:rsidRPr="00624214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 w:rsidR="00F50898"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 w:rsidR="00F50898">
        <w:rPr>
          <w:rFonts w:eastAsia="Calibri"/>
        </w:rPr>
        <w:t xml:space="preserve"> </w:t>
      </w:r>
      <w:r w:rsidR="00F50898" w:rsidRPr="00070846">
        <w:rPr>
          <w:rFonts w:eastAsia="Calibri"/>
          <w:color w:val="000000" w:themeColor="text1"/>
        </w:rPr>
        <w:t>K</w:t>
      </w:r>
      <w:r w:rsidRPr="00070846">
        <w:rPr>
          <w:rFonts w:eastAsia="Calibri"/>
          <w:color w:val="000000" w:themeColor="text1"/>
        </w:rPr>
        <w:t>lausimų nėra.</w:t>
      </w:r>
    </w:p>
    <w:p w14:paraId="423EECAF" w14:textId="723F8DBC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0A449747" w14:textId="77777777" w:rsidR="00911398" w:rsidRPr="00EA108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24B395A3" w14:textId="188050D4" w:rsidR="000E7E84" w:rsidRDefault="00834238" w:rsidP="000E7E8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„už</w:t>
      </w:r>
      <w:r w:rsidRPr="00070846">
        <w:t>“-</w:t>
      </w:r>
      <w:r w:rsidR="00651FF7" w:rsidRPr="00070846">
        <w:t>5</w:t>
      </w:r>
      <w:r w:rsidRPr="00070846">
        <w:t xml:space="preserve"> </w:t>
      </w:r>
      <w:r w:rsidRPr="000E7E84">
        <w:t xml:space="preserve">(vienbalsiai). </w:t>
      </w:r>
      <w:r w:rsidRPr="00EA1083">
        <w:t>PRITARTA</w:t>
      </w:r>
      <w:r w:rsidR="00EA1083" w:rsidRPr="00EA1083">
        <w:t>.</w:t>
      </w:r>
    </w:p>
    <w:p w14:paraId="79386CA7" w14:textId="050B4CBD" w:rsidR="005C40BA" w:rsidRPr="00911398" w:rsidRDefault="005C40BA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</w:t>
      </w:r>
      <w:r w:rsidR="000556A3">
        <w:rPr>
          <w:rFonts w:eastAsia="Calibri"/>
        </w:rPr>
        <w:t>1</w:t>
      </w:r>
      <w:r w:rsidRPr="00911398">
        <w:rPr>
          <w:rFonts w:eastAsia="Calibri"/>
        </w:rPr>
        <w:t xml:space="preserve">. SVARSTYTA. </w:t>
      </w:r>
      <w:r w:rsidR="00F63C9F">
        <w:rPr>
          <w:rFonts w:eastAsia="Calibri"/>
        </w:rPr>
        <w:t>„</w:t>
      </w:r>
      <w:r w:rsidR="00624214" w:rsidRPr="00624214">
        <w:t>TP-236 Dėl 2024 metų Raseinių rajono savivaldybės biudžeto tikslinimo</w:t>
      </w:r>
      <w:r w:rsidRPr="00911398">
        <w:t>“.</w:t>
      </w:r>
    </w:p>
    <w:p w14:paraId="04AD3C95" w14:textId="73F314C2" w:rsidR="005C40BA" w:rsidRPr="00911398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24214">
        <w:rPr>
          <w:color w:val="000000"/>
        </w:rPr>
        <w:t>Dalia Andriulienė</w:t>
      </w:r>
      <w:r w:rsidR="005C40BA" w:rsidRPr="00911398">
        <w:rPr>
          <w:rFonts w:eastAsia="Calibri"/>
        </w:rPr>
        <w:t>.</w:t>
      </w:r>
    </w:p>
    <w:p w14:paraId="04F9C1A0" w14:textId="406806F2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Pranešėj</w:t>
      </w:r>
      <w:r w:rsidR="00EA1083" w:rsidRPr="00EA1083">
        <w:rPr>
          <w:rFonts w:eastAsia="Calibri"/>
        </w:rPr>
        <w:t>a</w:t>
      </w:r>
      <w:r w:rsidRPr="00EA1083">
        <w:rPr>
          <w:rFonts w:eastAsia="Calibri"/>
        </w:rPr>
        <w:t xml:space="preserve"> pristatė sprendimo projektą. </w:t>
      </w:r>
      <w:r w:rsidR="00F50898" w:rsidRPr="00070846">
        <w:rPr>
          <w:rFonts w:eastAsia="Calibri"/>
          <w:color w:val="000000" w:themeColor="text1"/>
        </w:rPr>
        <w:t>K</w:t>
      </w:r>
      <w:r w:rsidR="00EA1083" w:rsidRPr="00070846">
        <w:rPr>
          <w:rFonts w:eastAsia="Calibri"/>
          <w:color w:val="000000" w:themeColor="text1"/>
        </w:rPr>
        <w:t>lausimų nėra</w:t>
      </w:r>
      <w:r w:rsidR="00EA1083" w:rsidRPr="00EA1083">
        <w:rPr>
          <w:rFonts w:eastAsia="Calibri"/>
        </w:rPr>
        <w:t>.</w:t>
      </w:r>
      <w:r w:rsidRPr="00EA1083">
        <w:rPr>
          <w:rFonts w:eastAsia="Calibri"/>
        </w:rPr>
        <w:t xml:space="preserve"> </w:t>
      </w:r>
    </w:p>
    <w:p w14:paraId="5CEE6CB4" w14:textId="77777777" w:rsidR="00911398" w:rsidRPr="00911398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>Pirmininkaujantis siūlo balsuoti pagal sprendimo projektą.</w:t>
      </w:r>
    </w:p>
    <w:p w14:paraId="41CD123A" w14:textId="77777777" w:rsidR="00911398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lastRenderedPageBreak/>
        <w:t>NUTARTA. Pritarti sprendimo projektui ir teikti jį svarstyti rajono Savivaldybės tarybai.</w:t>
      </w:r>
    </w:p>
    <w:p w14:paraId="28A227F1" w14:textId="5E8EA223" w:rsidR="00911398" w:rsidRPr="00F63C9F" w:rsidRDefault="00911398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FF0000"/>
        </w:rPr>
      </w:pPr>
      <w:r w:rsidRPr="00EA1083">
        <w:t>BALSAVO: „</w:t>
      </w:r>
      <w:r w:rsidR="00624214" w:rsidRPr="00624214">
        <w:t>už“-</w:t>
      </w:r>
      <w:r w:rsidR="00624214" w:rsidRPr="00070846">
        <w:t>5</w:t>
      </w:r>
      <w:r w:rsidR="00624214" w:rsidRPr="00624214">
        <w:t xml:space="preserve"> (vienbalsiai). PRITARTA.</w:t>
      </w:r>
    </w:p>
    <w:p w14:paraId="7DF64806" w14:textId="4EA89EAA" w:rsidR="00911398" w:rsidRPr="00C924B3" w:rsidRDefault="00911398" w:rsidP="000556A3">
      <w:pPr>
        <w:tabs>
          <w:tab w:val="left" w:pos="284"/>
        </w:tabs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</w:t>
      </w:r>
      <w:r w:rsidR="000556A3">
        <w:rPr>
          <w:rFonts w:eastAsia="Calibri"/>
        </w:rPr>
        <w:t>2</w:t>
      </w:r>
      <w:r w:rsidRPr="00911398">
        <w:rPr>
          <w:rFonts w:eastAsia="Calibri"/>
        </w:rPr>
        <w:t>.</w:t>
      </w:r>
      <w:r w:rsidR="000556A3">
        <w:rPr>
          <w:rFonts w:eastAsia="Calibri"/>
        </w:rPr>
        <w:t xml:space="preserve"> </w:t>
      </w:r>
      <w:r w:rsidRPr="00911398">
        <w:rPr>
          <w:rFonts w:eastAsia="Calibri"/>
        </w:rPr>
        <w:t>SVARSTYTA. „</w:t>
      </w:r>
      <w:r w:rsidR="00624214" w:rsidRPr="00624214">
        <w:t>TP-241 Dėl Raseinių rajono savivaldybės mero regalijų, mero ženklo, mero ir tarybos nario ženkliuko įteikimo ir naudojimo tvarkos aprašo patvirtinimo</w:t>
      </w:r>
      <w:r w:rsidRPr="00C924B3">
        <w:t>“.</w:t>
      </w:r>
    </w:p>
    <w:p w14:paraId="6C3602B1" w14:textId="08DD1818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>Pranešėja</w:t>
      </w:r>
      <w:r w:rsidR="00F63C9F">
        <w:rPr>
          <w:rFonts w:eastAsia="Calibri"/>
        </w:rPr>
        <w:t xml:space="preserve"> </w:t>
      </w:r>
      <w:r w:rsidR="00624214">
        <w:rPr>
          <w:rFonts w:eastAsia="Calibri"/>
        </w:rPr>
        <w:t>– Vilma Siriūnaitienė</w:t>
      </w:r>
      <w:r w:rsidRPr="00C924B3">
        <w:rPr>
          <w:rFonts w:eastAsia="Calibri"/>
        </w:rPr>
        <w:t>.</w:t>
      </w:r>
    </w:p>
    <w:p w14:paraId="6F122B85" w14:textId="5C083920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 xml:space="preserve">Pranešėja pristatė sprendimo projektą. </w:t>
      </w:r>
      <w:r w:rsidR="00C924B3" w:rsidRPr="00070846">
        <w:rPr>
          <w:rFonts w:eastAsia="Calibri"/>
        </w:rPr>
        <w:t>Klausimų nėra</w:t>
      </w:r>
      <w:r w:rsidR="00C924B3" w:rsidRPr="00624214">
        <w:rPr>
          <w:rFonts w:eastAsia="Calibri"/>
          <w:color w:val="FF0000"/>
        </w:rPr>
        <w:t>.</w:t>
      </w:r>
      <w:r w:rsidRPr="00624214">
        <w:rPr>
          <w:rFonts w:eastAsia="Calibri"/>
          <w:color w:val="FF0000"/>
        </w:rPr>
        <w:t xml:space="preserve"> </w:t>
      </w:r>
    </w:p>
    <w:p w14:paraId="271C8AD3" w14:textId="77777777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>Pirmininkaujantis siūlo balsuoti pagal sprendimo projektą.</w:t>
      </w:r>
    </w:p>
    <w:p w14:paraId="0D067DB9" w14:textId="77777777" w:rsidR="00911398" w:rsidRPr="00575540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75540">
        <w:rPr>
          <w:rFonts w:eastAsia="Calibri"/>
        </w:rPr>
        <w:t>NUTARTA. Pritarti sprendimo projektui ir teikti jį svarstyti rajono Savivaldybės tarybai.</w:t>
      </w:r>
    </w:p>
    <w:p w14:paraId="16F4567A" w14:textId="77777777" w:rsidR="00624214" w:rsidRDefault="00624214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624214">
        <w:t>BALSAVO: „už</w:t>
      </w:r>
      <w:r w:rsidRPr="00070846">
        <w:t xml:space="preserve">“-5 </w:t>
      </w:r>
      <w:r w:rsidRPr="00624214">
        <w:t>(vienbalsiai). PRITARTA.</w:t>
      </w:r>
    </w:p>
    <w:p w14:paraId="0800F423" w14:textId="00137249" w:rsidR="00911398" w:rsidRPr="00C924B3" w:rsidRDefault="00911398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</w:t>
      </w:r>
      <w:r w:rsidR="000556A3">
        <w:rPr>
          <w:rFonts w:eastAsia="Calibri"/>
        </w:rPr>
        <w:t>3</w:t>
      </w:r>
      <w:r w:rsidRPr="00911398">
        <w:rPr>
          <w:rFonts w:eastAsia="Calibri"/>
        </w:rPr>
        <w:t>. SVARSTYTA. „</w:t>
      </w:r>
      <w:r w:rsidR="00624214" w:rsidRPr="00624214">
        <w:t>TP-242 Dėl 2024 metų Raseinių rajono savivaldybės specialiosios sodininkų bendrijų rėmimo programos patvirtinimo</w:t>
      </w:r>
      <w:r w:rsidRPr="00C924B3">
        <w:t>“.</w:t>
      </w:r>
    </w:p>
    <w:p w14:paraId="27A29A29" w14:textId="790717BF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>Pranešėja</w:t>
      </w:r>
      <w:r w:rsidR="00F63C9F">
        <w:rPr>
          <w:rFonts w:eastAsia="Calibri"/>
        </w:rPr>
        <w:t xml:space="preserve"> </w:t>
      </w:r>
      <w:r w:rsidRPr="00C924B3">
        <w:rPr>
          <w:rFonts w:eastAsia="Calibri"/>
        </w:rPr>
        <w:t xml:space="preserve">– </w:t>
      </w:r>
      <w:r w:rsidR="00070846">
        <w:rPr>
          <w:rFonts w:eastAsia="Calibri"/>
        </w:rPr>
        <w:t>Irma Juknevičienė</w:t>
      </w:r>
      <w:r w:rsidRPr="00C924B3">
        <w:rPr>
          <w:rFonts w:eastAsia="Calibri"/>
        </w:rPr>
        <w:t>.</w:t>
      </w:r>
    </w:p>
    <w:p w14:paraId="2400D2A2" w14:textId="114B5B93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>Pranešėja</w:t>
      </w:r>
      <w:r w:rsidR="00624214">
        <w:rPr>
          <w:rFonts w:eastAsia="Calibri"/>
        </w:rPr>
        <w:t>s</w:t>
      </w:r>
      <w:r w:rsidRPr="00C924B3">
        <w:rPr>
          <w:rFonts w:eastAsia="Calibri"/>
        </w:rPr>
        <w:t xml:space="preserve"> pristatė sprendimo projektą.</w:t>
      </w:r>
      <w:r w:rsidR="00F971F5">
        <w:rPr>
          <w:rFonts w:eastAsia="Calibri"/>
        </w:rPr>
        <w:t xml:space="preserve"> </w:t>
      </w:r>
      <w:r w:rsidR="00624214" w:rsidRPr="00070846">
        <w:rPr>
          <w:rFonts w:eastAsia="Calibri"/>
        </w:rPr>
        <w:t>K</w:t>
      </w:r>
      <w:r w:rsidR="00F971F5" w:rsidRPr="00070846">
        <w:rPr>
          <w:rFonts w:eastAsia="Calibri"/>
        </w:rPr>
        <w:t>lausimų nėra.</w:t>
      </w:r>
      <w:r w:rsidRPr="00070846">
        <w:rPr>
          <w:rFonts w:eastAsia="Calibri"/>
        </w:rPr>
        <w:t xml:space="preserve">  </w:t>
      </w:r>
    </w:p>
    <w:p w14:paraId="4E9D59E8" w14:textId="77777777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>Pirmininkaujantis siūlo balsuoti pagal sprendimo projektą.</w:t>
      </w:r>
    </w:p>
    <w:p w14:paraId="058EF6F2" w14:textId="77777777" w:rsidR="00911398" w:rsidRPr="00C924B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924B3">
        <w:rPr>
          <w:rFonts w:eastAsia="Calibri"/>
        </w:rPr>
        <w:t>NUTARTA. Pritarti sprendimo projektui ir teikti jį svarstyti rajono Savivaldybės tarybai.</w:t>
      </w:r>
    </w:p>
    <w:p w14:paraId="58A45756" w14:textId="3879DD27" w:rsidR="00911398" w:rsidRDefault="00911398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924B3">
        <w:t>BALSAVO</w:t>
      </w:r>
      <w:r w:rsidRPr="00575540">
        <w:t>: „už“</w:t>
      </w:r>
      <w:r w:rsidRPr="00070846">
        <w:rPr>
          <w:color w:val="000000" w:themeColor="text1"/>
        </w:rPr>
        <w:t>-</w:t>
      </w:r>
      <w:r w:rsidR="00624214" w:rsidRPr="00070846">
        <w:rPr>
          <w:color w:val="000000" w:themeColor="text1"/>
        </w:rPr>
        <w:t>5</w:t>
      </w:r>
      <w:r w:rsidRPr="00070846">
        <w:rPr>
          <w:color w:val="000000" w:themeColor="text1"/>
        </w:rPr>
        <w:t xml:space="preserve"> </w:t>
      </w:r>
      <w:r w:rsidRPr="00575540">
        <w:t>(vienbalsiai</w:t>
      </w:r>
      <w:r w:rsidRPr="00C924B3">
        <w:t>). PRITARTA</w:t>
      </w:r>
      <w:r w:rsidR="00C924B3" w:rsidRPr="00C924B3">
        <w:t>.</w:t>
      </w:r>
    </w:p>
    <w:p w14:paraId="22AA7CA0" w14:textId="388624A9" w:rsidR="00911398" w:rsidRPr="00911398" w:rsidRDefault="00911398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</w:t>
      </w:r>
      <w:r w:rsidR="000556A3">
        <w:rPr>
          <w:rFonts w:eastAsia="Calibri"/>
        </w:rPr>
        <w:t>4</w:t>
      </w:r>
      <w:r w:rsidRPr="00911398">
        <w:rPr>
          <w:rFonts w:eastAsia="Calibri"/>
        </w:rPr>
        <w:t>. SVARSTYTA. „</w:t>
      </w:r>
      <w:r w:rsidR="00624214" w:rsidRPr="00624214">
        <w:t>TP-243 Dėl savivaldybės turto investavimo ir VšĮ „Atrask Raseinius“ savininko kapitalo padidinimo</w:t>
      </w:r>
      <w:r w:rsidRPr="00911398">
        <w:t>“.</w:t>
      </w:r>
    </w:p>
    <w:p w14:paraId="017BDBC6" w14:textId="4158A79D" w:rsidR="00911398" w:rsidRPr="00911398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>Pranešėja</w:t>
      </w:r>
      <w:r w:rsidR="00F63C9F">
        <w:rPr>
          <w:rFonts w:eastAsia="Calibri"/>
        </w:rPr>
        <w:t xml:space="preserve"> </w:t>
      </w:r>
      <w:r w:rsidRPr="00911398">
        <w:rPr>
          <w:rFonts w:eastAsia="Calibri"/>
        </w:rPr>
        <w:t xml:space="preserve">– </w:t>
      </w:r>
      <w:r w:rsidR="00646AD4" w:rsidRPr="00646AD4">
        <w:rPr>
          <w:rFonts w:eastAsia="Calibri"/>
        </w:rPr>
        <w:t>Irma Juknevičienė</w:t>
      </w:r>
      <w:r w:rsidRPr="00911398">
        <w:rPr>
          <w:rFonts w:eastAsia="Calibri"/>
        </w:rPr>
        <w:t>.</w:t>
      </w:r>
    </w:p>
    <w:p w14:paraId="07AADFA6" w14:textId="50E94814" w:rsidR="00911398" w:rsidRPr="00070846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837980">
        <w:rPr>
          <w:rFonts w:eastAsia="Calibri"/>
        </w:rPr>
        <w:t xml:space="preserve">Pranešėja pristatė sprendimo projektą. </w:t>
      </w:r>
      <w:r w:rsidR="00646AD4" w:rsidRPr="00070846">
        <w:rPr>
          <w:rFonts w:eastAsia="Calibri"/>
          <w:color w:val="000000" w:themeColor="text1"/>
        </w:rPr>
        <w:t>K</w:t>
      </w:r>
      <w:r w:rsidR="00F63C9F" w:rsidRPr="00070846">
        <w:rPr>
          <w:rFonts w:eastAsia="Calibri"/>
          <w:color w:val="000000" w:themeColor="text1"/>
        </w:rPr>
        <w:t>lausimų nėra.</w:t>
      </w:r>
    </w:p>
    <w:p w14:paraId="415296EF" w14:textId="77777777" w:rsidR="00911398" w:rsidRPr="00911398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>Pirmininkaujantis siūlo balsuoti pagal sprendimo projektą.</w:t>
      </w:r>
    </w:p>
    <w:p w14:paraId="18751393" w14:textId="77777777" w:rsidR="00911398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>NUTARTA. Pritarti sprendimo projektui ir teikti jį svarstyti rajono Savivaldybės tarybai.</w:t>
      </w:r>
    </w:p>
    <w:p w14:paraId="5E7CA7CC" w14:textId="1C49A1EC" w:rsidR="00911398" w:rsidRDefault="00911398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924B3">
        <w:t xml:space="preserve">BALSAVO: </w:t>
      </w:r>
      <w:r w:rsidRPr="00575540">
        <w:t>„</w:t>
      </w:r>
      <w:r w:rsidR="00F971F5" w:rsidRPr="00575540">
        <w:t>už“-</w:t>
      </w:r>
      <w:r w:rsidR="00575540" w:rsidRPr="00070846">
        <w:rPr>
          <w:color w:val="000000" w:themeColor="text1"/>
        </w:rPr>
        <w:t>5</w:t>
      </w:r>
      <w:r w:rsidR="00F971F5" w:rsidRPr="00575540">
        <w:t xml:space="preserve"> (vienbalsiai</w:t>
      </w:r>
      <w:r w:rsidR="00F971F5" w:rsidRPr="00F971F5">
        <w:t>). PRITARTA</w:t>
      </w:r>
      <w:r w:rsidR="00C924B3" w:rsidRPr="00C924B3">
        <w:t>.</w:t>
      </w:r>
    </w:p>
    <w:p w14:paraId="25944F32" w14:textId="0B33839A" w:rsidR="00F50898" w:rsidRPr="00911398" w:rsidRDefault="00F50898" w:rsidP="00F50898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15</w:t>
      </w:r>
      <w:r w:rsidRPr="00911398">
        <w:rPr>
          <w:rFonts w:eastAsia="Calibri"/>
        </w:rPr>
        <w:t>. SVARSTYTA. „</w:t>
      </w:r>
      <w:r w:rsidR="00646AD4" w:rsidRPr="00646AD4">
        <w:t>TP-244 Dėl  Raseinių rajono savivaldybės  nekilnojamųjų daiktų pardavimo viešame aukcione sąrašo patvirtinimo</w:t>
      </w:r>
      <w:r w:rsidRPr="00911398">
        <w:t>“.</w:t>
      </w:r>
    </w:p>
    <w:p w14:paraId="45AEEE4E" w14:textId="3C81D8D1" w:rsidR="00F50898" w:rsidRPr="00EA1083" w:rsidRDefault="00F50898" w:rsidP="00F5089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46AD4" w:rsidRPr="00646AD4">
        <w:rPr>
          <w:color w:val="000000"/>
        </w:rPr>
        <w:t xml:space="preserve">Lina </w:t>
      </w:r>
      <w:proofErr w:type="spellStart"/>
      <w:r w:rsidR="00646AD4" w:rsidRPr="00646AD4">
        <w:rPr>
          <w:color w:val="000000"/>
        </w:rPr>
        <w:t>Vaitiekienė</w:t>
      </w:r>
      <w:proofErr w:type="spellEnd"/>
      <w:r w:rsidRPr="00EA1083">
        <w:rPr>
          <w:rFonts w:eastAsia="Calibri"/>
        </w:rPr>
        <w:t>.</w:t>
      </w:r>
    </w:p>
    <w:p w14:paraId="62F90891" w14:textId="0E506F0D" w:rsidR="00F50898" w:rsidRPr="00EA1083" w:rsidRDefault="00F50898" w:rsidP="00F5089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</w:t>
      </w:r>
      <w:r w:rsidRPr="00343E8A">
        <w:rPr>
          <w:rFonts w:eastAsia="Calibri"/>
        </w:rPr>
        <w:t xml:space="preserve">. </w:t>
      </w:r>
      <w:r w:rsidR="00070846" w:rsidRPr="00343E8A">
        <w:rPr>
          <w:rFonts w:eastAsia="Calibri"/>
        </w:rPr>
        <w:t xml:space="preserve">Komiteto narys A. </w:t>
      </w:r>
      <w:proofErr w:type="spellStart"/>
      <w:r w:rsidR="00070846" w:rsidRPr="00343E8A">
        <w:rPr>
          <w:rFonts w:eastAsia="Calibri"/>
        </w:rPr>
        <w:t>Miliešius</w:t>
      </w:r>
      <w:proofErr w:type="spellEnd"/>
      <w:r w:rsidR="00070846" w:rsidRPr="00343E8A">
        <w:rPr>
          <w:rFonts w:eastAsia="Calibri"/>
        </w:rPr>
        <w:t xml:space="preserve"> pasiteiravo ar yra nuspr</w:t>
      </w:r>
      <w:r w:rsidR="0074389A" w:rsidRPr="00343E8A">
        <w:rPr>
          <w:rFonts w:eastAsia="Calibri"/>
        </w:rPr>
        <w:t>ę</w:t>
      </w:r>
      <w:r w:rsidR="00070846" w:rsidRPr="00343E8A">
        <w:rPr>
          <w:rFonts w:eastAsia="Calibri"/>
        </w:rPr>
        <w:t xml:space="preserve">sta </w:t>
      </w:r>
      <w:r w:rsidR="0074389A" w:rsidRPr="00343E8A">
        <w:rPr>
          <w:rFonts w:eastAsia="Calibri"/>
        </w:rPr>
        <w:t xml:space="preserve">kokia bus sklypo paskirtis Šiluvoje? </w:t>
      </w:r>
      <w:r w:rsidR="0074389A">
        <w:rPr>
          <w:rFonts w:eastAsia="Calibri"/>
        </w:rPr>
        <w:t>J. Garliauskienė teiravosi ar daug dalyvių dalyvavo aukcione? Pranešėja atsakė į užduotus klausimus.</w:t>
      </w:r>
    </w:p>
    <w:p w14:paraId="06CA818A" w14:textId="77777777" w:rsidR="00F50898" w:rsidRPr="00EA1083" w:rsidRDefault="00F50898" w:rsidP="00F5089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21D83CF6" w14:textId="77777777" w:rsidR="00F50898" w:rsidRPr="00EA1083" w:rsidRDefault="00F50898" w:rsidP="00F5089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43C31DCD" w14:textId="730EB422" w:rsidR="00283BA9" w:rsidRDefault="00F50898" w:rsidP="0083798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„už</w:t>
      </w:r>
      <w:r w:rsidRPr="0074389A">
        <w:t xml:space="preserve">“-5 </w:t>
      </w:r>
      <w:r w:rsidRPr="000E7E84">
        <w:t xml:space="preserve">(vienbalsiai). </w:t>
      </w:r>
      <w:r w:rsidRPr="00EA1083">
        <w:t>PRITARTA.</w:t>
      </w:r>
    </w:p>
    <w:p w14:paraId="3AE205BA" w14:textId="425718CF" w:rsidR="00646AD4" w:rsidRPr="00911398" w:rsidRDefault="00646AD4" w:rsidP="00646AD4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16</w:t>
      </w:r>
      <w:r w:rsidRPr="00911398">
        <w:rPr>
          <w:rFonts w:eastAsia="Calibri"/>
        </w:rPr>
        <w:t>. SVARSTYTA. „</w:t>
      </w:r>
      <w:r w:rsidRPr="00646AD4">
        <w:t>TP-245 Dėl Raseinių  rajono savivaldybės  teikiamų apdovanojimų nuostatų patvirtinimo</w:t>
      </w:r>
      <w:r w:rsidRPr="00911398">
        <w:t>“.</w:t>
      </w:r>
    </w:p>
    <w:p w14:paraId="0C027908" w14:textId="64519A4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Judita Radavičienė</w:t>
      </w:r>
      <w:r w:rsidRPr="00EA1083">
        <w:rPr>
          <w:rFonts w:eastAsia="Calibri"/>
        </w:rPr>
        <w:t>.</w:t>
      </w:r>
    </w:p>
    <w:p w14:paraId="55E9CDD2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lastRenderedPageBreak/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  <w:r w:rsidRPr="0074389A">
        <w:rPr>
          <w:rFonts w:eastAsia="Calibri"/>
        </w:rPr>
        <w:t>Klausimų nėra</w:t>
      </w:r>
      <w:r w:rsidRPr="00EA1083">
        <w:rPr>
          <w:rFonts w:eastAsia="Calibri"/>
        </w:rPr>
        <w:t>.</w:t>
      </w:r>
    </w:p>
    <w:p w14:paraId="0589C7AF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11BE489D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7DEE528E" w14:textId="29987301" w:rsidR="00646AD4" w:rsidRDefault="00646AD4" w:rsidP="00646AD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„už</w:t>
      </w:r>
      <w:r w:rsidRPr="0074389A">
        <w:t xml:space="preserve">“-5 </w:t>
      </w:r>
      <w:r w:rsidRPr="000E7E84">
        <w:t xml:space="preserve">(vienbalsiai). </w:t>
      </w:r>
      <w:r w:rsidRPr="00EA1083">
        <w:t>PRITARTA</w:t>
      </w:r>
      <w:r>
        <w:t>.</w:t>
      </w:r>
    </w:p>
    <w:p w14:paraId="18567F90" w14:textId="152CD1CF" w:rsidR="00646AD4" w:rsidRDefault="00646AD4" w:rsidP="00646AD4">
      <w:pPr>
        <w:spacing w:line="360" w:lineRule="auto"/>
        <w:jc w:val="both"/>
      </w:pPr>
      <w:r>
        <w:rPr>
          <w:rFonts w:eastAsia="Calibri"/>
        </w:rPr>
        <w:t>17</w:t>
      </w:r>
      <w:r w:rsidRPr="00911398">
        <w:rPr>
          <w:rFonts w:eastAsia="Calibri"/>
        </w:rPr>
        <w:t>. SVARSTYTA. „</w:t>
      </w:r>
      <w:r w:rsidRPr="00646AD4">
        <w:t>TP-246 Dėl pavedimo sudaryti vidaus sandorį su UAB „Raseinių komunalinės paslaugos</w:t>
      </w:r>
      <w:r w:rsidRPr="00911398">
        <w:t>“.</w:t>
      </w:r>
    </w:p>
    <w:p w14:paraId="636261B3" w14:textId="0E975DEF" w:rsidR="00343E8A" w:rsidRPr="00911398" w:rsidRDefault="00343E8A" w:rsidP="00646AD4">
      <w:pPr>
        <w:spacing w:line="360" w:lineRule="auto"/>
        <w:jc w:val="both"/>
        <w:rPr>
          <w:rFonts w:eastAsia="Calibri"/>
        </w:rPr>
      </w:pPr>
      <w:r>
        <w:t xml:space="preserve">              Nusišalino nuo projekto svarstymo Jūratė Garliauskienė</w:t>
      </w:r>
    </w:p>
    <w:p w14:paraId="4968670B" w14:textId="0B9EC949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Tomas Andriulis</w:t>
      </w:r>
      <w:r w:rsidRPr="00EA1083">
        <w:rPr>
          <w:rFonts w:eastAsia="Calibri"/>
        </w:rPr>
        <w:t>.</w:t>
      </w:r>
    </w:p>
    <w:p w14:paraId="4545DF85" w14:textId="26E1C545" w:rsidR="00646AD4" w:rsidRPr="00343E8A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s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  <w:r w:rsidR="00343E8A" w:rsidRPr="00343E8A">
        <w:rPr>
          <w:rFonts w:eastAsia="Calibri"/>
        </w:rPr>
        <w:t xml:space="preserve">Komiteto narys Z. </w:t>
      </w:r>
      <w:proofErr w:type="spellStart"/>
      <w:r w:rsidR="00343E8A" w:rsidRPr="00343E8A">
        <w:rPr>
          <w:rFonts w:eastAsia="Calibri"/>
        </w:rPr>
        <w:t>Pranckus</w:t>
      </w:r>
      <w:proofErr w:type="spellEnd"/>
      <w:r w:rsidR="00343E8A" w:rsidRPr="00343E8A">
        <w:rPr>
          <w:rFonts w:eastAsia="Calibri"/>
        </w:rPr>
        <w:t xml:space="preserve"> pasiteiravo ar tikrai antras punktas įgalioja administracijos direktorių pasirašyti sutartis. Pranešėjas paaiškino kas ir kada pasirašo, išvardino punktus. Komiteto pirmininkas G. Mikolaitis paklausė apie įkainius. Jam pranešėjas išsamiai atsakė.</w:t>
      </w:r>
    </w:p>
    <w:p w14:paraId="249CD8F2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303B7769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7460B329" w14:textId="60A8B7E1" w:rsidR="00646AD4" w:rsidRDefault="00646AD4" w:rsidP="00646AD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„už</w:t>
      </w:r>
      <w:r w:rsidR="0074389A" w:rsidRPr="0074389A">
        <w:t>“-3</w:t>
      </w:r>
      <w:r w:rsidR="0074389A">
        <w:t xml:space="preserve">, „susilaikė“-1, </w:t>
      </w:r>
      <w:r w:rsidRPr="000E7E84">
        <w:t xml:space="preserve">. </w:t>
      </w:r>
      <w:r w:rsidRPr="00EA1083">
        <w:t>PRITARTA</w:t>
      </w:r>
      <w:r>
        <w:t>.</w:t>
      </w:r>
    </w:p>
    <w:p w14:paraId="44D62F9F" w14:textId="606F76D4" w:rsidR="00646AD4" w:rsidRPr="00911398" w:rsidRDefault="00646AD4" w:rsidP="00646AD4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18</w:t>
      </w:r>
      <w:r w:rsidRPr="00911398">
        <w:rPr>
          <w:rFonts w:eastAsia="Calibri"/>
        </w:rPr>
        <w:t>. SVARSTYTA. „</w:t>
      </w:r>
      <w:r w:rsidRPr="00646AD4">
        <w:t>TP-247 Dėl 2024 metų Valstybinės žemės nuomos mokesčio dydžių ir lengvatų nustatymo</w:t>
      </w:r>
      <w:r w:rsidRPr="00911398">
        <w:t>“.</w:t>
      </w:r>
    </w:p>
    <w:p w14:paraId="67EDB390" w14:textId="1CF2B85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646AD4">
        <w:rPr>
          <w:color w:val="000000"/>
        </w:rPr>
        <w:t>Dalia Andriulienė</w:t>
      </w:r>
      <w:r w:rsidRPr="00EA1083">
        <w:rPr>
          <w:rFonts w:eastAsia="Calibri"/>
        </w:rPr>
        <w:t>.</w:t>
      </w:r>
    </w:p>
    <w:p w14:paraId="250E7C1F" w14:textId="4F94DD18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  <w:r w:rsidRPr="0074389A">
        <w:rPr>
          <w:rFonts w:eastAsia="Calibri"/>
          <w:color w:val="000000" w:themeColor="text1"/>
        </w:rPr>
        <w:t>Klausimų nėra.</w:t>
      </w:r>
    </w:p>
    <w:p w14:paraId="37BC7ED0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Pirmininkaujantis siūlo balsuoti pagal sprendimo projektą.</w:t>
      </w:r>
    </w:p>
    <w:p w14:paraId="5559CB53" w14:textId="77777777" w:rsidR="00646AD4" w:rsidRPr="00EA1083" w:rsidRDefault="00646AD4" w:rsidP="00646AD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5364D28E" w14:textId="2696942F" w:rsidR="00283BA9" w:rsidRPr="00646AD4" w:rsidRDefault="00646AD4" w:rsidP="00646AD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„už</w:t>
      </w:r>
      <w:r w:rsidRPr="00343E8A">
        <w:t xml:space="preserve">“-5 </w:t>
      </w:r>
      <w:r w:rsidRPr="000E7E84">
        <w:t xml:space="preserve">(vienbalsiai). </w:t>
      </w:r>
      <w:r w:rsidRPr="00EA1083">
        <w:t>PRITARTA</w:t>
      </w:r>
      <w:r>
        <w:t>.</w:t>
      </w:r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3E7DFF2F" w14:textId="465A4214" w:rsidR="00234E96" w:rsidRDefault="009B747C" w:rsidP="003013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44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0FA5D3B5" w14:textId="77777777" w:rsidR="00F62F4D" w:rsidRDefault="00F62F4D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63A8B34" w14:textId="09B10801" w:rsidR="00F62F4D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 </w:t>
      </w:r>
      <w:r w:rsidR="00651D6F">
        <w:rPr>
          <w:rFonts w:eastAsia="Calibri"/>
          <w:color w:val="000000"/>
        </w:rPr>
        <w:t>Gintautas Mikolaitis</w:t>
      </w:r>
    </w:p>
    <w:p w14:paraId="3B4F9ABE" w14:textId="7D2CA121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  </w:t>
      </w:r>
      <w:r w:rsidR="00646AD4">
        <w:rPr>
          <w:rFonts w:eastAsia="Calibri"/>
          <w:color w:val="000000"/>
        </w:rPr>
        <w:t>Vilma Siriūnaitienė</w:t>
      </w:r>
    </w:p>
    <w:sectPr w:rsidR="00190E79" w:rsidRPr="0030132C" w:rsidSect="00522952">
      <w:headerReference w:type="even" r:id="rId45"/>
      <w:headerReference w:type="default" r:id="rId4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B8F90" w14:textId="77777777" w:rsidR="00702F85" w:rsidRDefault="00702F85">
      <w:r>
        <w:separator/>
      </w:r>
    </w:p>
  </w:endnote>
  <w:endnote w:type="continuationSeparator" w:id="0">
    <w:p w14:paraId="07D7CCEC" w14:textId="77777777" w:rsidR="00702F85" w:rsidRDefault="007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1B4C" w14:textId="77777777" w:rsidR="00702F85" w:rsidRDefault="00702F85">
      <w:r>
        <w:separator/>
      </w:r>
    </w:p>
  </w:footnote>
  <w:footnote w:type="continuationSeparator" w:id="0">
    <w:p w14:paraId="71004222" w14:textId="77777777" w:rsidR="00702F85" w:rsidRDefault="0070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040"/>
    <w:rsid w:val="00003662"/>
    <w:rsid w:val="0000386D"/>
    <w:rsid w:val="00003B29"/>
    <w:rsid w:val="00004C75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6F3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0846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6D8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CA0"/>
    <w:rsid w:val="00316323"/>
    <w:rsid w:val="00316FD6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3E8A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CC9"/>
    <w:rsid w:val="003E41B7"/>
    <w:rsid w:val="003E41D4"/>
    <w:rsid w:val="003E485B"/>
    <w:rsid w:val="003E5443"/>
    <w:rsid w:val="003E776D"/>
    <w:rsid w:val="003E792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27EC"/>
    <w:rsid w:val="004234C0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DC9"/>
    <w:rsid w:val="004C20FB"/>
    <w:rsid w:val="004C22AD"/>
    <w:rsid w:val="004C27C2"/>
    <w:rsid w:val="004C39E7"/>
    <w:rsid w:val="004C3BE9"/>
    <w:rsid w:val="004C469F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B1F"/>
    <w:rsid w:val="00610574"/>
    <w:rsid w:val="0061061A"/>
    <w:rsid w:val="00610810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7E8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61C5"/>
    <w:rsid w:val="006570B4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F06A9"/>
    <w:rsid w:val="006F1418"/>
    <w:rsid w:val="006F1648"/>
    <w:rsid w:val="006F17B8"/>
    <w:rsid w:val="006F191E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ED1"/>
    <w:rsid w:val="00702F85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89A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1E7B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74C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1495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644A"/>
    <w:rsid w:val="00A872BF"/>
    <w:rsid w:val="00A87883"/>
    <w:rsid w:val="00A87A52"/>
    <w:rsid w:val="00A9181C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186F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01F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47D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E15"/>
    <w:rsid w:val="00BD5460"/>
    <w:rsid w:val="00BD592F"/>
    <w:rsid w:val="00BD5946"/>
    <w:rsid w:val="00BD6944"/>
    <w:rsid w:val="00BD7200"/>
    <w:rsid w:val="00BD7F02"/>
    <w:rsid w:val="00BE06AD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B3C"/>
    <w:rsid w:val="00C72D9C"/>
    <w:rsid w:val="00C72DD1"/>
    <w:rsid w:val="00C72E73"/>
    <w:rsid w:val="00C73CA7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D02AD"/>
    <w:rsid w:val="00CD11BE"/>
    <w:rsid w:val="00CD149E"/>
    <w:rsid w:val="00CD2917"/>
    <w:rsid w:val="00CD296B"/>
    <w:rsid w:val="00CD33E3"/>
    <w:rsid w:val="00CD4ADE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461B"/>
    <w:rsid w:val="00EA57FD"/>
    <w:rsid w:val="00EA5890"/>
    <w:rsid w:val="00EA5ED7"/>
    <w:rsid w:val="00EA7CB9"/>
    <w:rsid w:val="00EA7EC6"/>
    <w:rsid w:val="00EB159D"/>
    <w:rsid w:val="00EB1B40"/>
    <w:rsid w:val="00EB2646"/>
    <w:rsid w:val="00EB3BF2"/>
    <w:rsid w:val="00EB4908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72B6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3B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7dda96423d111efb121d2fe3a0eff27?positionInSearchResults=47&amp;searchModelUUID=5ada69a0-23a7-40b3-a606-03b2a9562d88" TargetMode="External"/><Relationship Id="rId13" Type="http://schemas.openxmlformats.org/officeDocument/2006/relationships/hyperlink" Target="https://e-seimas.lrs.lt/portal/legalAct/lt/TAP/59c26c242a3211efb121d2fe3a0eff27?positionInSearchResults=19&amp;searchModelUUID=5ada69a0-23a7-40b3-a606-03b2a9562d88" TargetMode="External"/><Relationship Id="rId18" Type="http://schemas.openxmlformats.org/officeDocument/2006/relationships/hyperlink" Target="https://e-seimas.lrs.lt/portal/legalAct/lt/TAP/4b688f812a6211efb121d2fe3a0eff27?positionInSearchResults=9&amp;searchModelUUID=5ada69a0-23a7-40b3-a606-03b2a9562d88" TargetMode="External"/><Relationship Id="rId26" Type="http://schemas.openxmlformats.org/officeDocument/2006/relationships/hyperlink" Target="https://e-seimas.lrs.lt/portal/legalAct/lt/TAP/d7dda96423d111efb121d2fe3a0eff27?positionInSearchResults=47&amp;searchModelUUID=5ada69a0-23a7-40b3-a606-03b2a9562d88" TargetMode="External"/><Relationship Id="rId39" Type="http://schemas.openxmlformats.org/officeDocument/2006/relationships/hyperlink" Target="https://e-seimas.lrs.lt/portal/legalAct/lt/TAP/56583be42c9f11efb121d2fe3a0eff27?positionInSearchResults=2&amp;searchModelUUID=5ada69a0-23a7-40b3-a606-03b2a9562d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56583be42c9f11efb121d2fe3a0eff27?positionInSearchResults=2&amp;searchModelUUID=5ada69a0-23a7-40b3-a606-03b2a9562d88" TargetMode="External"/><Relationship Id="rId34" Type="http://schemas.openxmlformats.org/officeDocument/2006/relationships/hyperlink" Target="https://e-seimas.lrs.lt/portal/legalAct/lt/TAP/a4ff61b12a3811efb121d2fe3a0eff27?positionInSearchResults=11&amp;searchModelUUID=5ada69a0-23a7-40b3-a606-03b2a9562d88" TargetMode="External"/><Relationship Id="rId42" Type="http://schemas.openxmlformats.org/officeDocument/2006/relationships/hyperlink" Target="https://e-seimas.lrs.lt/portal/legalAct/lt/TAP/78fd1db42d5c11efb121d2fe3a0eff27?positionInSearchResults=1&amp;searchModelUUID=d43d48b9-b48f-4cc4-92d7-a095b1f21452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ca52c1c42a3111efb121d2fe3a0eff27?positionInSearchResults=20&amp;searchModelUUID=5ada69a0-23a7-40b3-a606-03b2a9562d88" TargetMode="External"/><Relationship Id="rId17" Type="http://schemas.openxmlformats.org/officeDocument/2006/relationships/hyperlink" Target="https://e-seimas.lrs.lt/portal/legalAct/lt/TAP/ec98d9702a3811efb121d2fe3a0eff27?positionInSearchResults=10&amp;searchModelUUID=5ada69a0-23a7-40b3-a606-03b2a9562d88" TargetMode="External"/><Relationship Id="rId25" Type="http://schemas.openxmlformats.org/officeDocument/2006/relationships/hyperlink" Target="https://e-seimas.lrs.lt/portal/legalAct/lt/TAP/3a704a902d6111efb121d2fe3a0eff27?positionInSearchResults=0&amp;searchModelUUID=d43d48b9-b48f-4cc4-92d7-a095b1f21452" TargetMode="External"/><Relationship Id="rId33" Type="http://schemas.openxmlformats.org/officeDocument/2006/relationships/hyperlink" Target="https://e-seimas.lrs.lt/portal/legalAct/lt/TAP/e35127a42a3311efb121d2fe3a0eff27?positionInSearchResults=17&amp;searchModelUUID=5ada69a0-23a7-40b3-a606-03b2a9562d88" TargetMode="External"/><Relationship Id="rId38" Type="http://schemas.openxmlformats.org/officeDocument/2006/relationships/hyperlink" Target="https://e-seimas.lrs.lt/portal/legalAct/lt/TAP/eaf208412c9e11efb121d2fe3a0eff27?positionInSearchResults=3&amp;searchModelUUID=5ada69a0-23a7-40b3-a606-03b2a9562d88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a4ff61b12a3811efb121d2fe3a0eff27?positionInSearchResults=11&amp;searchModelUUID=5ada69a0-23a7-40b3-a606-03b2a9562d88" TargetMode="External"/><Relationship Id="rId20" Type="http://schemas.openxmlformats.org/officeDocument/2006/relationships/hyperlink" Target="https://e-seimas.lrs.lt/portal/legalAct/lt/TAP/eaf208412c9e11efb121d2fe3a0eff27?positionInSearchResults=3&amp;searchModelUUID=5ada69a0-23a7-40b3-a606-03b2a9562d88" TargetMode="External"/><Relationship Id="rId29" Type="http://schemas.openxmlformats.org/officeDocument/2006/relationships/hyperlink" Target="https://e-seimas.lrs.lt/portal/legalAct/lt/TAP/3b7d82a12a3111efb121d2fe3a0eff27?positionInSearchResults=21&amp;searchModelUUID=5ada69a0-23a7-40b3-a606-03b2a9562d88" TargetMode="External"/><Relationship Id="rId41" Type="http://schemas.openxmlformats.org/officeDocument/2006/relationships/hyperlink" Target="https://e-seimas.lrs.lt/portal/legalAct/lt/TAP/bb8be7c02cac11efb121d2fe3a0eff27?positionInSearchResults=0&amp;searchModelUUID=5ada69a0-23a7-40b3-a606-03b2a9562d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3b7d82a12a3111efb121d2fe3a0eff27?positionInSearchResults=21&amp;searchModelUUID=5ada69a0-23a7-40b3-a606-03b2a9562d88" TargetMode="External"/><Relationship Id="rId24" Type="http://schemas.openxmlformats.org/officeDocument/2006/relationships/hyperlink" Target="https://e-seimas.lrs.lt/portal/legalAct/lt/TAP/78fd1db42d5c11efb121d2fe3a0eff27?positionInSearchResults=1&amp;searchModelUUID=d43d48b9-b48f-4cc4-92d7-a095b1f21452" TargetMode="External"/><Relationship Id="rId32" Type="http://schemas.openxmlformats.org/officeDocument/2006/relationships/hyperlink" Target="https://e-seimas.lrs.lt/portal/legalAct/lt/TAP/0c8b9e312a3311efb121d2fe3a0eff27?positionInSearchResults=18&amp;searchModelUUID=5ada69a0-23a7-40b3-a606-03b2a9562d88" TargetMode="External"/><Relationship Id="rId37" Type="http://schemas.openxmlformats.org/officeDocument/2006/relationships/hyperlink" Target="https://e-seimas.lrs.lt/portal/legalAct/lt/TAP/5f1cef542a6511efb121d2fe3a0eff27?positionInSearchResults=4&amp;searchModelUUID=5ada69a0-23a7-40b3-a606-03b2a9562d88" TargetMode="External"/><Relationship Id="rId40" Type="http://schemas.openxmlformats.org/officeDocument/2006/relationships/hyperlink" Target="https://e-seimas.lrs.lt/portal/legalAct/lt/TAP/2d378ee12ca011efb121d2fe3a0eff27?positionInSearchResults=1&amp;searchModelUUID=5ada69a0-23a7-40b3-a606-03b2a9562d88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35127a42a3311efb121d2fe3a0eff27?positionInSearchResults=17&amp;searchModelUUID=5ada69a0-23a7-40b3-a606-03b2a9562d88" TargetMode="External"/><Relationship Id="rId23" Type="http://schemas.openxmlformats.org/officeDocument/2006/relationships/hyperlink" Target="https://e-seimas.lrs.lt/portal/legalAct/lt/TAP/bb8be7c02cac11efb121d2fe3a0eff27?positionInSearchResults=0&amp;searchModelUUID=5ada69a0-23a7-40b3-a606-03b2a9562d88" TargetMode="External"/><Relationship Id="rId28" Type="http://schemas.openxmlformats.org/officeDocument/2006/relationships/hyperlink" Target="https://e-seimas.lrs.lt/portal/legalAct/lt/TAP/49914a312a3011efb121d2fe3a0eff27?positionInSearchResults=22&amp;searchModelUUID=5ada69a0-23a7-40b3-a606-03b2a9562d88" TargetMode="External"/><Relationship Id="rId36" Type="http://schemas.openxmlformats.org/officeDocument/2006/relationships/hyperlink" Target="https://e-seimas.lrs.lt/portal/legalAct/lt/TAP/4b688f812a6211efb121d2fe3a0eff27?positionInSearchResults=9&amp;searchModelUUID=5ada69a0-23a7-40b3-a606-03b2a9562d88" TargetMode="External"/><Relationship Id="rId10" Type="http://schemas.openxmlformats.org/officeDocument/2006/relationships/hyperlink" Target="https://e-seimas.lrs.lt/portal/legalAct/lt/TAP/49914a312a3011efb121d2fe3a0eff27?positionInSearchResults=22&amp;searchModelUUID=5ada69a0-23a7-40b3-a606-03b2a9562d88" TargetMode="External"/><Relationship Id="rId19" Type="http://schemas.openxmlformats.org/officeDocument/2006/relationships/hyperlink" Target="https://e-seimas.lrs.lt/portal/legalAct/lt/TAP/5f1cef542a6511efb121d2fe3a0eff27?positionInSearchResults=4&amp;searchModelUUID=5ada69a0-23a7-40b3-a606-03b2a9562d88" TargetMode="External"/><Relationship Id="rId31" Type="http://schemas.openxmlformats.org/officeDocument/2006/relationships/hyperlink" Target="https://e-seimas.lrs.lt/portal/legalAct/lt/TAP/59c26c242a3211efb121d2fe3a0eff27?positionInSearchResults=19&amp;searchModelUUID=5ada69a0-23a7-40b3-a606-03b2a9562d88" TargetMode="External"/><Relationship Id="rId44" Type="http://schemas.openxmlformats.org/officeDocument/2006/relationships/hyperlink" Target="http://e-demokratija.raseiniai.lt/VideoV3/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dc5317c1296a11efb121d2fe3a0eff27?positionInSearchResults=30&amp;searchModelUUID=5ada69a0-23a7-40b3-a606-03b2a9562d88" TargetMode="External"/><Relationship Id="rId14" Type="http://schemas.openxmlformats.org/officeDocument/2006/relationships/hyperlink" Target="https://e-seimas.lrs.lt/portal/legalAct/lt/TAP/0c8b9e312a3311efb121d2fe3a0eff27?positionInSearchResults=18&amp;searchModelUUID=5ada69a0-23a7-40b3-a606-03b2a9562d88" TargetMode="External"/><Relationship Id="rId22" Type="http://schemas.openxmlformats.org/officeDocument/2006/relationships/hyperlink" Target="https://e-seimas.lrs.lt/portal/legalAct/lt/TAP/2d378ee12ca011efb121d2fe3a0eff27?positionInSearchResults=1&amp;searchModelUUID=5ada69a0-23a7-40b3-a606-03b2a9562d88" TargetMode="External"/><Relationship Id="rId27" Type="http://schemas.openxmlformats.org/officeDocument/2006/relationships/hyperlink" Target="https://e-seimas.lrs.lt/portal/legalAct/lt/TAP/dc5317c1296a11efb121d2fe3a0eff27?positionInSearchResults=30&amp;searchModelUUID=5ada69a0-23a7-40b3-a606-03b2a9562d88" TargetMode="External"/><Relationship Id="rId30" Type="http://schemas.openxmlformats.org/officeDocument/2006/relationships/hyperlink" Target="https://e-seimas.lrs.lt/portal/legalAct/lt/TAP/ca52c1c42a3111efb121d2fe3a0eff27?positionInSearchResults=20&amp;searchModelUUID=5ada69a0-23a7-40b3-a606-03b2a9562d88" TargetMode="External"/><Relationship Id="rId35" Type="http://schemas.openxmlformats.org/officeDocument/2006/relationships/hyperlink" Target="https://e-seimas.lrs.lt/portal/legalAct/lt/TAP/ec98d9702a3811efb121d2fe3a0eff27?positionInSearchResults=10&amp;searchModelUUID=5ada69a0-23a7-40b3-a606-03b2a9562d88" TargetMode="External"/><Relationship Id="rId43" Type="http://schemas.openxmlformats.org/officeDocument/2006/relationships/hyperlink" Target="https://e-seimas.lrs.lt/portal/legalAct/lt/TAP/3a704a902d6111efb121d2fe3a0eff27?positionInSearchResults=0&amp;searchModelUUID=d43d48b9-b48f-4cc4-92d7-a095b1f2145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13983</Words>
  <Characters>7971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21911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Vilma Siriūnaitienė</cp:lastModifiedBy>
  <cp:revision>4</cp:revision>
  <cp:lastPrinted>2020-06-26T06:43:00Z</cp:lastPrinted>
  <dcterms:created xsi:type="dcterms:W3CDTF">2024-06-21T06:47:00Z</dcterms:created>
  <dcterms:modified xsi:type="dcterms:W3CDTF">2024-06-21T11:02:00Z</dcterms:modified>
</cp:coreProperties>
</file>