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40DAF361"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E375B5">
      <w:pPr>
        <w:spacing w:line="360" w:lineRule="auto"/>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2690E9BE" w:rsidR="00624B47" w:rsidRPr="006E252C" w:rsidRDefault="00624B47" w:rsidP="00E375B5">
      <w:pPr>
        <w:spacing w:line="360" w:lineRule="auto"/>
        <w:jc w:val="center"/>
      </w:pPr>
      <w:r w:rsidRPr="006E252C">
        <w:t>20</w:t>
      </w:r>
      <w:r w:rsidR="00285F0B" w:rsidRPr="006E252C">
        <w:t>2</w:t>
      </w:r>
      <w:r w:rsidR="007616F3">
        <w:t>5</w:t>
      </w:r>
      <w:r w:rsidRPr="006E252C">
        <w:t>-</w:t>
      </w:r>
      <w:r w:rsidR="00FC7713">
        <w:t>1</w:t>
      </w:r>
      <w:r w:rsidR="00ED46AE">
        <w:t>1</w:t>
      </w:r>
      <w:r w:rsidR="00CF7D61">
        <w:t>-</w:t>
      </w:r>
      <w:r w:rsidR="00B60184">
        <w:t>2</w:t>
      </w:r>
      <w:r w:rsidR="00ED46AE">
        <w:t>5</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1A5C70">
        <w:t>1</w:t>
      </w:r>
      <w:r w:rsidR="00ED46AE">
        <w:t>2</w:t>
      </w:r>
    </w:p>
    <w:p w14:paraId="7E9E7D0A" w14:textId="77777777" w:rsidR="00624B47" w:rsidRPr="001E66B2" w:rsidRDefault="00624B47" w:rsidP="00E375B5">
      <w:pPr>
        <w:spacing w:line="360" w:lineRule="auto"/>
        <w:ind w:hanging="142"/>
        <w:jc w:val="center"/>
      </w:pPr>
      <w:r w:rsidRPr="001E66B2">
        <w:t>Raseiniai</w:t>
      </w:r>
    </w:p>
    <w:p w14:paraId="212FE11F" w14:textId="7C66CBB4" w:rsidR="00624B47" w:rsidRPr="00A25964" w:rsidRDefault="00E6446F" w:rsidP="00C90A17">
      <w:pPr>
        <w:spacing w:line="360" w:lineRule="auto"/>
        <w:ind w:firstLine="851"/>
        <w:jc w:val="both"/>
      </w:pPr>
      <w:r w:rsidRPr="001E66B2">
        <w:t>Posėdis įvyko 202</w:t>
      </w:r>
      <w:r w:rsidR="007616F3" w:rsidRPr="001E66B2">
        <w:t>5</w:t>
      </w:r>
      <w:r w:rsidR="00624B47" w:rsidRPr="001E66B2">
        <w:t>-</w:t>
      </w:r>
      <w:r w:rsidR="00FC7713">
        <w:t>1</w:t>
      </w:r>
      <w:r w:rsidR="00ED46AE">
        <w:t>1</w:t>
      </w:r>
      <w:r w:rsidR="00CE49AE" w:rsidRPr="001E66B2">
        <w:t>-</w:t>
      </w:r>
      <w:r w:rsidR="00627B16" w:rsidRPr="001E66B2">
        <w:t>2</w:t>
      </w:r>
      <w:r w:rsidR="00ED46AE">
        <w:t>5</w:t>
      </w:r>
      <w:r w:rsidR="005C6F02" w:rsidRPr="001E66B2">
        <w:t xml:space="preserve">, </w:t>
      </w:r>
      <w:r w:rsidR="00ED46AE">
        <w:t>9</w:t>
      </w:r>
      <w:r w:rsidR="00DD0418" w:rsidRPr="00F748AF">
        <w:t>.</w:t>
      </w:r>
      <w:r w:rsidR="00B60184" w:rsidRPr="00A17D07">
        <w:t>0</w:t>
      </w:r>
      <w:r w:rsidR="0066334F" w:rsidRPr="00A17D07">
        <w:t>0</w:t>
      </w:r>
      <w:r w:rsidR="009546A7" w:rsidRPr="00A17D07">
        <w:t>-</w:t>
      </w:r>
      <w:r w:rsidR="00ED46AE" w:rsidRPr="00A17D07">
        <w:rPr>
          <w:color w:val="000000" w:themeColor="text1"/>
        </w:rPr>
        <w:t>9</w:t>
      </w:r>
      <w:r w:rsidR="00982FE9" w:rsidRPr="00A17D07">
        <w:rPr>
          <w:color w:val="000000" w:themeColor="text1"/>
        </w:rPr>
        <w:t>.</w:t>
      </w:r>
      <w:r w:rsidR="00A17D07" w:rsidRPr="00A17D07">
        <w:rPr>
          <w:color w:val="000000" w:themeColor="text1"/>
        </w:rPr>
        <w:t>59</w:t>
      </w:r>
      <w:r w:rsidR="00EA1980" w:rsidRPr="00A17D07">
        <w:rPr>
          <w:color w:val="000000" w:themeColor="text1"/>
        </w:rPr>
        <w:t xml:space="preserve"> </w:t>
      </w:r>
      <w:r w:rsidR="00624B47" w:rsidRPr="00A17D07">
        <w:t>val</w:t>
      </w:r>
      <w:r w:rsidR="00624B47" w:rsidRPr="00CD0103">
        <w:t>.</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E4A21">
        <w:rPr>
          <w:rFonts w:eastAsia="Calibri"/>
        </w:rPr>
        <w:t>Andrius Bautronis</w:t>
      </w:r>
      <w:r w:rsidR="0018155F" w:rsidRPr="00D51953">
        <w:rPr>
          <w:rFonts w:eastAsia="Calibri"/>
        </w:rPr>
        <w:t xml:space="preserve">,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664CC8CC" w14:textId="19FF9A96" w:rsidR="00ED46AE" w:rsidRPr="00ED46AE" w:rsidRDefault="00ED46AE" w:rsidP="00EA209C">
      <w:pPr>
        <w:spacing w:line="360" w:lineRule="auto"/>
        <w:ind w:firstLine="851"/>
        <w:jc w:val="both"/>
        <w:rPr>
          <w:rFonts w:eastAsia="Calibri"/>
        </w:rPr>
      </w:pPr>
      <w:r w:rsidRPr="00ED46AE">
        <w:rPr>
          <w:rFonts w:eastAsia="Calibri"/>
        </w:rPr>
        <w:t xml:space="preserve">Loreta Laugalienė, </w:t>
      </w:r>
      <w:r w:rsidRPr="00ED46AE">
        <w:rPr>
          <w:color w:val="000000" w:themeColor="text1"/>
        </w:rPr>
        <w:t>rajono Savivaldybės administracijos Socialinės paramos skyriaus vedėja;</w:t>
      </w:r>
    </w:p>
    <w:p w14:paraId="79043F31" w14:textId="7E057C1A" w:rsidR="001A5C70" w:rsidRPr="00ED46AE" w:rsidRDefault="00FC7713" w:rsidP="001A5C70">
      <w:pPr>
        <w:tabs>
          <w:tab w:val="left" w:pos="1080"/>
        </w:tabs>
        <w:spacing w:line="360" w:lineRule="auto"/>
        <w:ind w:firstLine="851"/>
        <w:jc w:val="both"/>
        <w:rPr>
          <w:color w:val="000000" w:themeColor="text1"/>
        </w:rPr>
      </w:pPr>
      <w:r w:rsidRPr="00ED46AE">
        <w:rPr>
          <w:color w:val="000000" w:themeColor="text1"/>
        </w:rPr>
        <w:t>Dovilė Antanavičienė</w:t>
      </w:r>
      <w:r w:rsidR="001A5C70" w:rsidRPr="00ED46AE">
        <w:rPr>
          <w:color w:val="000000" w:themeColor="text1"/>
        </w:rPr>
        <w:t>, rajono Savivaldybės administracijos Strateginio planavimo ir projektų valdymo skyriaus vyr. specialistė;</w:t>
      </w:r>
    </w:p>
    <w:p w14:paraId="5AB7435E" w14:textId="6F6B9C33" w:rsidR="00FC7713" w:rsidRPr="00ED46AE" w:rsidRDefault="00ED46AE" w:rsidP="00FC7713">
      <w:pPr>
        <w:tabs>
          <w:tab w:val="left" w:pos="1080"/>
        </w:tabs>
        <w:spacing w:line="360" w:lineRule="auto"/>
        <w:ind w:firstLine="851"/>
        <w:jc w:val="both"/>
        <w:rPr>
          <w:color w:val="000000" w:themeColor="text1"/>
        </w:rPr>
      </w:pPr>
      <w:r w:rsidRPr="00ED46AE">
        <w:rPr>
          <w:color w:val="000000" w:themeColor="text1"/>
        </w:rPr>
        <w:t>Irma Juknevičienė</w:t>
      </w:r>
      <w:r w:rsidR="00FC7713" w:rsidRPr="00ED46AE">
        <w:rPr>
          <w:color w:val="000000" w:themeColor="text1"/>
        </w:rPr>
        <w:t xml:space="preserve">, rajono Savivaldybės administracijos </w:t>
      </w:r>
      <w:r w:rsidRPr="00ED46AE">
        <w:rPr>
          <w:color w:val="000000" w:themeColor="text1"/>
        </w:rPr>
        <w:t>Vietinio ūkio ir turto valdymo</w:t>
      </w:r>
      <w:r w:rsidR="00FC7713" w:rsidRPr="00ED46AE">
        <w:rPr>
          <w:color w:val="000000" w:themeColor="text1"/>
        </w:rPr>
        <w:t xml:space="preserve"> skyriaus vedėja;</w:t>
      </w:r>
    </w:p>
    <w:p w14:paraId="29703933" w14:textId="3A32A286" w:rsidR="00397486" w:rsidRPr="00ED46AE" w:rsidRDefault="00397486" w:rsidP="00397486">
      <w:pPr>
        <w:tabs>
          <w:tab w:val="left" w:pos="1080"/>
        </w:tabs>
        <w:spacing w:line="360" w:lineRule="auto"/>
        <w:ind w:firstLine="851"/>
        <w:jc w:val="both"/>
        <w:rPr>
          <w:color w:val="000000" w:themeColor="text1"/>
        </w:rPr>
      </w:pPr>
      <w:r w:rsidRPr="00ED46AE">
        <w:rPr>
          <w:color w:val="000000" w:themeColor="text1"/>
        </w:rPr>
        <w:t>Robertas Pareigis, rajono Savivaldybės administracijos Vietinio ūkio ir turto valdymo skyriaus vyr. specialistas;</w:t>
      </w:r>
    </w:p>
    <w:p w14:paraId="4410485B" w14:textId="3BD9A36A" w:rsidR="001A5C70" w:rsidRPr="00ED46AE" w:rsidRDefault="00ED46AE" w:rsidP="001A5C70">
      <w:pPr>
        <w:tabs>
          <w:tab w:val="left" w:pos="1080"/>
        </w:tabs>
        <w:spacing w:line="360" w:lineRule="auto"/>
        <w:ind w:firstLine="851"/>
        <w:jc w:val="both"/>
        <w:rPr>
          <w:color w:val="000000" w:themeColor="text1"/>
        </w:rPr>
      </w:pPr>
      <w:r w:rsidRPr="00ED46AE">
        <w:rPr>
          <w:color w:val="000000" w:themeColor="text1"/>
        </w:rPr>
        <w:t>Raimonda Daugėlaitė</w:t>
      </w:r>
      <w:r w:rsidR="001A5C70" w:rsidRPr="00ED46AE">
        <w:rPr>
          <w:color w:val="000000" w:themeColor="text1"/>
        </w:rPr>
        <w:t xml:space="preserve">, rajono Savivaldybės administracijos </w:t>
      </w:r>
      <w:r w:rsidRPr="00ED46AE">
        <w:rPr>
          <w:color w:val="000000" w:themeColor="text1"/>
        </w:rPr>
        <w:t>Architektūros ir teritorijų planavimo skyriaus vyr. specialistė</w:t>
      </w:r>
      <w:r w:rsidR="001A5C70" w:rsidRPr="00ED46AE">
        <w:rPr>
          <w:color w:val="000000" w:themeColor="text1"/>
        </w:rPr>
        <w:t>;</w:t>
      </w:r>
    </w:p>
    <w:p w14:paraId="11A24C29" w14:textId="71BF0A3E" w:rsidR="001A5C70" w:rsidRPr="00ED46AE" w:rsidRDefault="00ED46AE" w:rsidP="001A5C70">
      <w:pPr>
        <w:tabs>
          <w:tab w:val="left" w:pos="1080"/>
        </w:tabs>
        <w:spacing w:line="360" w:lineRule="auto"/>
        <w:ind w:firstLine="851"/>
        <w:jc w:val="both"/>
        <w:rPr>
          <w:color w:val="000000" w:themeColor="text1"/>
        </w:rPr>
      </w:pPr>
      <w:r w:rsidRPr="00ED46AE">
        <w:rPr>
          <w:color w:val="000000" w:themeColor="text1"/>
        </w:rPr>
        <w:t xml:space="preserve">Lina </w:t>
      </w:r>
      <w:proofErr w:type="spellStart"/>
      <w:r w:rsidRPr="00ED46AE">
        <w:rPr>
          <w:color w:val="000000" w:themeColor="text1"/>
        </w:rPr>
        <w:t>Vaitiekienė</w:t>
      </w:r>
      <w:proofErr w:type="spellEnd"/>
      <w:r w:rsidR="001A5C70" w:rsidRPr="00ED46AE">
        <w:rPr>
          <w:color w:val="000000" w:themeColor="text1"/>
        </w:rPr>
        <w:t xml:space="preserve">, rajono Savivaldybės administracijos </w:t>
      </w:r>
      <w:r w:rsidR="00FC7713" w:rsidRPr="00ED46AE">
        <w:rPr>
          <w:color w:val="000000" w:themeColor="text1"/>
        </w:rPr>
        <w:t xml:space="preserve">Vietinio ūkio ir turto valdymo </w:t>
      </w:r>
      <w:r w:rsidR="001A5C70" w:rsidRPr="00ED46AE">
        <w:rPr>
          <w:color w:val="000000" w:themeColor="text1"/>
        </w:rPr>
        <w:t>skyriaus vyr. specialistė</w:t>
      </w:r>
      <w:r w:rsidR="00FC7713" w:rsidRPr="00ED46AE">
        <w:rPr>
          <w:color w:val="000000" w:themeColor="text1"/>
        </w:rPr>
        <w:t>;</w:t>
      </w:r>
    </w:p>
    <w:p w14:paraId="631C339D" w14:textId="4A8ECA96" w:rsidR="00627B16" w:rsidRPr="00397486" w:rsidRDefault="00627B16" w:rsidP="00E2447B">
      <w:pPr>
        <w:tabs>
          <w:tab w:val="left" w:pos="1080"/>
        </w:tabs>
        <w:spacing w:line="360" w:lineRule="auto"/>
        <w:ind w:firstLine="851"/>
        <w:jc w:val="both"/>
        <w:rPr>
          <w:color w:val="000000" w:themeColor="text1"/>
        </w:rPr>
      </w:pPr>
      <w:r w:rsidRPr="00ED46AE">
        <w:rPr>
          <w:color w:val="000000" w:themeColor="text1"/>
        </w:rPr>
        <w:t>Dalia Andriulienė, rajono Savivaldybės administracijos Biudžeto ir finansų analizės skyriaus vedėja</w:t>
      </w:r>
      <w:r w:rsidR="00FC7713" w:rsidRPr="00ED46AE">
        <w:rPr>
          <w:color w:val="000000" w:themeColor="text1"/>
        </w:rPr>
        <w:t>.</w:t>
      </w:r>
    </w:p>
    <w:p w14:paraId="07144AF4" w14:textId="3AD993E2" w:rsidR="00841EE8" w:rsidRPr="00841EE8" w:rsidRDefault="00DC7179" w:rsidP="00841EE8">
      <w:pPr>
        <w:spacing w:line="360" w:lineRule="auto"/>
        <w:ind w:firstLine="851"/>
        <w:jc w:val="both"/>
        <w:rPr>
          <w:color w:val="000000" w:themeColor="text1"/>
        </w:rPr>
      </w:pPr>
      <w:r>
        <w:t>P</w:t>
      </w:r>
      <w:r w:rsidR="0098570C" w:rsidRPr="00A25964">
        <w:t>osėdžio pirminink</w:t>
      </w:r>
      <w:r w:rsidR="009B2AC1">
        <w:t>ė</w:t>
      </w:r>
      <w:r w:rsidR="0098570C" w:rsidRPr="00A25964">
        <w:t xml:space="preserve"> pateikė komiteto nariams darbotvarkę, sudarytą iš </w:t>
      </w:r>
      <w:r w:rsidR="00ED46AE">
        <w:t>12</w:t>
      </w:r>
      <w:r w:rsidR="00A858D0">
        <w:t xml:space="preserve"> </w:t>
      </w:r>
      <w:r w:rsidR="0098570C" w:rsidRPr="00A25964">
        <w:t>klausim</w:t>
      </w:r>
      <w:r w:rsidR="00423692" w:rsidRPr="00A25964">
        <w:t>ų</w:t>
      </w:r>
      <w:r w:rsidR="0098570C" w:rsidRPr="00A25964">
        <w:t>.</w:t>
      </w:r>
    </w:p>
    <w:tbl>
      <w:tblPr>
        <w:tblW w:w="9810" w:type="dxa"/>
        <w:tblInd w:w="-176" w:type="dxa"/>
        <w:tblLayout w:type="fixed"/>
        <w:tblLook w:val="04A0" w:firstRow="1" w:lastRow="0" w:firstColumn="1" w:lastColumn="0" w:noHBand="0" w:noVBand="1"/>
      </w:tblPr>
      <w:tblGrid>
        <w:gridCol w:w="710"/>
        <w:gridCol w:w="7229"/>
        <w:gridCol w:w="1871"/>
      </w:tblGrid>
      <w:tr w:rsidR="00ED46AE" w:rsidRPr="00E90777" w14:paraId="41326E2A"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hideMark/>
          </w:tcPr>
          <w:p w14:paraId="10138035" w14:textId="77777777" w:rsidR="00ED46AE" w:rsidRPr="00293E62" w:rsidRDefault="00ED46AE" w:rsidP="008061F0">
            <w:pPr>
              <w:jc w:val="center"/>
              <w:rPr>
                <w:color w:val="000000"/>
              </w:rPr>
            </w:pPr>
            <w:r w:rsidRPr="00293E62">
              <w:rPr>
                <w:color w:val="000000"/>
              </w:rPr>
              <w:t>Eil.</w:t>
            </w:r>
          </w:p>
          <w:p w14:paraId="572A3D74" w14:textId="77777777" w:rsidR="00ED46AE" w:rsidRPr="00293E62" w:rsidRDefault="00ED46AE" w:rsidP="008061F0">
            <w:pPr>
              <w:jc w:val="center"/>
              <w:rPr>
                <w:color w:val="000000"/>
              </w:rPr>
            </w:pPr>
            <w:r w:rsidRPr="00293E62">
              <w:rPr>
                <w:color w:val="000000"/>
              </w:rPr>
              <w:t>Nr.</w:t>
            </w:r>
          </w:p>
        </w:tc>
        <w:tc>
          <w:tcPr>
            <w:tcW w:w="7229" w:type="dxa"/>
            <w:tcBorders>
              <w:top w:val="single" w:sz="4" w:space="0" w:color="auto"/>
              <w:left w:val="nil"/>
              <w:bottom w:val="single" w:sz="4" w:space="0" w:color="auto"/>
              <w:right w:val="single" w:sz="4" w:space="0" w:color="auto"/>
            </w:tcBorders>
            <w:hideMark/>
          </w:tcPr>
          <w:p w14:paraId="0A8480EE" w14:textId="77777777" w:rsidR="00ED46AE" w:rsidRPr="00293E62" w:rsidRDefault="00ED46AE" w:rsidP="008061F0">
            <w:pPr>
              <w:jc w:val="center"/>
              <w:rPr>
                <w:color w:val="000000"/>
              </w:rPr>
            </w:pPr>
            <w:r w:rsidRPr="00293E62">
              <w:rPr>
                <w:color w:val="000000"/>
              </w:rPr>
              <w:t>Sprendimo projekto Nr. ir pavadinimas</w:t>
            </w:r>
          </w:p>
        </w:tc>
        <w:tc>
          <w:tcPr>
            <w:tcW w:w="1871" w:type="dxa"/>
            <w:tcBorders>
              <w:top w:val="single" w:sz="4" w:space="0" w:color="auto"/>
              <w:left w:val="nil"/>
              <w:bottom w:val="single" w:sz="4" w:space="0" w:color="auto"/>
              <w:right w:val="single" w:sz="4" w:space="0" w:color="auto"/>
            </w:tcBorders>
            <w:hideMark/>
          </w:tcPr>
          <w:p w14:paraId="1852F29F" w14:textId="77777777" w:rsidR="00ED46AE" w:rsidRPr="00293E62" w:rsidRDefault="00ED46AE" w:rsidP="008061F0">
            <w:pPr>
              <w:jc w:val="center"/>
              <w:rPr>
                <w:color w:val="000000"/>
              </w:rPr>
            </w:pPr>
            <w:r w:rsidRPr="00293E62">
              <w:rPr>
                <w:color w:val="000000"/>
              </w:rPr>
              <w:t>Pranešėjas</w:t>
            </w:r>
          </w:p>
        </w:tc>
      </w:tr>
      <w:tr w:rsidR="00ED46AE" w:rsidRPr="00E90777" w14:paraId="146FCE5F"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46B92822" w14:textId="77777777" w:rsidR="00ED46AE" w:rsidRPr="00E90777" w:rsidRDefault="00ED46AE" w:rsidP="008061F0">
            <w:pPr>
              <w:jc w:val="center"/>
              <w:rPr>
                <w:color w:val="000000"/>
                <w:sz w:val="23"/>
                <w:szCs w:val="23"/>
              </w:rPr>
            </w:pPr>
            <w:r>
              <w:rPr>
                <w:color w:val="000000"/>
                <w:sz w:val="23"/>
                <w:szCs w:val="23"/>
              </w:rPr>
              <w:t>1</w:t>
            </w:r>
            <w:r w:rsidRPr="00E90777">
              <w:rPr>
                <w:color w:val="000000"/>
                <w:sz w:val="23"/>
                <w:szCs w:val="23"/>
              </w:rPr>
              <w:t>.</w:t>
            </w:r>
          </w:p>
        </w:tc>
        <w:tc>
          <w:tcPr>
            <w:tcW w:w="7229" w:type="dxa"/>
            <w:tcBorders>
              <w:top w:val="nil"/>
              <w:left w:val="nil"/>
              <w:bottom w:val="single" w:sz="8" w:space="0" w:color="auto"/>
              <w:right w:val="single" w:sz="8" w:space="0" w:color="auto"/>
            </w:tcBorders>
          </w:tcPr>
          <w:p w14:paraId="48458940" w14:textId="77777777" w:rsidR="00ED46AE" w:rsidRDefault="00ED46AE" w:rsidP="008061F0">
            <w:pPr>
              <w:jc w:val="both"/>
              <w:rPr>
                <w:sz w:val="23"/>
                <w:szCs w:val="23"/>
              </w:rPr>
            </w:pPr>
            <w:hyperlink r:id="rId8" w:history="1">
              <w:r>
                <w:rPr>
                  <w:rStyle w:val="Hipersaitas"/>
                  <w:kern w:val="2"/>
                  <w:lang w:eastAsia="en-US"/>
                  <w14:ligatures w14:val="standardContextual"/>
                </w:rPr>
                <w:t>TP-308 Dėl Raseinių pagalbos šeimai namuose 2026 metais teikiamų socialinių paslaugų kainų patvirtinimo</w:t>
              </w:r>
            </w:hyperlink>
          </w:p>
        </w:tc>
        <w:tc>
          <w:tcPr>
            <w:tcW w:w="1871" w:type="dxa"/>
            <w:tcBorders>
              <w:top w:val="nil"/>
              <w:left w:val="nil"/>
              <w:bottom w:val="single" w:sz="8" w:space="0" w:color="auto"/>
              <w:right w:val="single" w:sz="8" w:space="0" w:color="auto"/>
            </w:tcBorders>
          </w:tcPr>
          <w:p w14:paraId="2EAF417B" w14:textId="77777777" w:rsidR="00ED46AE" w:rsidRDefault="00ED46AE" w:rsidP="008061F0">
            <w:pPr>
              <w:jc w:val="both"/>
              <w:rPr>
                <w:color w:val="000000"/>
                <w:sz w:val="23"/>
                <w:szCs w:val="23"/>
              </w:rPr>
            </w:pPr>
            <w:r>
              <w:rPr>
                <w:color w:val="000000"/>
                <w:kern w:val="2"/>
                <w:lang w:eastAsia="en-US"/>
                <w14:ligatures w14:val="standardContextual"/>
              </w:rPr>
              <w:t>Loreta Laugalienė</w:t>
            </w:r>
          </w:p>
        </w:tc>
      </w:tr>
      <w:tr w:rsidR="00ED46AE" w:rsidRPr="00E90777" w14:paraId="58A3A613"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204CDF51" w14:textId="77777777" w:rsidR="00ED46AE" w:rsidRPr="00E90777" w:rsidRDefault="00ED46AE" w:rsidP="008061F0">
            <w:pPr>
              <w:jc w:val="center"/>
              <w:rPr>
                <w:color w:val="000000"/>
                <w:sz w:val="23"/>
                <w:szCs w:val="23"/>
              </w:rPr>
            </w:pPr>
            <w:r>
              <w:rPr>
                <w:color w:val="000000"/>
                <w:sz w:val="23"/>
                <w:szCs w:val="23"/>
              </w:rPr>
              <w:t>2</w:t>
            </w:r>
            <w:r w:rsidRPr="00E90777">
              <w:rPr>
                <w:color w:val="000000"/>
                <w:sz w:val="23"/>
                <w:szCs w:val="23"/>
              </w:rPr>
              <w:t>.</w:t>
            </w:r>
          </w:p>
        </w:tc>
        <w:tc>
          <w:tcPr>
            <w:tcW w:w="7229" w:type="dxa"/>
            <w:tcBorders>
              <w:top w:val="nil"/>
              <w:left w:val="nil"/>
              <w:bottom w:val="single" w:sz="8" w:space="0" w:color="auto"/>
              <w:right w:val="single" w:sz="8" w:space="0" w:color="auto"/>
            </w:tcBorders>
          </w:tcPr>
          <w:p w14:paraId="401FE0DF" w14:textId="77777777" w:rsidR="00ED46AE" w:rsidRPr="00E90777" w:rsidRDefault="00ED46AE" w:rsidP="008061F0">
            <w:pPr>
              <w:jc w:val="both"/>
              <w:rPr>
                <w:sz w:val="23"/>
                <w:szCs w:val="23"/>
              </w:rPr>
            </w:pPr>
            <w:hyperlink r:id="rId9" w:history="1">
              <w:r>
                <w:rPr>
                  <w:rStyle w:val="Hipersaitas"/>
                  <w:kern w:val="2"/>
                  <w:lang w:eastAsia="en-US"/>
                  <w14:ligatures w14:val="standardContextual"/>
                </w:rPr>
                <w:t>TP-309 Dėl Raseinių socialinių paslaugų centre 2026 metais teikiamų socialinių paslaugų kainų patvirtinimo</w:t>
              </w:r>
            </w:hyperlink>
          </w:p>
        </w:tc>
        <w:tc>
          <w:tcPr>
            <w:tcW w:w="1871" w:type="dxa"/>
            <w:tcBorders>
              <w:top w:val="nil"/>
              <w:left w:val="nil"/>
              <w:bottom w:val="single" w:sz="8" w:space="0" w:color="auto"/>
              <w:right w:val="single" w:sz="8" w:space="0" w:color="auto"/>
            </w:tcBorders>
          </w:tcPr>
          <w:p w14:paraId="22029891" w14:textId="77777777" w:rsidR="00ED46AE" w:rsidRPr="00E90777" w:rsidRDefault="00ED46AE" w:rsidP="008061F0">
            <w:pPr>
              <w:jc w:val="both"/>
              <w:rPr>
                <w:color w:val="000000"/>
                <w:sz w:val="23"/>
                <w:szCs w:val="23"/>
              </w:rPr>
            </w:pPr>
            <w:r>
              <w:rPr>
                <w:color w:val="000000"/>
                <w:kern w:val="2"/>
                <w:lang w:eastAsia="en-US"/>
                <w14:ligatures w14:val="standardContextual"/>
              </w:rPr>
              <w:t>Loreta Laugalienė</w:t>
            </w:r>
          </w:p>
        </w:tc>
      </w:tr>
      <w:tr w:rsidR="00ED46AE" w:rsidRPr="00E90777" w14:paraId="4F87CE2B"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192717F9" w14:textId="77777777" w:rsidR="00ED46AE" w:rsidRPr="00E90777" w:rsidRDefault="00ED46AE" w:rsidP="008061F0">
            <w:pPr>
              <w:jc w:val="center"/>
              <w:rPr>
                <w:color w:val="000000"/>
                <w:sz w:val="23"/>
                <w:szCs w:val="23"/>
              </w:rPr>
            </w:pPr>
            <w:r>
              <w:rPr>
                <w:color w:val="000000"/>
                <w:sz w:val="23"/>
                <w:szCs w:val="23"/>
              </w:rPr>
              <w:t>3</w:t>
            </w:r>
            <w:r w:rsidRPr="00E90777">
              <w:rPr>
                <w:color w:val="000000"/>
                <w:sz w:val="23"/>
                <w:szCs w:val="23"/>
              </w:rPr>
              <w:t>.</w:t>
            </w:r>
          </w:p>
        </w:tc>
        <w:tc>
          <w:tcPr>
            <w:tcW w:w="7229" w:type="dxa"/>
            <w:tcBorders>
              <w:top w:val="nil"/>
              <w:left w:val="nil"/>
              <w:bottom w:val="single" w:sz="8" w:space="0" w:color="auto"/>
              <w:right w:val="single" w:sz="8" w:space="0" w:color="auto"/>
            </w:tcBorders>
          </w:tcPr>
          <w:p w14:paraId="0BCF629C" w14:textId="77777777" w:rsidR="00ED46AE" w:rsidRPr="00E90777" w:rsidRDefault="00ED46AE" w:rsidP="008061F0">
            <w:pPr>
              <w:jc w:val="both"/>
              <w:rPr>
                <w:sz w:val="23"/>
                <w:szCs w:val="23"/>
              </w:rPr>
            </w:pPr>
            <w:hyperlink r:id="rId10" w:history="1">
              <w:r>
                <w:rPr>
                  <w:rStyle w:val="Hipersaitas"/>
                  <w:kern w:val="2"/>
                  <w:lang w:eastAsia="en-US"/>
                  <w14:ligatures w14:val="standardContextual"/>
                </w:rPr>
                <w:t xml:space="preserve">TP-310 Dėl Raseinių r. </w:t>
              </w:r>
              <w:proofErr w:type="spellStart"/>
              <w:r>
                <w:rPr>
                  <w:rStyle w:val="Hipersaitas"/>
                  <w:kern w:val="2"/>
                  <w:lang w:eastAsia="en-US"/>
                  <w14:ligatures w14:val="standardContextual"/>
                </w:rPr>
                <w:t>Blinstrubiškių</w:t>
              </w:r>
              <w:proofErr w:type="spellEnd"/>
              <w:r>
                <w:rPr>
                  <w:rStyle w:val="Hipersaitas"/>
                  <w:kern w:val="2"/>
                  <w:lang w:eastAsia="en-US"/>
                  <w14:ligatures w14:val="standardContextual"/>
                </w:rPr>
                <w:t xml:space="preserve"> socialinės globos namuose 2026 metais teikiamų socialinės globos paslaugų kainų patvirtinimo</w:t>
              </w:r>
            </w:hyperlink>
          </w:p>
        </w:tc>
        <w:tc>
          <w:tcPr>
            <w:tcW w:w="1871" w:type="dxa"/>
            <w:tcBorders>
              <w:top w:val="nil"/>
              <w:left w:val="nil"/>
              <w:bottom w:val="single" w:sz="8" w:space="0" w:color="auto"/>
              <w:right w:val="single" w:sz="8" w:space="0" w:color="auto"/>
            </w:tcBorders>
          </w:tcPr>
          <w:p w14:paraId="2E06A229" w14:textId="77777777" w:rsidR="00ED46AE" w:rsidRPr="00E90777" w:rsidRDefault="00ED46AE" w:rsidP="008061F0">
            <w:pPr>
              <w:jc w:val="both"/>
              <w:rPr>
                <w:color w:val="000000"/>
                <w:sz w:val="23"/>
                <w:szCs w:val="23"/>
              </w:rPr>
            </w:pPr>
            <w:r>
              <w:rPr>
                <w:color w:val="000000"/>
                <w:kern w:val="2"/>
                <w:lang w:eastAsia="en-US"/>
                <w14:ligatures w14:val="standardContextual"/>
              </w:rPr>
              <w:t>Loreta Laugalienė</w:t>
            </w:r>
          </w:p>
        </w:tc>
      </w:tr>
      <w:tr w:rsidR="00ED46AE" w:rsidRPr="00E90777" w14:paraId="25594528"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27FD2835" w14:textId="77777777" w:rsidR="00ED46AE" w:rsidRPr="00E90777" w:rsidRDefault="00ED46AE" w:rsidP="008061F0">
            <w:pPr>
              <w:jc w:val="center"/>
              <w:rPr>
                <w:color w:val="000000"/>
                <w:sz w:val="23"/>
                <w:szCs w:val="23"/>
              </w:rPr>
            </w:pPr>
            <w:r>
              <w:rPr>
                <w:color w:val="000000"/>
                <w:sz w:val="23"/>
                <w:szCs w:val="23"/>
              </w:rPr>
              <w:lastRenderedPageBreak/>
              <w:t>4</w:t>
            </w:r>
            <w:r w:rsidRPr="00E90777">
              <w:rPr>
                <w:color w:val="000000"/>
                <w:sz w:val="23"/>
                <w:szCs w:val="23"/>
              </w:rPr>
              <w:t>.</w:t>
            </w:r>
          </w:p>
        </w:tc>
        <w:tc>
          <w:tcPr>
            <w:tcW w:w="7229" w:type="dxa"/>
            <w:tcBorders>
              <w:top w:val="nil"/>
              <w:left w:val="nil"/>
              <w:bottom w:val="single" w:sz="8" w:space="0" w:color="auto"/>
              <w:right w:val="single" w:sz="8" w:space="0" w:color="auto"/>
            </w:tcBorders>
          </w:tcPr>
          <w:p w14:paraId="35FC31E7" w14:textId="77777777" w:rsidR="00ED46AE" w:rsidRPr="00E90777" w:rsidRDefault="00ED46AE" w:rsidP="008061F0">
            <w:pPr>
              <w:jc w:val="both"/>
              <w:rPr>
                <w:sz w:val="23"/>
                <w:szCs w:val="23"/>
              </w:rPr>
            </w:pPr>
            <w:hyperlink r:id="rId11" w:history="1">
              <w:r>
                <w:rPr>
                  <w:rStyle w:val="Hipersaitas"/>
                  <w:kern w:val="2"/>
                  <w:lang w:eastAsia="en-US"/>
                  <w14:ligatures w14:val="standardContextual"/>
                </w:rPr>
                <w:t>TP-312 Dėl Raseinių rajono savivaldybės tarybos 2024 m. gegužės 30 d. sprendimo Nr. TS-157 „Dėl 2024–2029 m. Kauno regiono funkcinės zonos strategijos patvirtinimo“ pakeitimo</w:t>
              </w:r>
            </w:hyperlink>
          </w:p>
        </w:tc>
        <w:tc>
          <w:tcPr>
            <w:tcW w:w="1871" w:type="dxa"/>
            <w:tcBorders>
              <w:top w:val="nil"/>
              <w:left w:val="nil"/>
              <w:bottom w:val="single" w:sz="8" w:space="0" w:color="auto"/>
              <w:right w:val="single" w:sz="8" w:space="0" w:color="auto"/>
            </w:tcBorders>
          </w:tcPr>
          <w:p w14:paraId="27132AAF" w14:textId="77777777" w:rsidR="00ED46AE" w:rsidRPr="00E90777" w:rsidRDefault="00ED46AE" w:rsidP="008061F0">
            <w:pPr>
              <w:jc w:val="both"/>
              <w:rPr>
                <w:color w:val="000000"/>
                <w:sz w:val="23"/>
                <w:szCs w:val="23"/>
              </w:rPr>
            </w:pPr>
            <w:r>
              <w:rPr>
                <w:color w:val="000000"/>
                <w:kern w:val="2"/>
                <w:lang w:eastAsia="en-US"/>
                <w14:ligatures w14:val="standardContextual"/>
              </w:rPr>
              <w:t>Dovilė Antanavičienė</w:t>
            </w:r>
          </w:p>
        </w:tc>
      </w:tr>
      <w:tr w:rsidR="00ED46AE" w:rsidRPr="00E90777" w14:paraId="438A213D"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6CBED13E" w14:textId="77777777" w:rsidR="00ED46AE" w:rsidRPr="00E90777" w:rsidRDefault="00ED46AE" w:rsidP="008061F0">
            <w:pPr>
              <w:jc w:val="center"/>
              <w:rPr>
                <w:color w:val="000000"/>
                <w:sz w:val="23"/>
                <w:szCs w:val="23"/>
              </w:rPr>
            </w:pPr>
            <w:r>
              <w:rPr>
                <w:color w:val="000000"/>
                <w:sz w:val="23"/>
                <w:szCs w:val="23"/>
              </w:rPr>
              <w:t>5</w:t>
            </w:r>
            <w:r w:rsidRPr="00E90777">
              <w:rPr>
                <w:color w:val="000000"/>
                <w:sz w:val="23"/>
                <w:szCs w:val="23"/>
              </w:rPr>
              <w:t>.</w:t>
            </w:r>
          </w:p>
        </w:tc>
        <w:tc>
          <w:tcPr>
            <w:tcW w:w="7229" w:type="dxa"/>
            <w:tcBorders>
              <w:top w:val="nil"/>
              <w:left w:val="nil"/>
              <w:bottom w:val="single" w:sz="8" w:space="0" w:color="auto"/>
              <w:right w:val="single" w:sz="8" w:space="0" w:color="auto"/>
            </w:tcBorders>
          </w:tcPr>
          <w:p w14:paraId="6F6E1CD3" w14:textId="77777777" w:rsidR="00ED46AE" w:rsidRPr="00E90777" w:rsidRDefault="00ED46AE" w:rsidP="008061F0">
            <w:pPr>
              <w:jc w:val="both"/>
              <w:rPr>
                <w:sz w:val="23"/>
                <w:szCs w:val="23"/>
              </w:rPr>
            </w:pPr>
            <w:hyperlink r:id="rId12" w:history="1">
              <w:r>
                <w:rPr>
                  <w:rStyle w:val="Hipersaitas"/>
                  <w:kern w:val="2"/>
                  <w:lang w:eastAsia="en-US"/>
                  <w14:ligatures w14:val="standardContextual"/>
                </w:rPr>
                <w:t>TP-317 Dėl  Raseinių rajono savivaldybės  nekilnojamųjų daiktų pardavimo viešame aukcione sąrašo patvirtinimo</w:t>
              </w:r>
            </w:hyperlink>
          </w:p>
        </w:tc>
        <w:tc>
          <w:tcPr>
            <w:tcW w:w="1871" w:type="dxa"/>
            <w:tcBorders>
              <w:top w:val="nil"/>
              <w:left w:val="nil"/>
              <w:bottom w:val="single" w:sz="8" w:space="0" w:color="auto"/>
              <w:right w:val="single" w:sz="8" w:space="0" w:color="auto"/>
            </w:tcBorders>
          </w:tcPr>
          <w:p w14:paraId="6E54BAAB" w14:textId="77777777" w:rsidR="00ED46AE" w:rsidRPr="00E90777" w:rsidRDefault="00ED46AE" w:rsidP="008061F0">
            <w:pPr>
              <w:jc w:val="both"/>
              <w:rPr>
                <w:color w:val="000000"/>
                <w:sz w:val="23"/>
                <w:szCs w:val="23"/>
              </w:rPr>
            </w:pPr>
            <w:r>
              <w:rPr>
                <w:color w:val="000000"/>
                <w:kern w:val="2"/>
                <w:lang w:eastAsia="en-US"/>
                <w14:ligatures w14:val="standardContextual"/>
              </w:rPr>
              <w:t xml:space="preserve">Lina </w:t>
            </w:r>
            <w:proofErr w:type="spellStart"/>
            <w:r>
              <w:rPr>
                <w:color w:val="000000"/>
                <w:kern w:val="2"/>
                <w:lang w:eastAsia="en-US"/>
                <w14:ligatures w14:val="standardContextual"/>
              </w:rPr>
              <w:t>Vaitiekienė</w:t>
            </w:r>
            <w:proofErr w:type="spellEnd"/>
          </w:p>
        </w:tc>
      </w:tr>
      <w:tr w:rsidR="00ED46AE" w:rsidRPr="00E90777" w14:paraId="36534988"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252A0963" w14:textId="77777777" w:rsidR="00ED46AE" w:rsidRDefault="00ED46AE" w:rsidP="008061F0">
            <w:pPr>
              <w:jc w:val="center"/>
              <w:rPr>
                <w:color w:val="000000"/>
                <w:sz w:val="23"/>
                <w:szCs w:val="23"/>
              </w:rPr>
            </w:pPr>
            <w:r>
              <w:rPr>
                <w:color w:val="000000"/>
                <w:sz w:val="23"/>
                <w:szCs w:val="23"/>
              </w:rPr>
              <w:t>6.</w:t>
            </w:r>
          </w:p>
        </w:tc>
        <w:tc>
          <w:tcPr>
            <w:tcW w:w="7229" w:type="dxa"/>
            <w:tcBorders>
              <w:top w:val="nil"/>
              <w:left w:val="nil"/>
              <w:bottom w:val="single" w:sz="8" w:space="0" w:color="auto"/>
              <w:right w:val="single" w:sz="8" w:space="0" w:color="auto"/>
            </w:tcBorders>
          </w:tcPr>
          <w:p w14:paraId="58B6E7D7" w14:textId="77777777" w:rsidR="00ED46AE" w:rsidRPr="00E90777" w:rsidRDefault="00ED46AE" w:rsidP="008061F0">
            <w:pPr>
              <w:jc w:val="both"/>
              <w:rPr>
                <w:sz w:val="23"/>
                <w:szCs w:val="23"/>
              </w:rPr>
            </w:pPr>
            <w:hyperlink r:id="rId13" w:history="1">
              <w:r>
                <w:rPr>
                  <w:rStyle w:val="Hipersaitas"/>
                  <w:kern w:val="2"/>
                  <w:lang w:eastAsia="en-US"/>
                  <w14:ligatures w14:val="standardContextual"/>
                </w:rPr>
                <w:t>TP-318 Dėl Savivaldybės turto investavimo ir VšĮ Raseinių pirminės sveikatos priežiūros centro savininko kapitalo padidinimo</w:t>
              </w:r>
            </w:hyperlink>
          </w:p>
        </w:tc>
        <w:tc>
          <w:tcPr>
            <w:tcW w:w="1871" w:type="dxa"/>
            <w:tcBorders>
              <w:top w:val="nil"/>
              <w:left w:val="nil"/>
              <w:bottom w:val="single" w:sz="8" w:space="0" w:color="auto"/>
              <w:right w:val="single" w:sz="8" w:space="0" w:color="auto"/>
            </w:tcBorders>
          </w:tcPr>
          <w:p w14:paraId="7BE90AE1" w14:textId="77777777" w:rsidR="00ED46AE" w:rsidRPr="00E90777" w:rsidRDefault="00ED46AE" w:rsidP="008061F0">
            <w:pPr>
              <w:jc w:val="both"/>
              <w:rPr>
                <w:color w:val="000000"/>
                <w:sz w:val="23"/>
                <w:szCs w:val="23"/>
              </w:rPr>
            </w:pPr>
            <w:r>
              <w:rPr>
                <w:color w:val="000000"/>
                <w:kern w:val="2"/>
                <w:lang w:eastAsia="en-US"/>
                <w14:ligatures w14:val="standardContextual"/>
              </w:rPr>
              <w:t>Irma Juknevičienė</w:t>
            </w:r>
          </w:p>
        </w:tc>
      </w:tr>
      <w:tr w:rsidR="00ED46AE" w:rsidRPr="00E90777" w14:paraId="269875A5"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3438C08C" w14:textId="77777777" w:rsidR="00ED46AE" w:rsidRDefault="00ED46AE" w:rsidP="008061F0">
            <w:pPr>
              <w:jc w:val="center"/>
              <w:rPr>
                <w:color w:val="000000"/>
                <w:sz w:val="23"/>
                <w:szCs w:val="23"/>
              </w:rPr>
            </w:pPr>
            <w:r>
              <w:rPr>
                <w:color w:val="000000"/>
                <w:sz w:val="23"/>
                <w:szCs w:val="23"/>
              </w:rPr>
              <w:t>7.</w:t>
            </w:r>
          </w:p>
        </w:tc>
        <w:tc>
          <w:tcPr>
            <w:tcW w:w="7229" w:type="dxa"/>
            <w:tcBorders>
              <w:top w:val="nil"/>
              <w:left w:val="nil"/>
              <w:bottom w:val="single" w:sz="8" w:space="0" w:color="auto"/>
              <w:right w:val="single" w:sz="8" w:space="0" w:color="auto"/>
            </w:tcBorders>
          </w:tcPr>
          <w:p w14:paraId="003F820C" w14:textId="77777777" w:rsidR="00ED46AE" w:rsidRPr="00E90777" w:rsidRDefault="00ED46AE" w:rsidP="008061F0">
            <w:pPr>
              <w:jc w:val="both"/>
              <w:rPr>
                <w:sz w:val="23"/>
                <w:szCs w:val="23"/>
              </w:rPr>
            </w:pPr>
            <w:hyperlink r:id="rId14" w:history="1">
              <w:r>
                <w:rPr>
                  <w:rStyle w:val="Hipersaitas"/>
                  <w:kern w:val="2"/>
                  <w:lang w:eastAsia="en-US"/>
                  <w14:ligatures w14:val="standardContextual"/>
                </w:rPr>
                <w:t>TP-322 Dėl Lietuvos laisvės kovos sąjūdžio atleidimo nuo žemės mokesčio</w:t>
              </w:r>
            </w:hyperlink>
          </w:p>
        </w:tc>
        <w:tc>
          <w:tcPr>
            <w:tcW w:w="1871" w:type="dxa"/>
            <w:tcBorders>
              <w:top w:val="nil"/>
              <w:left w:val="nil"/>
              <w:bottom w:val="single" w:sz="8" w:space="0" w:color="auto"/>
              <w:right w:val="single" w:sz="8" w:space="0" w:color="auto"/>
            </w:tcBorders>
          </w:tcPr>
          <w:p w14:paraId="1F6CA8E7" w14:textId="77777777" w:rsidR="00ED46AE" w:rsidRPr="00E90777" w:rsidRDefault="00ED46AE" w:rsidP="008061F0">
            <w:pPr>
              <w:jc w:val="both"/>
              <w:rPr>
                <w:color w:val="000000"/>
                <w:sz w:val="23"/>
                <w:szCs w:val="23"/>
              </w:rPr>
            </w:pPr>
            <w:r>
              <w:rPr>
                <w:color w:val="000000"/>
                <w:kern w:val="2"/>
                <w:lang w:eastAsia="en-US"/>
                <w14:ligatures w14:val="standardContextual"/>
              </w:rPr>
              <w:t>Dalia Andriulienė</w:t>
            </w:r>
          </w:p>
        </w:tc>
      </w:tr>
      <w:tr w:rsidR="00ED46AE" w:rsidRPr="00E90777" w14:paraId="01E63E34"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41E606FE" w14:textId="77777777" w:rsidR="00ED46AE" w:rsidRDefault="00ED46AE" w:rsidP="008061F0">
            <w:pPr>
              <w:jc w:val="center"/>
              <w:rPr>
                <w:color w:val="000000"/>
                <w:sz w:val="23"/>
                <w:szCs w:val="23"/>
              </w:rPr>
            </w:pPr>
            <w:r>
              <w:rPr>
                <w:color w:val="000000"/>
                <w:sz w:val="23"/>
                <w:szCs w:val="23"/>
              </w:rPr>
              <w:t>8.</w:t>
            </w:r>
          </w:p>
        </w:tc>
        <w:tc>
          <w:tcPr>
            <w:tcW w:w="7229" w:type="dxa"/>
            <w:tcBorders>
              <w:top w:val="nil"/>
              <w:left w:val="nil"/>
              <w:bottom w:val="single" w:sz="8" w:space="0" w:color="auto"/>
              <w:right w:val="single" w:sz="8" w:space="0" w:color="auto"/>
            </w:tcBorders>
          </w:tcPr>
          <w:p w14:paraId="30A72620" w14:textId="77777777" w:rsidR="00ED46AE" w:rsidRPr="00E90777" w:rsidRDefault="00ED46AE" w:rsidP="008061F0">
            <w:pPr>
              <w:jc w:val="both"/>
              <w:rPr>
                <w:sz w:val="23"/>
                <w:szCs w:val="23"/>
              </w:rPr>
            </w:pPr>
            <w:hyperlink r:id="rId15" w:history="1">
              <w:r>
                <w:rPr>
                  <w:rStyle w:val="Hipersaitas"/>
                  <w:kern w:val="2"/>
                  <w:lang w:eastAsia="en-US"/>
                  <w14:ligatures w14:val="standardContextual"/>
                </w:rPr>
                <w:t>TP-323 Dėl Raseinių rajono savivaldybės dalyvaujamojo biudžeto iniciatyvos projektų atrankos ir finansavimo tvarkos aprašo patvirtinimo</w:t>
              </w:r>
            </w:hyperlink>
          </w:p>
        </w:tc>
        <w:tc>
          <w:tcPr>
            <w:tcW w:w="1871" w:type="dxa"/>
            <w:tcBorders>
              <w:top w:val="nil"/>
              <w:left w:val="nil"/>
              <w:bottom w:val="single" w:sz="8" w:space="0" w:color="auto"/>
              <w:right w:val="single" w:sz="8" w:space="0" w:color="auto"/>
            </w:tcBorders>
          </w:tcPr>
          <w:p w14:paraId="176E6A07" w14:textId="77777777" w:rsidR="00ED46AE" w:rsidRPr="00E90777" w:rsidRDefault="00ED46AE" w:rsidP="008061F0">
            <w:pPr>
              <w:jc w:val="both"/>
              <w:rPr>
                <w:color w:val="000000"/>
                <w:sz w:val="23"/>
                <w:szCs w:val="23"/>
              </w:rPr>
            </w:pPr>
            <w:r>
              <w:rPr>
                <w:color w:val="000000"/>
                <w:kern w:val="2"/>
                <w:lang w:eastAsia="en-US"/>
                <w14:ligatures w14:val="standardContextual"/>
              </w:rPr>
              <w:t>Dalia Andriulienė</w:t>
            </w:r>
          </w:p>
        </w:tc>
      </w:tr>
      <w:tr w:rsidR="00ED46AE" w:rsidRPr="00E90777" w14:paraId="3E6AA821"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78ECF215" w14:textId="77777777" w:rsidR="00ED46AE" w:rsidRDefault="00ED46AE" w:rsidP="008061F0">
            <w:pPr>
              <w:jc w:val="center"/>
              <w:rPr>
                <w:color w:val="000000"/>
                <w:sz w:val="23"/>
                <w:szCs w:val="23"/>
              </w:rPr>
            </w:pPr>
            <w:r>
              <w:rPr>
                <w:color w:val="000000"/>
                <w:sz w:val="23"/>
                <w:szCs w:val="23"/>
              </w:rPr>
              <w:t>9.</w:t>
            </w:r>
          </w:p>
        </w:tc>
        <w:tc>
          <w:tcPr>
            <w:tcW w:w="7229" w:type="dxa"/>
            <w:tcBorders>
              <w:top w:val="nil"/>
              <w:left w:val="nil"/>
              <w:bottom w:val="single" w:sz="8" w:space="0" w:color="auto"/>
              <w:right w:val="single" w:sz="8" w:space="0" w:color="auto"/>
            </w:tcBorders>
          </w:tcPr>
          <w:p w14:paraId="350FFB61" w14:textId="77777777" w:rsidR="00ED46AE" w:rsidRPr="00E90777" w:rsidRDefault="00ED46AE" w:rsidP="008061F0">
            <w:pPr>
              <w:jc w:val="both"/>
              <w:rPr>
                <w:sz w:val="23"/>
                <w:szCs w:val="23"/>
              </w:rPr>
            </w:pPr>
            <w:hyperlink r:id="rId16" w:history="1">
              <w:r>
                <w:rPr>
                  <w:rStyle w:val="Hipersaitas"/>
                  <w:kern w:val="2"/>
                  <w:lang w:eastAsia="en-US"/>
                  <w14:ligatures w14:val="standardContextual"/>
                </w:rPr>
                <w:t>TP-324 Dėl nekilnojamojo turto mokesčio tarifo nustatymo</w:t>
              </w:r>
            </w:hyperlink>
          </w:p>
        </w:tc>
        <w:tc>
          <w:tcPr>
            <w:tcW w:w="1871" w:type="dxa"/>
            <w:tcBorders>
              <w:top w:val="nil"/>
              <w:left w:val="nil"/>
              <w:bottom w:val="single" w:sz="8" w:space="0" w:color="auto"/>
              <w:right w:val="single" w:sz="8" w:space="0" w:color="auto"/>
            </w:tcBorders>
          </w:tcPr>
          <w:p w14:paraId="412B8A6F" w14:textId="77777777" w:rsidR="00ED46AE" w:rsidRPr="00E90777" w:rsidRDefault="00ED46AE" w:rsidP="008061F0">
            <w:pPr>
              <w:jc w:val="both"/>
              <w:rPr>
                <w:color w:val="000000"/>
                <w:sz w:val="23"/>
                <w:szCs w:val="23"/>
              </w:rPr>
            </w:pPr>
            <w:r>
              <w:rPr>
                <w:color w:val="000000"/>
                <w:kern w:val="2"/>
                <w:lang w:eastAsia="en-US"/>
                <w14:ligatures w14:val="standardContextual"/>
              </w:rPr>
              <w:t>Dalia Andriulienė</w:t>
            </w:r>
          </w:p>
        </w:tc>
      </w:tr>
      <w:tr w:rsidR="00ED46AE" w:rsidRPr="00E90777" w14:paraId="36D23910"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1CC0D1BB" w14:textId="77777777" w:rsidR="00ED46AE" w:rsidRDefault="00ED46AE" w:rsidP="008061F0">
            <w:pPr>
              <w:jc w:val="center"/>
              <w:rPr>
                <w:color w:val="000000"/>
                <w:sz w:val="23"/>
                <w:szCs w:val="23"/>
              </w:rPr>
            </w:pPr>
            <w:r>
              <w:rPr>
                <w:color w:val="000000"/>
                <w:sz w:val="23"/>
                <w:szCs w:val="23"/>
              </w:rPr>
              <w:t>10.</w:t>
            </w:r>
          </w:p>
        </w:tc>
        <w:tc>
          <w:tcPr>
            <w:tcW w:w="7229" w:type="dxa"/>
            <w:tcBorders>
              <w:top w:val="nil"/>
              <w:left w:val="nil"/>
              <w:bottom w:val="single" w:sz="8" w:space="0" w:color="auto"/>
              <w:right w:val="single" w:sz="8" w:space="0" w:color="auto"/>
            </w:tcBorders>
          </w:tcPr>
          <w:p w14:paraId="2C3AC14F" w14:textId="77777777" w:rsidR="00ED46AE" w:rsidRPr="00E90777" w:rsidRDefault="00ED46AE" w:rsidP="008061F0">
            <w:pPr>
              <w:jc w:val="both"/>
              <w:rPr>
                <w:sz w:val="23"/>
                <w:szCs w:val="23"/>
              </w:rPr>
            </w:pPr>
            <w:hyperlink r:id="rId17" w:history="1">
              <w:r>
                <w:rPr>
                  <w:rStyle w:val="Hipersaitas"/>
                  <w:kern w:val="2"/>
                  <w:lang w:eastAsia="en-US"/>
                  <w14:ligatures w14:val="standardContextual"/>
                </w:rPr>
                <w:t>TP-326 Dėl apleisto ar neprižiūrimo nekilnojamojo turto, kuriam taikomas Raseinių rajono savivaldybės tarybos nustatytas nekilnojamojo turto mokesčio tarifas, sąrašo patvirtinimo</w:t>
              </w:r>
            </w:hyperlink>
          </w:p>
        </w:tc>
        <w:tc>
          <w:tcPr>
            <w:tcW w:w="1871" w:type="dxa"/>
            <w:tcBorders>
              <w:top w:val="nil"/>
              <w:left w:val="nil"/>
              <w:bottom w:val="single" w:sz="8" w:space="0" w:color="auto"/>
              <w:right w:val="single" w:sz="8" w:space="0" w:color="auto"/>
            </w:tcBorders>
          </w:tcPr>
          <w:p w14:paraId="6516CD63" w14:textId="77777777" w:rsidR="00ED46AE" w:rsidRPr="00E90777" w:rsidRDefault="00ED46AE" w:rsidP="008061F0">
            <w:pPr>
              <w:jc w:val="both"/>
              <w:rPr>
                <w:color w:val="000000"/>
                <w:sz w:val="23"/>
                <w:szCs w:val="23"/>
              </w:rPr>
            </w:pPr>
            <w:r>
              <w:rPr>
                <w:color w:val="000000"/>
                <w:kern w:val="2"/>
                <w:lang w:eastAsia="en-US"/>
                <w14:ligatures w14:val="standardContextual"/>
              </w:rPr>
              <w:t>Raimonda Daugėlaitė</w:t>
            </w:r>
          </w:p>
        </w:tc>
      </w:tr>
      <w:tr w:rsidR="00ED46AE" w:rsidRPr="00E90777" w14:paraId="5F691006"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39E3FC72" w14:textId="77777777" w:rsidR="00ED46AE" w:rsidRDefault="00ED46AE" w:rsidP="008061F0">
            <w:pPr>
              <w:jc w:val="center"/>
              <w:rPr>
                <w:color w:val="000000"/>
                <w:sz w:val="23"/>
                <w:szCs w:val="23"/>
              </w:rPr>
            </w:pPr>
            <w:r>
              <w:rPr>
                <w:color w:val="000000"/>
                <w:sz w:val="23"/>
                <w:szCs w:val="23"/>
              </w:rPr>
              <w:t>11.</w:t>
            </w:r>
          </w:p>
        </w:tc>
        <w:tc>
          <w:tcPr>
            <w:tcW w:w="7229" w:type="dxa"/>
            <w:tcBorders>
              <w:top w:val="nil"/>
              <w:left w:val="nil"/>
              <w:bottom w:val="single" w:sz="8" w:space="0" w:color="auto"/>
              <w:right w:val="single" w:sz="8" w:space="0" w:color="auto"/>
            </w:tcBorders>
          </w:tcPr>
          <w:p w14:paraId="7A586EE3" w14:textId="77777777" w:rsidR="00ED46AE" w:rsidRPr="00E90777" w:rsidRDefault="00ED46AE" w:rsidP="008061F0">
            <w:pPr>
              <w:jc w:val="both"/>
              <w:rPr>
                <w:sz w:val="23"/>
                <w:szCs w:val="23"/>
              </w:rPr>
            </w:pPr>
            <w:hyperlink r:id="rId18" w:history="1">
              <w:r>
                <w:rPr>
                  <w:rStyle w:val="Hipersaitas"/>
                  <w:kern w:val="2"/>
                  <w:lang w:eastAsia="en-US"/>
                  <w14:ligatures w14:val="standardContextual"/>
                </w:rPr>
                <w:t>TP-327 Dėl 2025 metų Raseinių rajono savivaldybės biudžeto tikslinimo</w:t>
              </w:r>
            </w:hyperlink>
          </w:p>
        </w:tc>
        <w:tc>
          <w:tcPr>
            <w:tcW w:w="1871" w:type="dxa"/>
            <w:tcBorders>
              <w:top w:val="nil"/>
              <w:left w:val="nil"/>
              <w:bottom w:val="single" w:sz="8" w:space="0" w:color="auto"/>
              <w:right w:val="single" w:sz="8" w:space="0" w:color="auto"/>
            </w:tcBorders>
          </w:tcPr>
          <w:p w14:paraId="2DA2F3A0" w14:textId="77777777" w:rsidR="00ED46AE" w:rsidRPr="00E90777" w:rsidRDefault="00ED46AE" w:rsidP="008061F0">
            <w:pPr>
              <w:jc w:val="both"/>
              <w:rPr>
                <w:color w:val="000000"/>
                <w:sz w:val="23"/>
                <w:szCs w:val="23"/>
              </w:rPr>
            </w:pPr>
            <w:r>
              <w:rPr>
                <w:color w:val="000000"/>
                <w:kern w:val="2"/>
                <w:lang w:eastAsia="en-US"/>
                <w14:ligatures w14:val="standardContextual"/>
              </w:rPr>
              <w:t>Dalia Andriulienė</w:t>
            </w:r>
          </w:p>
        </w:tc>
      </w:tr>
      <w:tr w:rsidR="00ED46AE" w:rsidRPr="00E90777" w14:paraId="09A1DF7B" w14:textId="77777777" w:rsidTr="00ED46AE">
        <w:trPr>
          <w:trHeight w:val="312"/>
        </w:trPr>
        <w:tc>
          <w:tcPr>
            <w:tcW w:w="710" w:type="dxa"/>
            <w:tcBorders>
              <w:top w:val="single" w:sz="4" w:space="0" w:color="auto"/>
              <w:left w:val="single" w:sz="4" w:space="0" w:color="auto"/>
              <w:bottom w:val="single" w:sz="4" w:space="0" w:color="auto"/>
              <w:right w:val="single" w:sz="4" w:space="0" w:color="auto"/>
            </w:tcBorders>
            <w:noWrap/>
          </w:tcPr>
          <w:p w14:paraId="5C989A48" w14:textId="77777777" w:rsidR="00ED46AE" w:rsidRDefault="00ED46AE" w:rsidP="008061F0">
            <w:pPr>
              <w:jc w:val="center"/>
              <w:rPr>
                <w:color w:val="000000"/>
                <w:sz w:val="23"/>
                <w:szCs w:val="23"/>
              </w:rPr>
            </w:pPr>
            <w:r>
              <w:rPr>
                <w:color w:val="000000"/>
                <w:sz w:val="23"/>
                <w:szCs w:val="23"/>
              </w:rPr>
              <w:t>12.</w:t>
            </w:r>
          </w:p>
        </w:tc>
        <w:tc>
          <w:tcPr>
            <w:tcW w:w="7229" w:type="dxa"/>
            <w:tcBorders>
              <w:top w:val="nil"/>
              <w:left w:val="nil"/>
              <w:bottom w:val="single" w:sz="8" w:space="0" w:color="auto"/>
              <w:right w:val="single" w:sz="8" w:space="0" w:color="auto"/>
            </w:tcBorders>
          </w:tcPr>
          <w:p w14:paraId="6563AFC5" w14:textId="77777777" w:rsidR="00ED46AE" w:rsidRPr="00E90777" w:rsidRDefault="00ED46AE" w:rsidP="008061F0">
            <w:pPr>
              <w:jc w:val="both"/>
              <w:rPr>
                <w:sz w:val="23"/>
                <w:szCs w:val="23"/>
              </w:rPr>
            </w:pPr>
            <w:hyperlink r:id="rId19" w:history="1">
              <w:r>
                <w:rPr>
                  <w:rStyle w:val="Hipersaitas"/>
                  <w:kern w:val="2"/>
                  <w:lang w:eastAsia="en-US"/>
                  <w14:ligatures w14:val="standardContextual"/>
                </w:rPr>
                <w:t>TP-328 Dėl Raseinių rajono savivaldybės finansinio turto investavimo ir UAB „Raseinių vandenys“ įstatinio kapitalo didinimo</w:t>
              </w:r>
            </w:hyperlink>
          </w:p>
        </w:tc>
        <w:tc>
          <w:tcPr>
            <w:tcW w:w="1871" w:type="dxa"/>
            <w:tcBorders>
              <w:top w:val="nil"/>
              <w:left w:val="nil"/>
              <w:bottom w:val="single" w:sz="8" w:space="0" w:color="auto"/>
              <w:right w:val="single" w:sz="8" w:space="0" w:color="auto"/>
            </w:tcBorders>
          </w:tcPr>
          <w:p w14:paraId="3C5AFCD2" w14:textId="77777777" w:rsidR="00ED46AE" w:rsidRPr="00E90777" w:rsidRDefault="00ED46AE" w:rsidP="008061F0">
            <w:pPr>
              <w:jc w:val="both"/>
              <w:rPr>
                <w:color w:val="000000"/>
                <w:sz w:val="23"/>
                <w:szCs w:val="23"/>
              </w:rPr>
            </w:pPr>
            <w:r>
              <w:rPr>
                <w:color w:val="000000"/>
                <w:kern w:val="2"/>
                <w:lang w:eastAsia="en-US"/>
                <w14:ligatures w14:val="standardContextual"/>
              </w:rPr>
              <w:t>Robertas Pareigis</w:t>
            </w:r>
          </w:p>
        </w:tc>
      </w:tr>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0BE9E804" w14:textId="4D7AB124" w:rsidR="00170387" w:rsidRPr="00F349A8" w:rsidRDefault="00321D3D" w:rsidP="00FC7713">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r>
      <w:r w:rsidRPr="00627B16">
        <w:rPr>
          <w:rFonts w:eastAsia="Calibri"/>
          <w:color w:val="000000" w:themeColor="text1"/>
        </w:rPr>
        <w:t xml:space="preserve">Pirmininkė domisi, kokių būtų pasiūlymų dėl darbotvarkės. </w:t>
      </w:r>
      <w:r w:rsidR="00B5415A">
        <w:rPr>
          <w:rFonts w:eastAsia="Calibri"/>
          <w:color w:val="000000" w:themeColor="text1"/>
        </w:rPr>
        <w:t>P</w:t>
      </w:r>
      <w:r w:rsidR="00627B16" w:rsidRPr="00627B16">
        <w:rPr>
          <w:rFonts w:eastAsia="Calibri"/>
          <w:color w:val="000000" w:themeColor="text1"/>
        </w:rPr>
        <w:t>asiūlymų nėra.</w:t>
      </w:r>
    </w:p>
    <w:p w14:paraId="038775ED" w14:textId="7508A77C" w:rsidR="0062171F" w:rsidRPr="00F349A8" w:rsidRDefault="0062171F" w:rsidP="00627B16">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F349A8">
        <w:rPr>
          <w:rFonts w:eastAsia="Calibri"/>
          <w:color w:val="000000" w:themeColor="text1"/>
        </w:rPr>
        <w:tab/>
        <w:t>Pirminink</w:t>
      </w:r>
      <w:r w:rsidR="00841EE8" w:rsidRPr="00F349A8">
        <w:rPr>
          <w:rFonts w:eastAsia="Calibri"/>
          <w:color w:val="000000" w:themeColor="text1"/>
        </w:rPr>
        <w:t>ė</w:t>
      </w:r>
      <w:r w:rsidRPr="00F349A8">
        <w:rPr>
          <w:rFonts w:eastAsia="Calibri"/>
          <w:color w:val="000000" w:themeColor="text1"/>
        </w:rPr>
        <w:t xml:space="preserve"> kviečia balsuoti dėl darbotvarkės.</w:t>
      </w:r>
    </w:p>
    <w:p w14:paraId="776FEDAF" w14:textId="664B969C"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F349A8">
        <w:rPr>
          <w:rFonts w:eastAsia="Calibri"/>
          <w:color w:val="000000" w:themeColor="text1"/>
        </w:rPr>
        <w:tab/>
        <w:t>BALSAVO: „</w:t>
      </w:r>
      <w:r w:rsidRPr="00867704">
        <w:rPr>
          <w:rFonts w:eastAsia="Calibri"/>
          <w:color w:val="000000" w:themeColor="text1"/>
        </w:rPr>
        <w:t>už“-</w:t>
      </w:r>
      <w:r w:rsidR="00CD03D4" w:rsidRPr="00266C6C">
        <w:rPr>
          <w:rFonts w:eastAsia="Calibri"/>
        </w:rPr>
        <w:t>5</w:t>
      </w:r>
      <w:r w:rsidR="00B24301" w:rsidRPr="00867704">
        <w:rPr>
          <w:rFonts w:eastAsia="Calibri"/>
          <w:color w:val="000000" w:themeColor="text1"/>
        </w:rPr>
        <w:t xml:space="preserve"> (</w:t>
      </w:r>
      <w:r w:rsidR="00B24301" w:rsidRPr="00F349A8">
        <w:rPr>
          <w:rFonts w:eastAsia="Calibri"/>
          <w:color w:val="000000" w:themeColor="text1"/>
        </w:rPr>
        <w:t>vienbalsiai)</w:t>
      </w:r>
      <w:r w:rsidRPr="00F349A8">
        <w:rPr>
          <w:rFonts w:eastAsia="Calibri"/>
          <w:color w:val="000000" w:themeColor="text1"/>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0098570C" w:rsidRPr="006E0528">
        <w:rPr>
          <w:rFonts w:eastAsia="Calibri"/>
        </w:rPr>
        <w:t>DARBOTVARKĖ:</w:t>
      </w:r>
    </w:p>
    <w:tbl>
      <w:tblPr>
        <w:tblW w:w="9810" w:type="dxa"/>
        <w:tblInd w:w="-176" w:type="dxa"/>
        <w:tblLayout w:type="fixed"/>
        <w:tblLook w:val="04A0" w:firstRow="1" w:lastRow="0" w:firstColumn="1" w:lastColumn="0" w:noHBand="0" w:noVBand="1"/>
      </w:tblPr>
      <w:tblGrid>
        <w:gridCol w:w="710"/>
        <w:gridCol w:w="7229"/>
        <w:gridCol w:w="1871"/>
      </w:tblGrid>
      <w:tr w:rsidR="00ED46AE" w:rsidRPr="00E90777" w14:paraId="73A85F3E"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hideMark/>
          </w:tcPr>
          <w:p w14:paraId="07300CF1" w14:textId="77777777" w:rsidR="00ED46AE" w:rsidRPr="00293E62" w:rsidRDefault="00ED46AE" w:rsidP="008061F0">
            <w:pPr>
              <w:jc w:val="center"/>
              <w:rPr>
                <w:color w:val="000000"/>
              </w:rPr>
            </w:pPr>
            <w:r w:rsidRPr="00293E62">
              <w:rPr>
                <w:color w:val="000000"/>
              </w:rPr>
              <w:t>Eil.</w:t>
            </w:r>
          </w:p>
          <w:p w14:paraId="596D2515" w14:textId="77777777" w:rsidR="00ED46AE" w:rsidRPr="00293E62" w:rsidRDefault="00ED46AE" w:rsidP="008061F0">
            <w:pPr>
              <w:jc w:val="center"/>
              <w:rPr>
                <w:color w:val="000000"/>
              </w:rPr>
            </w:pPr>
            <w:r w:rsidRPr="00293E62">
              <w:rPr>
                <w:color w:val="000000"/>
              </w:rPr>
              <w:t>Nr.</w:t>
            </w:r>
          </w:p>
        </w:tc>
        <w:tc>
          <w:tcPr>
            <w:tcW w:w="7229" w:type="dxa"/>
            <w:tcBorders>
              <w:top w:val="single" w:sz="4" w:space="0" w:color="auto"/>
              <w:left w:val="nil"/>
              <w:bottom w:val="single" w:sz="4" w:space="0" w:color="auto"/>
              <w:right w:val="single" w:sz="4" w:space="0" w:color="auto"/>
            </w:tcBorders>
            <w:hideMark/>
          </w:tcPr>
          <w:p w14:paraId="4B3484EC" w14:textId="77777777" w:rsidR="00ED46AE" w:rsidRPr="00293E62" w:rsidRDefault="00ED46AE" w:rsidP="008061F0">
            <w:pPr>
              <w:jc w:val="center"/>
              <w:rPr>
                <w:color w:val="000000"/>
              </w:rPr>
            </w:pPr>
            <w:r w:rsidRPr="00293E62">
              <w:rPr>
                <w:color w:val="000000"/>
              </w:rPr>
              <w:t>Sprendimo projekto Nr. ir pavadinimas</w:t>
            </w:r>
          </w:p>
        </w:tc>
        <w:tc>
          <w:tcPr>
            <w:tcW w:w="1871" w:type="dxa"/>
            <w:tcBorders>
              <w:top w:val="single" w:sz="4" w:space="0" w:color="auto"/>
              <w:left w:val="nil"/>
              <w:bottom w:val="single" w:sz="4" w:space="0" w:color="auto"/>
              <w:right w:val="single" w:sz="4" w:space="0" w:color="auto"/>
            </w:tcBorders>
            <w:hideMark/>
          </w:tcPr>
          <w:p w14:paraId="38DC39F6" w14:textId="77777777" w:rsidR="00ED46AE" w:rsidRPr="00293E62" w:rsidRDefault="00ED46AE" w:rsidP="008061F0">
            <w:pPr>
              <w:jc w:val="center"/>
              <w:rPr>
                <w:color w:val="000000"/>
              </w:rPr>
            </w:pPr>
            <w:r w:rsidRPr="00293E62">
              <w:rPr>
                <w:color w:val="000000"/>
              </w:rPr>
              <w:t>Pranešėjas</w:t>
            </w:r>
          </w:p>
        </w:tc>
      </w:tr>
      <w:tr w:rsidR="00ED46AE" w:rsidRPr="00E90777" w14:paraId="5D12D805"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1D5AB54D" w14:textId="77777777" w:rsidR="00ED46AE" w:rsidRPr="00E90777" w:rsidRDefault="00ED46AE" w:rsidP="008061F0">
            <w:pPr>
              <w:jc w:val="center"/>
              <w:rPr>
                <w:color w:val="000000"/>
                <w:sz w:val="23"/>
                <w:szCs w:val="23"/>
              </w:rPr>
            </w:pPr>
            <w:r>
              <w:rPr>
                <w:color w:val="000000"/>
                <w:sz w:val="23"/>
                <w:szCs w:val="23"/>
              </w:rPr>
              <w:t>1</w:t>
            </w:r>
            <w:r w:rsidRPr="00E90777">
              <w:rPr>
                <w:color w:val="000000"/>
                <w:sz w:val="23"/>
                <w:szCs w:val="23"/>
              </w:rPr>
              <w:t>.</w:t>
            </w:r>
          </w:p>
        </w:tc>
        <w:tc>
          <w:tcPr>
            <w:tcW w:w="7229" w:type="dxa"/>
            <w:tcBorders>
              <w:top w:val="nil"/>
              <w:left w:val="nil"/>
              <w:bottom w:val="single" w:sz="8" w:space="0" w:color="auto"/>
              <w:right w:val="single" w:sz="8" w:space="0" w:color="auto"/>
            </w:tcBorders>
          </w:tcPr>
          <w:p w14:paraId="3BEA147A" w14:textId="77777777" w:rsidR="00ED46AE" w:rsidRDefault="00ED46AE" w:rsidP="008061F0">
            <w:pPr>
              <w:jc w:val="both"/>
              <w:rPr>
                <w:sz w:val="23"/>
                <w:szCs w:val="23"/>
              </w:rPr>
            </w:pPr>
            <w:hyperlink r:id="rId20" w:history="1">
              <w:r>
                <w:rPr>
                  <w:rStyle w:val="Hipersaitas"/>
                  <w:kern w:val="2"/>
                  <w:lang w:eastAsia="en-US"/>
                  <w14:ligatures w14:val="standardContextual"/>
                </w:rPr>
                <w:t>TP-308 Dėl Raseinių pagalbos šeimai namuose 2026 metais teikiamų socialinių paslaugų kainų patvirtinimo</w:t>
              </w:r>
            </w:hyperlink>
          </w:p>
        </w:tc>
        <w:tc>
          <w:tcPr>
            <w:tcW w:w="1871" w:type="dxa"/>
            <w:tcBorders>
              <w:top w:val="nil"/>
              <w:left w:val="nil"/>
              <w:bottom w:val="single" w:sz="8" w:space="0" w:color="auto"/>
              <w:right w:val="single" w:sz="8" w:space="0" w:color="auto"/>
            </w:tcBorders>
          </w:tcPr>
          <w:p w14:paraId="1E206D6E" w14:textId="77777777" w:rsidR="00ED46AE" w:rsidRDefault="00ED46AE" w:rsidP="008061F0">
            <w:pPr>
              <w:jc w:val="both"/>
              <w:rPr>
                <w:color w:val="000000"/>
                <w:sz w:val="23"/>
                <w:szCs w:val="23"/>
              </w:rPr>
            </w:pPr>
            <w:r>
              <w:rPr>
                <w:color w:val="000000"/>
                <w:kern w:val="2"/>
                <w:lang w:eastAsia="en-US"/>
                <w14:ligatures w14:val="standardContextual"/>
              </w:rPr>
              <w:t>Loreta Laugalienė</w:t>
            </w:r>
          </w:p>
        </w:tc>
      </w:tr>
      <w:tr w:rsidR="00ED46AE" w:rsidRPr="00E90777" w14:paraId="53FDFEE3"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36F62776" w14:textId="77777777" w:rsidR="00ED46AE" w:rsidRPr="00E90777" w:rsidRDefault="00ED46AE" w:rsidP="008061F0">
            <w:pPr>
              <w:jc w:val="center"/>
              <w:rPr>
                <w:color w:val="000000"/>
                <w:sz w:val="23"/>
                <w:szCs w:val="23"/>
              </w:rPr>
            </w:pPr>
            <w:r>
              <w:rPr>
                <w:color w:val="000000"/>
                <w:sz w:val="23"/>
                <w:szCs w:val="23"/>
              </w:rPr>
              <w:t>2</w:t>
            </w:r>
            <w:r w:rsidRPr="00E90777">
              <w:rPr>
                <w:color w:val="000000"/>
                <w:sz w:val="23"/>
                <w:szCs w:val="23"/>
              </w:rPr>
              <w:t>.</w:t>
            </w:r>
          </w:p>
        </w:tc>
        <w:tc>
          <w:tcPr>
            <w:tcW w:w="7229" w:type="dxa"/>
            <w:tcBorders>
              <w:top w:val="nil"/>
              <w:left w:val="nil"/>
              <w:bottom w:val="single" w:sz="8" w:space="0" w:color="auto"/>
              <w:right w:val="single" w:sz="8" w:space="0" w:color="auto"/>
            </w:tcBorders>
          </w:tcPr>
          <w:p w14:paraId="1C54A612" w14:textId="77777777" w:rsidR="00ED46AE" w:rsidRPr="00E90777" w:rsidRDefault="00ED46AE" w:rsidP="008061F0">
            <w:pPr>
              <w:jc w:val="both"/>
              <w:rPr>
                <w:sz w:val="23"/>
                <w:szCs w:val="23"/>
              </w:rPr>
            </w:pPr>
            <w:hyperlink r:id="rId21" w:history="1">
              <w:r>
                <w:rPr>
                  <w:rStyle w:val="Hipersaitas"/>
                  <w:kern w:val="2"/>
                  <w:lang w:eastAsia="en-US"/>
                  <w14:ligatures w14:val="standardContextual"/>
                </w:rPr>
                <w:t>TP-309 Dėl Raseinių socialinių paslaugų centre 2026 metais teikiamų socialinių paslaugų kainų patvirtinimo</w:t>
              </w:r>
            </w:hyperlink>
          </w:p>
        </w:tc>
        <w:tc>
          <w:tcPr>
            <w:tcW w:w="1871" w:type="dxa"/>
            <w:tcBorders>
              <w:top w:val="nil"/>
              <w:left w:val="nil"/>
              <w:bottom w:val="single" w:sz="8" w:space="0" w:color="auto"/>
              <w:right w:val="single" w:sz="8" w:space="0" w:color="auto"/>
            </w:tcBorders>
          </w:tcPr>
          <w:p w14:paraId="7673CFF6" w14:textId="77777777" w:rsidR="00ED46AE" w:rsidRPr="00E90777" w:rsidRDefault="00ED46AE" w:rsidP="008061F0">
            <w:pPr>
              <w:jc w:val="both"/>
              <w:rPr>
                <w:color w:val="000000"/>
                <w:sz w:val="23"/>
                <w:szCs w:val="23"/>
              </w:rPr>
            </w:pPr>
            <w:r>
              <w:rPr>
                <w:color w:val="000000"/>
                <w:kern w:val="2"/>
                <w:lang w:eastAsia="en-US"/>
                <w14:ligatures w14:val="standardContextual"/>
              </w:rPr>
              <w:t>Loreta Laugalienė</w:t>
            </w:r>
          </w:p>
        </w:tc>
      </w:tr>
      <w:tr w:rsidR="00ED46AE" w:rsidRPr="00E90777" w14:paraId="5DB05903"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5228214E" w14:textId="77777777" w:rsidR="00ED46AE" w:rsidRPr="00E90777" w:rsidRDefault="00ED46AE" w:rsidP="008061F0">
            <w:pPr>
              <w:jc w:val="center"/>
              <w:rPr>
                <w:color w:val="000000"/>
                <w:sz w:val="23"/>
                <w:szCs w:val="23"/>
              </w:rPr>
            </w:pPr>
            <w:r>
              <w:rPr>
                <w:color w:val="000000"/>
                <w:sz w:val="23"/>
                <w:szCs w:val="23"/>
              </w:rPr>
              <w:t>3</w:t>
            </w:r>
            <w:r w:rsidRPr="00E90777">
              <w:rPr>
                <w:color w:val="000000"/>
                <w:sz w:val="23"/>
                <w:szCs w:val="23"/>
              </w:rPr>
              <w:t>.</w:t>
            </w:r>
          </w:p>
        </w:tc>
        <w:tc>
          <w:tcPr>
            <w:tcW w:w="7229" w:type="dxa"/>
            <w:tcBorders>
              <w:top w:val="nil"/>
              <w:left w:val="nil"/>
              <w:bottom w:val="single" w:sz="8" w:space="0" w:color="auto"/>
              <w:right w:val="single" w:sz="8" w:space="0" w:color="auto"/>
            </w:tcBorders>
          </w:tcPr>
          <w:p w14:paraId="68929B2E" w14:textId="77777777" w:rsidR="00ED46AE" w:rsidRPr="00E90777" w:rsidRDefault="00ED46AE" w:rsidP="008061F0">
            <w:pPr>
              <w:jc w:val="both"/>
              <w:rPr>
                <w:sz w:val="23"/>
                <w:szCs w:val="23"/>
              </w:rPr>
            </w:pPr>
            <w:hyperlink r:id="rId22" w:history="1">
              <w:r>
                <w:rPr>
                  <w:rStyle w:val="Hipersaitas"/>
                  <w:kern w:val="2"/>
                  <w:lang w:eastAsia="en-US"/>
                  <w14:ligatures w14:val="standardContextual"/>
                </w:rPr>
                <w:t xml:space="preserve">TP-310 Dėl Raseinių r. </w:t>
              </w:r>
              <w:proofErr w:type="spellStart"/>
              <w:r>
                <w:rPr>
                  <w:rStyle w:val="Hipersaitas"/>
                  <w:kern w:val="2"/>
                  <w:lang w:eastAsia="en-US"/>
                  <w14:ligatures w14:val="standardContextual"/>
                </w:rPr>
                <w:t>Blinstrubiškių</w:t>
              </w:r>
              <w:proofErr w:type="spellEnd"/>
              <w:r>
                <w:rPr>
                  <w:rStyle w:val="Hipersaitas"/>
                  <w:kern w:val="2"/>
                  <w:lang w:eastAsia="en-US"/>
                  <w14:ligatures w14:val="standardContextual"/>
                </w:rPr>
                <w:t xml:space="preserve"> socialinės globos namuose 2026 metais teikiamų socialinės globos paslaugų kainų patvirtinimo</w:t>
              </w:r>
            </w:hyperlink>
          </w:p>
        </w:tc>
        <w:tc>
          <w:tcPr>
            <w:tcW w:w="1871" w:type="dxa"/>
            <w:tcBorders>
              <w:top w:val="nil"/>
              <w:left w:val="nil"/>
              <w:bottom w:val="single" w:sz="8" w:space="0" w:color="auto"/>
              <w:right w:val="single" w:sz="8" w:space="0" w:color="auto"/>
            </w:tcBorders>
          </w:tcPr>
          <w:p w14:paraId="5B58187D" w14:textId="77777777" w:rsidR="00ED46AE" w:rsidRPr="00E90777" w:rsidRDefault="00ED46AE" w:rsidP="008061F0">
            <w:pPr>
              <w:jc w:val="both"/>
              <w:rPr>
                <w:color w:val="000000"/>
                <w:sz w:val="23"/>
                <w:szCs w:val="23"/>
              </w:rPr>
            </w:pPr>
            <w:r>
              <w:rPr>
                <w:color w:val="000000"/>
                <w:kern w:val="2"/>
                <w:lang w:eastAsia="en-US"/>
                <w14:ligatures w14:val="standardContextual"/>
              </w:rPr>
              <w:t>Loreta Laugalienė</w:t>
            </w:r>
          </w:p>
        </w:tc>
      </w:tr>
      <w:tr w:rsidR="00ED46AE" w:rsidRPr="00E90777" w14:paraId="64FC34E1"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5153AD9E" w14:textId="77777777" w:rsidR="00ED46AE" w:rsidRPr="00E90777" w:rsidRDefault="00ED46AE" w:rsidP="008061F0">
            <w:pPr>
              <w:jc w:val="center"/>
              <w:rPr>
                <w:color w:val="000000"/>
                <w:sz w:val="23"/>
                <w:szCs w:val="23"/>
              </w:rPr>
            </w:pPr>
            <w:r>
              <w:rPr>
                <w:color w:val="000000"/>
                <w:sz w:val="23"/>
                <w:szCs w:val="23"/>
              </w:rPr>
              <w:t>4</w:t>
            </w:r>
            <w:r w:rsidRPr="00E90777">
              <w:rPr>
                <w:color w:val="000000"/>
                <w:sz w:val="23"/>
                <w:szCs w:val="23"/>
              </w:rPr>
              <w:t>.</w:t>
            </w:r>
          </w:p>
        </w:tc>
        <w:tc>
          <w:tcPr>
            <w:tcW w:w="7229" w:type="dxa"/>
            <w:tcBorders>
              <w:top w:val="nil"/>
              <w:left w:val="nil"/>
              <w:bottom w:val="single" w:sz="8" w:space="0" w:color="auto"/>
              <w:right w:val="single" w:sz="8" w:space="0" w:color="auto"/>
            </w:tcBorders>
          </w:tcPr>
          <w:p w14:paraId="123864F6" w14:textId="77777777" w:rsidR="00ED46AE" w:rsidRPr="00E90777" w:rsidRDefault="00ED46AE" w:rsidP="008061F0">
            <w:pPr>
              <w:jc w:val="both"/>
              <w:rPr>
                <w:sz w:val="23"/>
                <w:szCs w:val="23"/>
              </w:rPr>
            </w:pPr>
            <w:hyperlink r:id="rId23" w:history="1">
              <w:r>
                <w:rPr>
                  <w:rStyle w:val="Hipersaitas"/>
                  <w:kern w:val="2"/>
                  <w:lang w:eastAsia="en-US"/>
                  <w14:ligatures w14:val="standardContextual"/>
                </w:rPr>
                <w:t>TP-312 Dėl Raseinių rajono savivaldybės tarybos 2024 m. gegužės 30 d. sprendimo Nr. TS-157 „Dėl 2024–2029 m. Kauno regiono funkcinės zonos strategijos patvirtinimo“ pakeitimo</w:t>
              </w:r>
            </w:hyperlink>
          </w:p>
        </w:tc>
        <w:tc>
          <w:tcPr>
            <w:tcW w:w="1871" w:type="dxa"/>
            <w:tcBorders>
              <w:top w:val="nil"/>
              <w:left w:val="nil"/>
              <w:bottom w:val="single" w:sz="8" w:space="0" w:color="auto"/>
              <w:right w:val="single" w:sz="8" w:space="0" w:color="auto"/>
            </w:tcBorders>
          </w:tcPr>
          <w:p w14:paraId="1885EDB0" w14:textId="77777777" w:rsidR="00ED46AE" w:rsidRPr="00E90777" w:rsidRDefault="00ED46AE" w:rsidP="008061F0">
            <w:pPr>
              <w:jc w:val="both"/>
              <w:rPr>
                <w:color w:val="000000"/>
                <w:sz w:val="23"/>
                <w:szCs w:val="23"/>
              </w:rPr>
            </w:pPr>
            <w:r>
              <w:rPr>
                <w:color w:val="000000"/>
                <w:kern w:val="2"/>
                <w:lang w:eastAsia="en-US"/>
                <w14:ligatures w14:val="standardContextual"/>
              </w:rPr>
              <w:t>Dovilė Antanavičienė</w:t>
            </w:r>
          </w:p>
        </w:tc>
      </w:tr>
      <w:tr w:rsidR="00ED46AE" w:rsidRPr="00E90777" w14:paraId="275247EF"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3A858191" w14:textId="77777777" w:rsidR="00ED46AE" w:rsidRPr="00E90777" w:rsidRDefault="00ED46AE" w:rsidP="008061F0">
            <w:pPr>
              <w:jc w:val="center"/>
              <w:rPr>
                <w:color w:val="000000"/>
                <w:sz w:val="23"/>
                <w:szCs w:val="23"/>
              </w:rPr>
            </w:pPr>
            <w:r>
              <w:rPr>
                <w:color w:val="000000"/>
                <w:sz w:val="23"/>
                <w:szCs w:val="23"/>
              </w:rPr>
              <w:t>5</w:t>
            </w:r>
            <w:r w:rsidRPr="00E90777">
              <w:rPr>
                <w:color w:val="000000"/>
                <w:sz w:val="23"/>
                <w:szCs w:val="23"/>
              </w:rPr>
              <w:t>.</w:t>
            </w:r>
          </w:p>
        </w:tc>
        <w:tc>
          <w:tcPr>
            <w:tcW w:w="7229" w:type="dxa"/>
            <w:tcBorders>
              <w:top w:val="nil"/>
              <w:left w:val="nil"/>
              <w:bottom w:val="single" w:sz="8" w:space="0" w:color="auto"/>
              <w:right w:val="single" w:sz="8" w:space="0" w:color="auto"/>
            </w:tcBorders>
          </w:tcPr>
          <w:p w14:paraId="2EC86BBF" w14:textId="77777777" w:rsidR="00ED46AE" w:rsidRPr="00E90777" w:rsidRDefault="00ED46AE" w:rsidP="008061F0">
            <w:pPr>
              <w:jc w:val="both"/>
              <w:rPr>
                <w:sz w:val="23"/>
                <w:szCs w:val="23"/>
              </w:rPr>
            </w:pPr>
            <w:hyperlink r:id="rId24" w:history="1">
              <w:r>
                <w:rPr>
                  <w:rStyle w:val="Hipersaitas"/>
                  <w:kern w:val="2"/>
                  <w:lang w:eastAsia="en-US"/>
                  <w14:ligatures w14:val="standardContextual"/>
                </w:rPr>
                <w:t>TP-317 Dėl  Raseinių rajono savivaldybės  nekilnojamųjų daiktų pardavimo viešame aukcione sąrašo patvirtinimo</w:t>
              </w:r>
            </w:hyperlink>
          </w:p>
        </w:tc>
        <w:tc>
          <w:tcPr>
            <w:tcW w:w="1871" w:type="dxa"/>
            <w:tcBorders>
              <w:top w:val="nil"/>
              <w:left w:val="nil"/>
              <w:bottom w:val="single" w:sz="8" w:space="0" w:color="auto"/>
              <w:right w:val="single" w:sz="8" w:space="0" w:color="auto"/>
            </w:tcBorders>
          </w:tcPr>
          <w:p w14:paraId="59DA5095" w14:textId="77777777" w:rsidR="00ED46AE" w:rsidRPr="00E90777" w:rsidRDefault="00ED46AE" w:rsidP="008061F0">
            <w:pPr>
              <w:jc w:val="both"/>
              <w:rPr>
                <w:color w:val="000000"/>
                <w:sz w:val="23"/>
                <w:szCs w:val="23"/>
              </w:rPr>
            </w:pPr>
            <w:r>
              <w:rPr>
                <w:color w:val="000000"/>
                <w:kern w:val="2"/>
                <w:lang w:eastAsia="en-US"/>
                <w14:ligatures w14:val="standardContextual"/>
              </w:rPr>
              <w:t xml:space="preserve">Lina </w:t>
            </w:r>
            <w:proofErr w:type="spellStart"/>
            <w:r>
              <w:rPr>
                <w:color w:val="000000"/>
                <w:kern w:val="2"/>
                <w:lang w:eastAsia="en-US"/>
                <w14:ligatures w14:val="standardContextual"/>
              </w:rPr>
              <w:t>Vaitiekienė</w:t>
            </w:r>
            <w:proofErr w:type="spellEnd"/>
          </w:p>
        </w:tc>
      </w:tr>
      <w:tr w:rsidR="00ED46AE" w:rsidRPr="00E90777" w14:paraId="3DF7923E"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1A9E7391" w14:textId="77777777" w:rsidR="00ED46AE" w:rsidRDefault="00ED46AE" w:rsidP="008061F0">
            <w:pPr>
              <w:jc w:val="center"/>
              <w:rPr>
                <w:color w:val="000000"/>
                <w:sz w:val="23"/>
                <w:szCs w:val="23"/>
              </w:rPr>
            </w:pPr>
            <w:r>
              <w:rPr>
                <w:color w:val="000000"/>
                <w:sz w:val="23"/>
                <w:szCs w:val="23"/>
              </w:rPr>
              <w:t>6.</w:t>
            </w:r>
          </w:p>
        </w:tc>
        <w:tc>
          <w:tcPr>
            <w:tcW w:w="7229" w:type="dxa"/>
            <w:tcBorders>
              <w:top w:val="nil"/>
              <w:left w:val="nil"/>
              <w:bottom w:val="single" w:sz="8" w:space="0" w:color="auto"/>
              <w:right w:val="single" w:sz="8" w:space="0" w:color="auto"/>
            </w:tcBorders>
          </w:tcPr>
          <w:p w14:paraId="4BC4500D" w14:textId="77777777" w:rsidR="00ED46AE" w:rsidRPr="00E90777" w:rsidRDefault="00ED46AE" w:rsidP="008061F0">
            <w:pPr>
              <w:jc w:val="both"/>
              <w:rPr>
                <w:sz w:val="23"/>
                <w:szCs w:val="23"/>
              </w:rPr>
            </w:pPr>
            <w:hyperlink r:id="rId25" w:history="1">
              <w:r>
                <w:rPr>
                  <w:rStyle w:val="Hipersaitas"/>
                  <w:kern w:val="2"/>
                  <w:lang w:eastAsia="en-US"/>
                  <w14:ligatures w14:val="standardContextual"/>
                </w:rPr>
                <w:t>TP-318 Dėl Savivaldybės turto investavimo ir VšĮ Raseinių pirminės sveikatos priežiūros centro savininko kapitalo padidinimo</w:t>
              </w:r>
            </w:hyperlink>
          </w:p>
        </w:tc>
        <w:tc>
          <w:tcPr>
            <w:tcW w:w="1871" w:type="dxa"/>
            <w:tcBorders>
              <w:top w:val="nil"/>
              <w:left w:val="nil"/>
              <w:bottom w:val="single" w:sz="8" w:space="0" w:color="auto"/>
              <w:right w:val="single" w:sz="8" w:space="0" w:color="auto"/>
            </w:tcBorders>
          </w:tcPr>
          <w:p w14:paraId="453FDC69" w14:textId="77777777" w:rsidR="00ED46AE" w:rsidRPr="00E90777" w:rsidRDefault="00ED46AE" w:rsidP="008061F0">
            <w:pPr>
              <w:jc w:val="both"/>
              <w:rPr>
                <w:color w:val="000000"/>
                <w:sz w:val="23"/>
                <w:szCs w:val="23"/>
              </w:rPr>
            </w:pPr>
            <w:r>
              <w:rPr>
                <w:color w:val="000000"/>
                <w:kern w:val="2"/>
                <w:lang w:eastAsia="en-US"/>
                <w14:ligatures w14:val="standardContextual"/>
              </w:rPr>
              <w:t>Irma Juknevičienė</w:t>
            </w:r>
          </w:p>
        </w:tc>
      </w:tr>
      <w:tr w:rsidR="00ED46AE" w:rsidRPr="00E90777" w14:paraId="48886081"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5DB23627" w14:textId="77777777" w:rsidR="00ED46AE" w:rsidRDefault="00ED46AE" w:rsidP="008061F0">
            <w:pPr>
              <w:jc w:val="center"/>
              <w:rPr>
                <w:color w:val="000000"/>
                <w:sz w:val="23"/>
                <w:szCs w:val="23"/>
              </w:rPr>
            </w:pPr>
            <w:r>
              <w:rPr>
                <w:color w:val="000000"/>
                <w:sz w:val="23"/>
                <w:szCs w:val="23"/>
              </w:rPr>
              <w:t>7.</w:t>
            </w:r>
          </w:p>
        </w:tc>
        <w:tc>
          <w:tcPr>
            <w:tcW w:w="7229" w:type="dxa"/>
            <w:tcBorders>
              <w:top w:val="nil"/>
              <w:left w:val="nil"/>
              <w:bottom w:val="single" w:sz="8" w:space="0" w:color="auto"/>
              <w:right w:val="single" w:sz="8" w:space="0" w:color="auto"/>
            </w:tcBorders>
          </w:tcPr>
          <w:p w14:paraId="18D46A03" w14:textId="77777777" w:rsidR="00ED46AE" w:rsidRPr="00E90777" w:rsidRDefault="00ED46AE" w:rsidP="008061F0">
            <w:pPr>
              <w:jc w:val="both"/>
              <w:rPr>
                <w:sz w:val="23"/>
                <w:szCs w:val="23"/>
              </w:rPr>
            </w:pPr>
            <w:hyperlink r:id="rId26" w:history="1">
              <w:r>
                <w:rPr>
                  <w:rStyle w:val="Hipersaitas"/>
                  <w:kern w:val="2"/>
                  <w:lang w:eastAsia="en-US"/>
                  <w14:ligatures w14:val="standardContextual"/>
                </w:rPr>
                <w:t>TP-322 Dėl Lietuvos laisvės kovos sąjūdžio atleidimo nuo žemės mokesčio</w:t>
              </w:r>
            </w:hyperlink>
          </w:p>
        </w:tc>
        <w:tc>
          <w:tcPr>
            <w:tcW w:w="1871" w:type="dxa"/>
            <w:tcBorders>
              <w:top w:val="nil"/>
              <w:left w:val="nil"/>
              <w:bottom w:val="single" w:sz="8" w:space="0" w:color="auto"/>
              <w:right w:val="single" w:sz="8" w:space="0" w:color="auto"/>
            </w:tcBorders>
          </w:tcPr>
          <w:p w14:paraId="27F3A186" w14:textId="77777777" w:rsidR="00ED46AE" w:rsidRPr="00E90777" w:rsidRDefault="00ED46AE" w:rsidP="008061F0">
            <w:pPr>
              <w:jc w:val="both"/>
              <w:rPr>
                <w:color w:val="000000"/>
                <w:sz w:val="23"/>
                <w:szCs w:val="23"/>
              </w:rPr>
            </w:pPr>
            <w:r>
              <w:rPr>
                <w:color w:val="000000"/>
                <w:kern w:val="2"/>
                <w:lang w:eastAsia="en-US"/>
                <w14:ligatures w14:val="standardContextual"/>
              </w:rPr>
              <w:t>Dalia Andriulienė</w:t>
            </w:r>
          </w:p>
        </w:tc>
      </w:tr>
      <w:tr w:rsidR="00ED46AE" w:rsidRPr="00E90777" w14:paraId="17BAEE1D"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32EB1200" w14:textId="77777777" w:rsidR="00ED46AE" w:rsidRDefault="00ED46AE" w:rsidP="008061F0">
            <w:pPr>
              <w:jc w:val="center"/>
              <w:rPr>
                <w:color w:val="000000"/>
                <w:sz w:val="23"/>
                <w:szCs w:val="23"/>
              </w:rPr>
            </w:pPr>
            <w:r>
              <w:rPr>
                <w:color w:val="000000"/>
                <w:sz w:val="23"/>
                <w:szCs w:val="23"/>
              </w:rPr>
              <w:t>8.</w:t>
            </w:r>
          </w:p>
        </w:tc>
        <w:tc>
          <w:tcPr>
            <w:tcW w:w="7229" w:type="dxa"/>
            <w:tcBorders>
              <w:top w:val="nil"/>
              <w:left w:val="nil"/>
              <w:bottom w:val="single" w:sz="8" w:space="0" w:color="auto"/>
              <w:right w:val="single" w:sz="8" w:space="0" w:color="auto"/>
            </w:tcBorders>
          </w:tcPr>
          <w:p w14:paraId="7F1E5B5E" w14:textId="77777777" w:rsidR="00ED46AE" w:rsidRPr="00E90777" w:rsidRDefault="00ED46AE" w:rsidP="008061F0">
            <w:pPr>
              <w:jc w:val="both"/>
              <w:rPr>
                <w:sz w:val="23"/>
                <w:szCs w:val="23"/>
              </w:rPr>
            </w:pPr>
            <w:hyperlink r:id="rId27" w:history="1">
              <w:r>
                <w:rPr>
                  <w:rStyle w:val="Hipersaitas"/>
                  <w:kern w:val="2"/>
                  <w:lang w:eastAsia="en-US"/>
                  <w14:ligatures w14:val="standardContextual"/>
                </w:rPr>
                <w:t>TP-323 Dėl Raseinių rajono savivaldybės dalyvaujamojo biudžeto iniciatyvos projektų atrankos ir finansavimo tvarkos aprašo patvirtinimo</w:t>
              </w:r>
            </w:hyperlink>
          </w:p>
        </w:tc>
        <w:tc>
          <w:tcPr>
            <w:tcW w:w="1871" w:type="dxa"/>
            <w:tcBorders>
              <w:top w:val="nil"/>
              <w:left w:val="nil"/>
              <w:bottom w:val="single" w:sz="8" w:space="0" w:color="auto"/>
              <w:right w:val="single" w:sz="8" w:space="0" w:color="auto"/>
            </w:tcBorders>
          </w:tcPr>
          <w:p w14:paraId="4AA42F64" w14:textId="77777777" w:rsidR="00ED46AE" w:rsidRPr="00E90777" w:rsidRDefault="00ED46AE" w:rsidP="008061F0">
            <w:pPr>
              <w:jc w:val="both"/>
              <w:rPr>
                <w:color w:val="000000"/>
                <w:sz w:val="23"/>
                <w:szCs w:val="23"/>
              </w:rPr>
            </w:pPr>
            <w:r>
              <w:rPr>
                <w:color w:val="000000"/>
                <w:kern w:val="2"/>
                <w:lang w:eastAsia="en-US"/>
                <w14:ligatures w14:val="standardContextual"/>
              </w:rPr>
              <w:t>Dalia Andriulienė</w:t>
            </w:r>
          </w:p>
        </w:tc>
      </w:tr>
      <w:tr w:rsidR="00ED46AE" w:rsidRPr="00E90777" w14:paraId="2C175E07"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794D9FC1" w14:textId="77777777" w:rsidR="00ED46AE" w:rsidRDefault="00ED46AE" w:rsidP="008061F0">
            <w:pPr>
              <w:jc w:val="center"/>
              <w:rPr>
                <w:color w:val="000000"/>
                <w:sz w:val="23"/>
                <w:szCs w:val="23"/>
              </w:rPr>
            </w:pPr>
            <w:r>
              <w:rPr>
                <w:color w:val="000000"/>
                <w:sz w:val="23"/>
                <w:szCs w:val="23"/>
              </w:rPr>
              <w:t>9.</w:t>
            </w:r>
          </w:p>
        </w:tc>
        <w:tc>
          <w:tcPr>
            <w:tcW w:w="7229" w:type="dxa"/>
            <w:tcBorders>
              <w:top w:val="nil"/>
              <w:left w:val="nil"/>
              <w:bottom w:val="single" w:sz="8" w:space="0" w:color="auto"/>
              <w:right w:val="single" w:sz="8" w:space="0" w:color="auto"/>
            </w:tcBorders>
          </w:tcPr>
          <w:p w14:paraId="31F6AB6C" w14:textId="77777777" w:rsidR="00ED46AE" w:rsidRPr="00E90777" w:rsidRDefault="00ED46AE" w:rsidP="008061F0">
            <w:pPr>
              <w:jc w:val="both"/>
              <w:rPr>
                <w:sz w:val="23"/>
                <w:szCs w:val="23"/>
              </w:rPr>
            </w:pPr>
            <w:hyperlink r:id="rId28" w:history="1">
              <w:r>
                <w:rPr>
                  <w:rStyle w:val="Hipersaitas"/>
                  <w:kern w:val="2"/>
                  <w:lang w:eastAsia="en-US"/>
                  <w14:ligatures w14:val="standardContextual"/>
                </w:rPr>
                <w:t>TP-324 Dėl nekilnojamojo turto mokesčio tarifo nustatymo</w:t>
              </w:r>
            </w:hyperlink>
          </w:p>
        </w:tc>
        <w:tc>
          <w:tcPr>
            <w:tcW w:w="1871" w:type="dxa"/>
            <w:tcBorders>
              <w:top w:val="nil"/>
              <w:left w:val="nil"/>
              <w:bottom w:val="single" w:sz="8" w:space="0" w:color="auto"/>
              <w:right w:val="single" w:sz="8" w:space="0" w:color="auto"/>
            </w:tcBorders>
          </w:tcPr>
          <w:p w14:paraId="5F1B0EE5" w14:textId="77777777" w:rsidR="00ED46AE" w:rsidRPr="00E90777" w:rsidRDefault="00ED46AE" w:rsidP="008061F0">
            <w:pPr>
              <w:jc w:val="both"/>
              <w:rPr>
                <w:color w:val="000000"/>
                <w:sz w:val="23"/>
                <w:szCs w:val="23"/>
              </w:rPr>
            </w:pPr>
            <w:r>
              <w:rPr>
                <w:color w:val="000000"/>
                <w:kern w:val="2"/>
                <w:lang w:eastAsia="en-US"/>
                <w14:ligatures w14:val="standardContextual"/>
              </w:rPr>
              <w:t>Dalia Andriulienė</w:t>
            </w:r>
          </w:p>
        </w:tc>
      </w:tr>
      <w:tr w:rsidR="00ED46AE" w:rsidRPr="00E90777" w14:paraId="64A03208"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177F0F88" w14:textId="77777777" w:rsidR="00ED46AE" w:rsidRDefault="00ED46AE" w:rsidP="008061F0">
            <w:pPr>
              <w:jc w:val="center"/>
              <w:rPr>
                <w:color w:val="000000"/>
                <w:sz w:val="23"/>
                <w:szCs w:val="23"/>
              </w:rPr>
            </w:pPr>
            <w:r>
              <w:rPr>
                <w:color w:val="000000"/>
                <w:sz w:val="23"/>
                <w:szCs w:val="23"/>
              </w:rPr>
              <w:t>10.</w:t>
            </w:r>
          </w:p>
        </w:tc>
        <w:tc>
          <w:tcPr>
            <w:tcW w:w="7229" w:type="dxa"/>
            <w:tcBorders>
              <w:top w:val="nil"/>
              <w:left w:val="nil"/>
              <w:bottom w:val="single" w:sz="8" w:space="0" w:color="auto"/>
              <w:right w:val="single" w:sz="8" w:space="0" w:color="auto"/>
            </w:tcBorders>
          </w:tcPr>
          <w:p w14:paraId="008397D9" w14:textId="77777777" w:rsidR="00ED46AE" w:rsidRPr="00E90777" w:rsidRDefault="00ED46AE" w:rsidP="008061F0">
            <w:pPr>
              <w:jc w:val="both"/>
              <w:rPr>
                <w:sz w:val="23"/>
                <w:szCs w:val="23"/>
              </w:rPr>
            </w:pPr>
            <w:hyperlink r:id="rId29" w:history="1">
              <w:r>
                <w:rPr>
                  <w:rStyle w:val="Hipersaitas"/>
                  <w:kern w:val="2"/>
                  <w:lang w:eastAsia="en-US"/>
                  <w14:ligatures w14:val="standardContextual"/>
                </w:rPr>
                <w:t xml:space="preserve">TP-326 Dėl apleisto ar neprižiūrimo nekilnojamojo turto, kuriam taikomas Raseinių rajono savivaldybės tarybos nustatytas nekilnojamojo </w:t>
              </w:r>
              <w:r>
                <w:rPr>
                  <w:rStyle w:val="Hipersaitas"/>
                  <w:kern w:val="2"/>
                  <w:lang w:eastAsia="en-US"/>
                  <w14:ligatures w14:val="standardContextual"/>
                </w:rPr>
                <w:lastRenderedPageBreak/>
                <w:t>turto mokesčio tarifas, sąrašo patvirtinimo</w:t>
              </w:r>
            </w:hyperlink>
          </w:p>
        </w:tc>
        <w:tc>
          <w:tcPr>
            <w:tcW w:w="1871" w:type="dxa"/>
            <w:tcBorders>
              <w:top w:val="nil"/>
              <w:left w:val="nil"/>
              <w:bottom w:val="single" w:sz="8" w:space="0" w:color="auto"/>
              <w:right w:val="single" w:sz="8" w:space="0" w:color="auto"/>
            </w:tcBorders>
          </w:tcPr>
          <w:p w14:paraId="5364FF3A" w14:textId="77777777" w:rsidR="00ED46AE" w:rsidRPr="00E90777" w:rsidRDefault="00ED46AE" w:rsidP="008061F0">
            <w:pPr>
              <w:jc w:val="both"/>
              <w:rPr>
                <w:color w:val="000000"/>
                <w:sz w:val="23"/>
                <w:szCs w:val="23"/>
              </w:rPr>
            </w:pPr>
            <w:r>
              <w:rPr>
                <w:color w:val="000000"/>
                <w:kern w:val="2"/>
                <w:lang w:eastAsia="en-US"/>
                <w14:ligatures w14:val="standardContextual"/>
              </w:rPr>
              <w:lastRenderedPageBreak/>
              <w:t>Raimonda Daugėlaitė</w:t>
            </w:r>
          </w:p>
        </w:tc>
      </w:tr>
      <w:tr w:rsidR="00ED46AE" w:rsidRPr="00E90777" w14:paraId="285F9D1C"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70AC39AA" w14:textId="77777777" w:rsidR="00ED46AE" w:rsidRDefault="00ED46AE" w:rsidP="008061F0">
            <w:pPr>
              <w:jc w:val="center"/>
              <w:rPr>
                <w:color w:val="000000"/>
                <w:sz w:val="23"/>
                <w:szCs w:val="23"/>
              </w:rPr>
            </w:pPr>
            <w:r>
              <w:rPr>
                <w:color w:val="000000"/>
                <w:sz w:val="23"/>
                <w:szCs w:val="23"/>
              </w:rPr>
              <w:t>11.</w:t>
            </w:r>
          </w:p>
        </w:tc>
        <w:tc>
          <w:tcPr>
            <w:tcW w:w="7229" w:type="dxa"/>
            <w:tcBorders>
              <w:top w:val="nil"/>
              <w:left w:val="nil"/>
              <w:bottom w:val="single" w:sz="8" w:space="0" w:color="auto"/>
              <w:right w:val="single" w:sz="8" w:space="0" w:color="auto"/>
            </w:tcBorders>
          </w:tcPr>
          <w:p w14:paraId="1A2D2A04" w14:textId="77777777" w:rsidR="00ED46AE" w:rsidRPr="00E90777" w:rsidRDefault="00ED46AE" w:rsidP="008061F0">
            <w:pPr>
              <w:jc w:val="both"/>
              <w:rPr>
                <w:sz w:val="23"/>
                <w:szCs w:val="23"/>
              </w:rPr>
            </w:pPr>
            <w:hyperlink r:id="rId30" w:history="1">
              <w:r>
                <w:rPr>
                  <w:rStyle w:val="Hipersaitas"/>
                  <w:kern w:val="2"/>
                  <w:lang w:eastAsia="en-US"/>
                  <w14:ligatures w14:val="standardContextual"/>
                </w:rPr>
                <w:t>TP-327 Dėl 2025 metų Raseinių rajono savivaldybės biudžeto tikslinimo</w:t>
              </w:r>
            </w:hyperlink>
          </w:p>
        </w:tc>
        <w:tc>
          <w:tcPr>
            <w:tcW w:w="1871" w:type="dxa"/>
            <w:tcBorders>
              <w:top w:val="nil"/>
              <w:left w:val="nil"/>
              <w:bottom w:val="single" w:sz="8" w:space="0" w:color="auto"/>
              <w:right w:val="single" w:sz="8" w:space="0" w:color="auto"/>
            </w:tcBorders>
          </w:tcPr>
          <w:p w14:paraId="51B1ADA6" w14:textId="77777777" w:rsidR="00ED46AE" w:rsidRPr="00E90777" w:rsidRDefault="00ED46AE" w:rsidP="008061F0">
            <w:pPr>
              <w:jc w:val="both"/>
              <w:rPr>
                <w:color w:val="000000"/>
                <w:sz w:val="23"/>
                <w:szCs w:val="23"/>
              </w:rPr>
            </w:pPr>
            <w:r>
              <w:rPr>
                <w:color w:val="000000"/>
                <w:kern w:val="2"/>
                <w:lang w:eastAsia="en-US"/>
                <w14:ligatures w14:val="standardContextual"/>
              </w:rPr>
              <w:t>Dalia Andriulienė</w:t>
            </w:r>
          </w:p>
        </w:tc>
      </w:tr>
      <w:tr w:rsidR="00ED46AE" w:rsidRPr="00E90777" w14:paraId="6B44F6B8" w14:textId="77777777" w:rsidTr="008061F0">
        <w:trPr>
          <w:trHeight w:val="312"/>
        </w:trPr>
        <w:tc>
          <w:tcPr>
            <w:tcW w:w="710" w:type="dxa"/>
            <w:tcBorders>
              <w:top w:val="single" w:sz="4" w:space="0" w:color="auto"/>
              <w:left w:val="single" w:sz="4" w:space="0" w:color="auto"/>
              <w:bottom w:val="single" w:sz="4" w:space="0" w:color="auto"/>
              <w:right w:val="single" w:sz="4" w:space="0" w:color="auto"/>
            </w:tcBorders>
            <w:noWrap/>
          </w:tcPr>
          <w:p w14:paraId="771B12E9" w14:textId="77777777" w:rsidR="00ED46AE" w:rsidRDefault="00ED46AE" w:rsidP="008061F0">
            <w:pPr>
              <w:jc w:val="center"/>
              <w:rPr>
                <w:color w:val="000000"/>
                <w:sz w:val="23"/>
                <w:szCs w:val="23"/>
              </w:rPr>
            </w:pPr>
            <w:r>
              <w:rPr>
                <w:color w:val="000000"/>
                <w:sz w:val="23"/>
                <w:szCs w:val="23"/>
              </w:rPr>
              <w:t>12.</w:t>
            </w:r>
          </w:p>
        </w:tc>
        <w:tc>
          <w:tcPr>
            <w:tcW w:w="7229" w:type="dxa"/>
            <w:tcBorders>
              <w:top w:val="nil"/>
              <w:left w:val="nil"/>
              <w:bottom w:val="single" w:sz="8" w:space="0" w:color="auto"/>
              <w:right w:val="single" w:sz="8" w:space="0" w:color="auto"/>
            </w:tcBorders>
          </w:tcPr>
          <w:p w14:paraId="64B16962" w14:textId="77777777" w:rsidR="00ED46AE" w:rsidRPr="00E90777" w:rsidRDefault="00ED46AE" w:rsidP="008061F0">
            <w:pPr>
              <w:jc w:val="both"/>
              <w:rPr>
                <w:sz w:val="23"/>
                <w:szCs w:val="23"/>
              </w:rPr>
            </w:pPr>
            <w:hyperlink r:id="rId31" w:history="1">
              <w:r>
                <w:rPr>
                  <w:rStyle w:val="Hipersaitas"/>
                  <w:kern w:val="2"/>
                  <w:lang w:eastAsia="en-US"/>
                  <w14:ligatures w14:val="standardContextual"/>
                </w:rPr>
                <w:t>TP-328 Dėl Raseinių rajono savivaldybės finansinio turto investavimo ir UAB „Raseinių vandenys“ įstatinio kapitalo didinimo</w:t>
              </w:r>
            </w:hyperlink>
          </w:p>
        </w:tc>
        <w:tc>
          <w:tcPr>
            <w:tcW w:w="1871" w:type="dxa"/>
            <w:tcBorders>
              <w:top w:val="nil"/>
              <w:left w:val="nil"/>
              <w:bottom w:val="single" w:sz="8" w:space="0" w:color="auto"/>
              <w:right w:val="single" w:sz="8" w:space="0" w:color="auto"/>
            </w:tcBorders>
          </w:tcPr>
          <w:p w14:paraId="0524AE72" w14:textId="77777777" w:rsidR="00ED46AE" w:rsidRPr="00E90777" w:rsidRDefault="00ED46AE" w:rsidP="008061F0">
            <w:pPr>
              <w:jc w:val="both"/>
              <w:rPr>
                <w:color w:val="000000"/>
                <w:sz w:val="23"/>
                <w:szCs w:val="23"/>
              </w:rPr>
            </w:pPr>
            <w:r>
              <w:rPr>
                <w:color w:val="000000"/>
                <w:kern w:val="2"/>
                <w:lang w:eastAsia="en-US"/>
                <w14:ligatures w14:val="standardContextual"/>
              </w:rPr>
              <w:t>Robertas Pareigis</w:t>
            </w:r>
          </w:p>
        </w:tc>
      </w:tr>
    </w:tbl>
    <w:p w14:paraId="4555F811" w14:textId="77777777" w:rsidR="001A5C70" w:rsidRDefault="001A5C70" w:rsidP="001C3C8A">
      <w:pPr>
        <w:autoSpaceDE w:val="0"/>
        <w:autoSpaceDN w:val="0"/>
        <w:adjustRightInd w:val="0"/>
        <w:spacing w:line="360" w:lineRule="auto"/>
        <w:ind w:firstLine="851"/>
        <w:jc w:val="both"/>
        <w:rPr>
          <w:rFonts w:eastAsia="Calibri"/>
        </w:rPr>
      </w:pPr>
    </w:p>
    <w:p w14:paraId="3106CC09" w14:textId="77777777" w:rsidR="00ED46AE" w:rsidRPr="006A5760" w:rsidRDefault="00ED46AE" w:rsidP="00ED46AE">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Pr="00040F93">
        <w:t xml:space="preserve">TP-308 </w:t>
      </w:r>
      <w:r>
        <w:t>„</w:t>
      </w:r>
      <w:r w:rsidRPr="00040F93">
        <w:t>Dėl Raseinių pagalbos šeimai namuose 2026 metais teikiamų socialinių paslaugų kainų patvirtinimo</w:t>
      </w:r>
      <w:r>
        <w:t>“.</w:t>
      </w:r>
    </w:p>
    <w:p w14:paraId="6CCE3029" w14:textId="77777777" w:rsidR="00ED46AE" w:rsidRPr="006A5760" w:rsidRDefault="00ED46AE" w:rsidP="00ED46AE">
      <w:pPr>
        <w:spacing w:line="360" w:lineRule="auto"/>
        <w:ind w:firstLine="851"/>
        <w:jc w:val="both"/>
        <w:rPr>
          <w:rFonts w:eastAsia="Calibri"/>
        </w:rPr>
      </w:pPr>
      <w:r w:rsidRPr="006A5760">
        <w:rPr>
          <w:rFonts w:eastAsia="Calibri"/>
        </w:rPr>
        <w:t xml:space="preserve">Pranešėja – </w:t>
      </w:r>
      <w:r>
        <w:t>Loreta Laugalienė</w:t>
      </w:r>
      <w:r w:rsidRPr="006A5760">
        <w:rPr>
          <w:rFonts w:eastAsia="Calibri"/>
        </w:rPr>
        <w:t>.</w:t>
      </w:r>
    </w:p>
    <w:p w14:paraId="3D1A8C41" w14:textId="5621A470" w:rsidR="00ED46AE" w:rsidRPr="00423270" w:rsidRDefault="00ED46AE" w:rsidP="00ED46AE">
      <w:pPr>
        <w:spacing w:line="360" w:lineRule="auto"/>
        <w:ind w:firstLine="851"/>
        <w:jc w:val="both"/>
        <w:rPr>
          <w:rFonts w:eastAsia="Calibri"/>
        </w:rPr>
      </w:pPr>
      <w:r w:rsidRPr="00423270">
        <w:rPr>
          <w:rFonts w:eastAsia="Calibri"/>
        </w:rPr>
        <w:t>Pranešėja pristatė sprendimo projektą.</w:t>
      </w:r>
      <w:r w:rsidR="00423270" w:rsidRPr="00423270">
        <w:rPr>
          <w:rFonts w:eastAsia="Calibri"/>
        </w:rPr>
        <w:t xml:space="preserve"> A. Gustė klausia kodėl kainos didėja nevienodai atskiroms paslaugoms. Pranešėja informavo, kad kainos didėja atsižvelgiant į didėjančias komunalines išlaidas. Daugiau k</w:t>
      </w:r>
      <w:r w:rsidRPr="00423270">
        <w:rPr>
          <w:rFonts w:eastAsia="Calibri"/>
        </w:rPr>
        <w:t>lausimų nėra.</w:t>
      </w:r>
    </w:p>
    <w:p w14:paraId="3E838117" w14:textId="793D4D21" w:rsidR="00ED46AE" w:rsidRPr="006A5760" w:rsidRDefault="00ED46AE" w:rsidP="00ED46AE">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55FC2346" w14:textId="77777777" w:rsidR="00ED46AE" w:rsidRPr="00C77F22" w:rsidRDefault="00ED46AE" w:rsidP="00ED46A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4E21F0D" w14:textId="28C2FF06" w:rsidR="00ED46AE" w:rsidRPr="006A5760" w:rsidRDefault="00ED46AE" w:rsidP="00ED46AE">
      <w:pPr>
        <w:spacing w:line="360" w:lineRule="auto"/>
        <w:ind w:firstLine="851"/>
        <w:jc w:val="both"/>
        <w:rPr>
          <w:rFonts w:eastAsia="Calibri"/>
        </w:rPr>
      </w:pPr>
      <w:r w:rsidRPr="00C77F22">
        <w:rPr>
          <w:rFonts w:eastAsia="Calibri"/>
        </w:rPr>
        <w:t>BALSAVO: „už</w:t>
      </w:r>
      <w:r w:rsidRPr="006D578A">
        <w:rPr>
          <w:rFonts w:eastAsia="Calibri"/>
        </w:rPr>
        <w:t>“-</w:t>
      </w:r>
      <w:r w:rsidR="00423270" w:rsidRPr="00266C6C">
        <w:rPr>
          <w:rFonts w:eastAsia="Calibri"/>
        </w:rPr>
        <w:t>5</w:t>
      </w:r>
      <w:r w:rsidRPr="00821088">
        <w:rPr>
          <w:rFonts w:eastAsia="Calibri"/>
          <w:color w:val="000000" w:themeColor="text1"/>
        </w:rPr>
        <w:t xml:space="preserve"> (</w:t>
      </w:r>
      <w:r w:rsidRPr="006A5760">
        <w:rPr>
          <w:rFonts w:eastAsia="Calibri"/>
        </w:rPr>
        <w:t>vienbalsiai). PRITARTA.</w:t>
      </w:r>
    </w:p>
    <w:p w14:paraId="31CE21C5" w14:textId="77777777" w:rsidR="00ED46AE" w:rsidRDefault="00ED46AE" w:rsidP="00ED46AE">
      <w:pPr>
        <w:spacing w:line="360" w:lineRule="auto"/>
        <w:jc w:val="both"/>
      </w:pPr>
      <w:r>
        <w:rPr>
          <w:rFonts w:eastAsia="Calibri"/>
        </w:rPr>
        <w:t>2</w:t>
      </w:r>
      <w:r w:rsidRPr="00793AB4">
        <w:rPr>
          <w:rFonts w:eastAsia="Calibri"/>
        </w:rPr>
        <w:t>.</w:t>
      </w:r>
      <w:r w:rsidRPr="005B0AEC">
        <w:rPr>
          <w:rFonts w:eastAsia="Calibri"/>
        </w:rPr>
        <w:t xml:space="preserve"> SVARSTYTA.</w:t>
      </w:r>
      <w:r w:rsidRPr="005B0AEC">
        <w:t xml:space="preserve"> </w:t>
      </w:r>
      <w:r w:rsidRPr="00040F93">
        <w:t xml:space="preserve">TP-309 </w:t>
      </w:r>
      <w:r>
        <w:t>„</w:t>
      </w:r>
      <w:r w:rsidRPr="00040F93">
        <w:t>Dėl Raseinių socialinių paslaugų centre 2026 metais teikiamų socialinių paslaugų kainų patvirtinimo</w:t>
      </w:r>
      <w:r>
        <w:t>“.</w:t>
      </w:r>
    </w:p>
    <w:p w14:paraId="4BF2598F" w14:textId="77777777" w:rsidR="00ED46AE" w:rsidRPr="00423270" w:rsidRDefault="00ED46AE" w:rsidP="00ED46AE">
      <w:pPr>
        <w:spacing w:line="360" w:lineRule="auto"/>
        <w:ind w:firstLine="851"/>
        <w:jc w:val="both"/>
        <w:rPr>
          <w:rFonts w:eastAsia="Calibri"/>
        </w:rPr>
      </w:pPr>
      <w:r w:rsidRPr="006A5760">
        <w:rPr>
          <w:rFonts w:eastAsia="Calibri"/>
        </w:rPr>
        <w:t xml:space="preserve">Pranešėja – </w:t>
      </w:r>
      <w:r>
        <w:t xml:space="preserve">Loreta </w:t>
      </w:r>
      <w:r w:rsidRPr="00423270">
        <w:t>Laugalienė</w:t>
      </w:r>
      <w:r w:rsidRPr="00423270">
        <w:rPr>
          <w:rFonts w:eastAsia="Calibri"/>
        </w:rPr>
        <w:t>.</w:t>
      </w:r>
    </w:p>
    <w:p w14:paraId="2B62985E" w14:textId="77777777" w:rsidR="00ED46AE" w:rsidRPr="00423270" w:rsidRDefault="00ED46AE" w:rsidP="00ED46AE">
      <w:pPr>
        <w:spacing w:line="360" w:lineRule="auto"/>
        <w:ind w:firstLine="851"/>
        <w:jc w:val="both"/>
        <w:rPr>
          <w:rFonts w:eastAsia="Calibri"/>
        </w:rPr>
      </w:pPr>
      <w:r w:rsidRPr="00423270">
        <w:rPr>
          <w:rFonts w:eastAsia="Calibri"/>
        </w:rPr>
        <w:t>Pranešėja pristatė sprendimo projektą. Klausimų nėra.</w:t>
      </w:r>
    </w:p>
    <w:p w14:paraId="007C2AB0" w14:textId="5992C290" w:rsidR="00ED46AE" w:rsidRPr="006A5760" w:rsidRDefault="00ED46AE" w:rsidP="00ED46AE">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367E61ED" w14:textId="77777777" w:rsidR="00ED46AE" w:rsidRPr="00C77F22" w:rsidRDefault="00ED46AE" w:rsidP="00ED46A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297F9F96" w14:textId="067B0835" w:rsidR="00ED46AE" w:rsidRPr="006A5760" w:rsidRDefault="00ED46AE" w:rsidP="00ED46AE">
      <w:pPr>
        <w:spacing w:line="360" w:lineRule="auto"/>
        <w:ind w:firstLine="851"/>
        <w:jc w:val="both"/>
        <w:rPr>
          <w:rFonts w:eastAsia="Calibri"/>
        </w:rPr>
      </w:pPr>
      <w:r w:rsidRPr="00C77F22">
        <w:rPr>
          <w:rFonts w:eastAsia="Calibri"/>
        </w:rPr>
        <w:t>BALSAVO: „už</w:t>
      </w:r>
      <w:r w:rsidRPr="006D578A">
        <w:rPr>
          <w:rFonts w:eastAsia="Calibri"/>
        </w:rPr>
        <w:t>“-</w:t>
      </w:r>
      <w:r w:rsidR="00423270" w:rsidRPr="00266C6C">
        <w:rPr>
          <w:rFonts w:eastAsia="Calibri"/>
        </w:rPr>
        <w:t>5</w:t>
      </w:r>
      <w:r w:rsidRPr="00821088">
        <w:rPr>
          <w:rFonts w:eastAsia="Calibri"/>
          <w:color w:val="000000" w:themeColor="text1"/>
        </w:rPr>
        <w:t xml:space="preserve"> (</w:t>
      </w:r>
      <w:r w:rsidRPr="006A5760">
        <w:rPr>
          <w:rFonts w:eastAsia="Calibri"/>
        </w:rPr>
        <w:t>vienbalsiai). PRITARTA.</w:t>
      </w:r>
    </w:p>
    <w:p w14:paraId="2019FE4F" w14:textId="77777777" w:rsidR="00ED46AE" w:rsidRDefault="00ED46AE" w:rsidP="00ED46AE">
      <w:pPr>
        <w:spacing w:line="360" w:lineRule="auto"/>
        <w:jc w:val="both"/>
      </w:pPr>
      <w:r>
        <w:rPr>
          <w:rFonts w:eastAsia="Calibri"/>
        </w:rPr>
        <w:t>3</w:t>
      </w:r>
      <w:r w:rsidRPr="00793AB4">
        <w:rPr>
          <w:rFonts w:eastAsia="Calibri"/>
        </w:rPr>
        <w:t>.</w:t>
      </w:r>
      <w:r w:rsidRPr="005B0AEC">
        <w:rPr>
          <w:rFonts w:eastAsia="Calibri"/>
        </w:rPr>
        <w:t xml:space="preserve"> SVARSTYTA.</w:t>
      </w:r>
      <w:r w:rsidRPr="005B0AEC">
        <w:t xml:space="preserve"> </w:t>
      </w:r>
      <w:r w:rsidRPr="00040F93">
        <w:t xml:space="preserve">TP-310 </w:t>
      </w:r>
      <w:r>
        <w:t>„</w:t>
      </w:r>
      <w:r w:rsidRPr="00040F93">
        <w:t xml:space="preserve">Dėl Raseinių r. </w:t>
      </w:r>
      <w:proofErr w:type="spellStart"/>
      <w:r w:rsidRPr="00040F93">
        <w:t>Blinstrubiškių</w:t>
      </w:r>
      <w:proofErr w:type="spellEnd"/>
      <w:r w:rsidRPr="00040F93">
        <w:t xml:space="preserve"> socialinės globos namuose 2026 metais teikiamų socialinės globos paslaugų kainų patvirtinimo</w:t>
      </w:r>
      <w:r>
        <w:t>“.</w:t>
      </w:r>
    </w:p>
    <w:p w14:paraId="203DD4BF" w14:textId="77777777" w:rsidR="00ED46AE" w:rsidRPr="006A5760" w:rsidRDefault="00ED46AE" w:rsidP="00ED46AE">
      <w:pPr>
        <w:spacing w:line="360" w:lineRule="auto"/>
        <w:ind w:firstLine="851"/>
        <w:jc w:val="both"/>
        <w:rPr>
          <w:rFonts w:eastAsia="Calibri"/>
        </w:rPr>
      </w:pPr>
      <w:r w:rsidRPr="006A5760">
        <w:rPr>
          <w:rFonts w:eastAsia="Calibri"/>
        </w:rPr>
        <w:t xml:space="preserve">Pranešėja – </w:t>
      </w:r>
      <w:r>
        <w:t>Loreta Laugalienė</w:t>
      </w:r>
      <w:r w:rsidRPr="006A5760">
        <w:rPr>
          <w:rFonts w:eastAsia="Calibri"/>
        </w:rPr>
        <w:t>.</w:t>
      </w:r>
    </w:p>
    <w:p w14:paraId="7F177821" w14:textId="3B4877DD" w:rsidR="00ED46AE" w:rsidRPr="00D1537C" w:rsidRDefault="00ED46AE" w:rsidP="00ED46AE">
      <w:pPr>
        <w:spacing w:line="360" w:lineRule="auto"/>
        <w:ind w:firstLine="851"/>
        <w:jc w:val="both"/>
        <w:rPr>
          <w:rFonts w:eastAsia="Calibri"/>
        </w:rPr>
      </w:pPr>
      <w:r w:rsidRPr="00D1537C">
        <w:rPr>
          <w:rFonts w:eastAsia="Calibri"/>
        </w:rPr>
        <w:t>Pranešėja pristatė sprendimo projektą</w:t>
      </w:r>
      <w:r w:rsidR="00423270" w:rsidRPr="00D1537C">
        <w:rPr>
          <w:rFonts w:eastAsia="Calibri"/>
        </w:rPr>
        <w:t xml:space="preserve"> su patikslinimu</w:t>
      </w:r>
      <w:r w:rsidRPr="00D1537C">
        <w:rPr>
          <w:rFonts w:eastAsia="Calibri"/>
        </w:rPr>
        <w:t xml:space="preserve">. </w:t>
      </w:r>
      <w:r w:rsidR="00D1537C" w:rsidRPr="00D1537C">
        <w:rPr>
          <w:rFonts w:eastAsia="Calibri"/>
        </w:rPr>
        <w:t>A. Bautronis domisi kokios laukiančiųjų eilės, kokia situacija su įstaigos rekonstrukcija. Pranešėja kartu su įstaigos direktore atsakė į pateiktus klausimus. Daugiau k</w:t>
      </w:r>
      <w:r w:rsidRPr="00D1537C">
        <w:rPr>
          <w:rFonts w:eastAsia="Calibri"/>
        </w:rPr>
        <w:t>lausimų nėra.</w:t>
      </w:r>
    </w:p>
    <w:p w14:paraId="42687489" w14:textId="2FEC9E59" w:rsidR="00ED46AE" w:rsidRPr="006A5760" w:rsidRDefault="00ED46AE" w:rsidP="00ED46AE">
      <w:pPr>
        <w:spacing w:line="360" w:lineRule="auto"/>
        <w:ind w:firstLine="851"/>
        <w:jc w:val="both"/>
        <w:rPr>
          <w:rFonts w:eastAsia="Calibri"/>
        </w:rPr>
      </w:pPr>
      <w:r w:rsidRPr="006A5760">
        <w:rPr>
          <w:rFonts w:eastAsia="Calibri"/>
        </w:rPr>
        <w:t xml:space="preserve">Posėdžio </w:t>
      </w:r>
      <w:r w:rsidRPr="00ED46AE">
        <w:rPr>
          <w:rFonts w:eastAsia="Calibri"/>
        </w:rPr>
        <w:t>pirmininkė</w:t>
      </w:r>
      <w:r w:rsidRPr="006A5760">
        <w:rPr>
          <w:rFonts w:eastAsia="Calibri"/>
        </w:rPr>
        <w:t xml:space="preserve"> siūlo balsuoti dėl sprendimo projekto</w:t>
      </w:r>
      <w:r w:rsidR="00423270">
        <w:rPr>
          <w:rFonts w:eastAsia="Calibri"/>
        </w:rPr>
        <w:t xml:space="preserve"> su patikslinimu</w:t>
      </w:r>
      <w:r w:rsidRPr="006A5760">
        <w:rPr>
          <w:rFonts w:eastAsia="Calibri"/>
        </w:rPr>
        <w:t>.</w:t>
      </w:r>
    </w:p>
    <w:p w14:paraId="3C4B9100" w14:textId="2A562B0B" w:rsidR="00ED46AE" w:rsidRPr="00C77F22" w:rsidRDefault="00ED46AE" w:rsidP="00ED46A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r w:rsidR="00423270">
        <w:rPr>
          <w:rFonts w:eastAsia="Calibri"/>
        </w:rPr>
        <w:t xml:space="preserve"> su patikslinimu</w:t>
      </w:r>
      <w:r w:rsidRPr="00C77F22">
        <w:rPr>
          <w:rFonts w:eastAsia="Calibri"/>
        </w:rPr>
        <w:t>.</w:t>
      </w:r>
    </w:p>
    <w:p w14:paraId="3A066FB0" w14:textId="3975E3AC" w:rsidR="00ED46AE" w:rsidRPr="006A5760" w:rsidRDefault="00ED46AE" w:rsidP="00ED46AE">
      <w:pPr>
        <w:spacing w:line="360" w:lineRule="auto"/>
        <w:ind w:firstLine="851"/>
        <w:jc w:val="both"/>
        <w:rPr>
          <w:rFonts w:eastAsia="Calibri"/>
        </w:rPr>
      </w:pPr>
      <w:r w:rsidRPr="00C77F22">
        <w:rPr>
          <w:rFonts w:eastAsia="Calibri"/>
        </w:rPr>
        <w:t>BALSAVO: „už</w:t>
      </w:r>
      <w:r w:rsidRPr="006D578A">
        <w:rPr>
          <w:rFonts w:eastAsia="Calibri"/>
        </w:rPr>
        <w:t>“-</w:t>
      </w:r>
      <w:r w:rsidR="00D1537C" w:rsidRPr="00266C6C">
        <w:rPr>
          <w:rFonts w:eastAsia="Calibri"/>
        </w:rPr>
        <w:t>5</w:t>
      </w:r>
      <w:r w:rsidRPr="00821088">
        <w:rPr>
          <w:rFonts w:eastAsia="Calibri"/>
          <w:color w:val="000000" w:themeColor="text1"/>
        </w:rPr>
        <w:t xml:space="preserve"> (</w:t>
      </w:r>
      <w:r w:rsidRPr="006A5760">
        <w:rPr>
          <w:rFonts w:eastAsia="Calibri"/>
        </w:rPr>
        <w:t>vienbalsiai). PRITARTA.</w:t>
      </w:r>
    </w:p>
    <w:p w14:paraId="60A9DCCD" w14:textId="2E2B6F48" w:rsidR="00ED46AE" w:rsidRPr="005B0AEC" w:rsidRDefault="00E34838" w:rsidP="00ED46AE">
      <w:pPr>
        <w:spacing w:line="360" w:lineRule="auto"/>
        <w:jc w:val="both"/>
      </w:pPr>
      <w:r>
        <w:rPr>
          <w:rFonts w:eastAsia="Calibri"/>
        </w:rPr>
        <w:t>4</w:t>
      </w:r>
      <w:r w:rsidR="00ED46AE" w:rsidRPr="009D1EBB">
        <w:rPr>
          <w:rFonts w:eastAsia="Calibri"/>
        </w:rPr>
        <w:t>. SVARSTYTA.</w:t>
      </w:r>
      <w:r w:rsidR="00ED46AE" w:rsidRPr="009D1EBB">
        <w:t xml:space="preserve"> </w:t>
      </w:r>
      <w:r w:rsidR="00ED46AE" w:rsidRPr="00040F93">
        <w:t>TP-312 Dėl Raseinių rajono savivaldybės tarybos 2024 m. gegužės 30 d. sprendimo Nr. TS-157 „Dėl 2024–2029 m. Kauno regiono funkcinės zonos strategijos patvirtinimo“ pakeitimo</w:t>
      </w:r>
      <w:r w:rsidR="00ED46AE">
        <w:t>“.</w:t>
      </w:r>
    </w:p>
    <w:p w14:paraId="6F889A2F" w14:textId="77777777" w:rsidR="00ED46AE" w:rsidRPr="006A5760" w:rsidRDefault="00ED46AE" w:rsidP="00ED46AE">
      <w:pPr>
        <w:spacing w:line="360" w:lineRule="auto"/>
        <w:ind w:firstLine="851"/>
        <w:jc w:val="both"/>
        <w:rPr>
          <w:rFonts w:eastAsia="Calibri"/>
        </w:rPr>
      </w:pPr>
      <w:r w:rsidRPr="006A5760">
        <w:rPr>
          <w:rFonts w:eastAsia="Calibri"/>
        </w:rPr>
        <w:t xml:space="preserve">Pranešėja – </w:t>
      </w:r>
      <w:r>
        <w:t>Dovilė Antanavičienė</w:t>
      </w:r>
      <w:r w:rsidRPr="006A5760">
        <w:rPr>
          <w:rFonts w:eastAsia="Calibri"/>
        </w:rPr>
        <w:t>.</w:t>
      </w:r>
    </w:p>
    <w:p w14:paraId="668FE4A0" w14:textId="6E23769F" w:rsidR="00ED46AE" w:rsidRPr="006A5760" w:rsidRDefault="00ED46AE" w:rsidP="00ED46AE">
      <w:pPr>
        <w:spacing w:line="360" w:lineRule="auto"/>
        <w:ind w:firstLine="851"/>
        <w:jc w:val="both"/>
        <w:rPr>
          <w:rFonts w:eastAsia="Calibri"/>
        </w:rPr>
      </w:pPr>
      <w:r w:rsidRPr="006A5760">
        <w:rPr>
          <w:rFonts w:eastAsia="Calibri"/>
        </w:rPr>
        <w:lastRenderedPageBreak/>
        <w:t xml:space="preserve">Pranešėja pristatė sprendimo </w:t>
      </w:r>
      <w:r w:rsidRPr="00D1450C">
        <w:rPr>
          <w:rFonts w:eastAsia="Calibri"/>
        </w:rPr>
        <w:t xml:space="preserve">projektą. </w:t>
      </w:r>
      <w:r w:rsidR="00BC2EEA">
        <w:rPr>
          <w:rFonts w:eastAsia="Calibri"/>
        </w:rPr>
        <w:t xml:space="preserve">A. Bautronis klausia kas iniciavo pakeitimus Savivaldybės lygmeniu. Pranešėja informavo, kad pakeitimus iniciavo patys projektų vykdytojai pagal gautas </w:t>
      </w:r>
      <w:r w:rsidR="00266C6C">
        <w:rPr>
          <w:rFonts w:eastAsia="Calibri"/>
        </w:rPr>
        <w:t xml:space="preserve">įvairių institucijų </w:t>
      </w:r>
      <w:r w:rsidR="00BC2EEA">
        <w:rPr>
          <w:rFonts w:eastAsia="Calibri"/>
        </w:rPr>
        <w:t xml:space="preserve">pastabas. A. Bautronis ir A. </w:t>
      </w:r>
      <w:proofErr w:type="spellStart"/>
      <w:r w:rsidR="00BC2EEA">
        <w:rPr>
          <w:rFonts w:eastAsia="Calibri"/>
        </w:rPr>
        <w:t>Kilčauskas</w:t>
      </w:r>
      <w:proofErr w:type="spellEnd"/>
      <w:r w:rsidR="00BC2EEA">
        <w:rPr>
          <w:rFonts w:eastAsia="Calibri"/>
        </w:rPr>
        <w:t xml:space="preserve"> išsakė pastabas, kad tarybos nariai nebuvo įtraukti į pakeitimų svarstymą.</w:t>
      </w:r>
      <w:r w:rsidR="00907195">
        <w:rPr>
          <w:rFonts w:eastAsia="Calibri"/>
        </w:rPr>
        <w:t xml:space="preserve"> Vyko diskusijos dėl priemonių, veiklų įtraukimo ir išbraukimo ir kokios priežastys tai lėmė.</w:t>
      </w:r>
      <w:r w:rsidR="00BC2EEA" w:rsidRPr="00907195">
        <w:rPr>
          <w:rFonts w:eastAsia="Calibri"/>
        </w:rPr>
        <w:t xml:space="preserve"> Daugiau k</w:t>
      </w:r>
      <w:r w:rsidRPr="00907195">
        <w:rPr>
          <w:rFonts w:eastAsia="Calibri"/>
        </w:rPr>
        <w:t>lausimų nėra</w:t>
      </w:r>
      <w:r w:rsidRPr="006A5760">
        <w:rPr>
          <w:rFonts w:eastAsia="Calibri"/>
        </w:rPr>
        <w:t>.</w:t>
      </w:r>
    </w:p>
    <w:p w14:paraId="3942A92A" w14:textId="60456113" w:rsidR="00ED46AE" w:rsidRPr="006A5760" w:rsidRDefault="00ED46AE" w:rsidP="00ED46AE">
      <w:pPr>
        <w:spacing w:line="360" w:lineRule="auto"/>
        <w:ind w:firstLine="851"/>
        <w:jc w:val="both"/>
        <w:rPr>
          <w:rFonts w:eastAsia="Calibri"/>
        </w:rPr>
      </w:pPr>
      <w:r w:rsidRPr="006A5760">
        <w:rPr>
          <w:rFonts w:eastAsia="Calibri"/>
        </w:rPr>
        <w:t>Posėdžio pirminink</w:t>
      </w:r>
      <w:r w:rsidR="00E34838">
        <w:rPr>
          <w:rFonts w:eastAsia="Calibri"/>
        </w:rPr>
        <w:t>ė</w:t>
      </w:r>
      <w:r w:rsidRPr="006A5760">
        <w:rPr>
          <w:rFonts w:eastAsia="Calibri"/>
        </w:rPr>
        <w:t xml:space="preserve"> siūlo balsuoti dėl sprendimo projekto.</w:t>
      </w:r>
    </w:p>
    <w:p w14:paraId="4D607E55" w14:textId="77777777" w:rsidR="00ED46AE" w:rsidRPr="00C77F22" w:rsidRDefault="00ED46AE" w:rsidP="00ED46A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9DB6710" w14:textId="621713DF" w:rsidR="00ED46AE" w:rsidRPr="006A5760" w:rsidRDefault="00ED46AE" w:rsidP="00ED46AE">
      <w:pPr>
        <w:spacing w:line="360" w:lineRule="auto"/>
        <w:ind w:firstLine="851"/>
        <w:jc w:val="both"/>
        <w:rPr>
          <w:rFonts w:eastAsia="Calibri"/>
        </w:rPr>
      </w:pPr>
      <w:r w:rsidRPr="00C77F22">
        <w:rPr>
          <w:rFonts w:eastAsia="Calibri"/>
        </w:rPr>
        <w:t>BALSAVO: „už</w:t>
      </w:r>
      <w:r w:rsidRPr="00266C6C">
        <w:rPr>
          <w:rFonts w:eastAsia="Calibri"/>
        </w:rPr>
        <w:t>“-</w:t>
      </w:r>
      <w:r w:rsidR="00907195" w:rsidRPr="00266C6C">
        <w:rPr>
          <w:rFonts w:eastAsia="Calibri"/>
        </w:rPr>
        <w:t>3, susilaikė-2</w:t>
      </w:r>
      <w:r w:rsidRPr="00266C6C">
        <w:rPr>
          <w:rFonts w:eastAsia="Calibri"/>
        </w:rPr>
        <w:t xml:space="preserve">. </w:t>
      </w:r>
      <w:r w:rsidRPr="006A5760">
        <w:rPr>
          <w:rFonts w:eastAsia="Calibri"/>
        </w:rPr>
        <w:t>PRITARTA.</w:t>
      </w:r>
    </w:p>
    <w:p w14:paraId="4917624D" w14:textId="698DA549" w:rsidR="00ED46AE" w:rsidRPr="005B0AEC" w:rsidRDefault="00E34838" w:rsidP="00ED46AE">
      <w:pPr>
        <w:spacing w:line="360" w:lineRule="auto"/>
        <w:jc w:val="both"/>
      </w:pPr>
      <w:r>
        <w:rPr>
          <w:rFonts w:eastAsia="Calibri"/>
        </w:rPr>
        <w:t>5</w:t>
      </w:r>
      <w:r w:rsidR="00ED46AE" w:rsidRPr="00C134B3">
        <w:rPr>
          <w:rFonts w:eastAsia="Calibri"/>
        </w:rPr>
        <w:t xml:space="preserve">. </w:t>
      </w:r>
      <w:r w:rsidR="00ED46AE" w:rsidRPr="005B0AEC">
        <w:rPr>
          <w:rFonts w:eastAsia="Calibri"/>
        </w:rPr>
        <w:t>SVARSTYTA.</w:t>
      </w:r>
      <w:r w:rsidR="00ED46AE" w:rsidRPr="005B0AEC">
        <w:t xml:space="preserve"> </w:t>
      </w:r>
      <w:r w:rsidR="00ED46AE" w:rsidRPr="00040F93">
        <w:t xml:space="preserve">TP-317 </w:t>
      </w:r>
      <w:r w:rsidR="00ED46AE">
        <w:t>„</w:t>
      </w:r>
      <w:r w:rsidR="00ED46AE" w:rsidRPr="00040F93">
        <w:t>Dėl  Raseinių rajono savivaldybės nekilnojamųjų daiktų pardavimo viešame aukcione sąrašo patvirtinimo</w:t>
      </w:r>
      <w:r w:rsidR="00ED46AE">
        <w:t>“.</w:t>
      </w:r>
    </w:p>
    <w:p w14:paraId="212302E9" w14:textId="77777777" w:rsidR="00ED46AE" w:rsidRPr="00A62BA7" w:rsidRDefault="00ED46AE" w:rsidP="00ED46AE">
      <w:pPr>
        <w:spacing w:line="360" w:lineRule="auto"/>
        <w:ind w:firstLine="851"/>
        <w:jc w:val="both"/>
        <w:rPr>
          <w:rFonts w:eastAsia="Calibri"/>
        </w:rPr>
      </w:pPr>
      <w:r w:rsidRPr="00A62BA7">
        <w:rPr>
          <w:rFonts w:eastAsia="Calibri"/>
        </w:rPr>
        <w:t>Pranešėja</w:t>
      </w:r>
      <w:r>
        <w:rPr>
          <w:rFonts w:eastAsia="Calibri"/>
        </w:rPr>
        <w:t xml:space="preserve"> – Lina </w:t>
      </w:r>
      <w:proofErr w:type="spellStart"/>
      <w:r>
        <w:rPr>
          <w:rFonts w:eastAsia="Calibri"/>
        </w:rPr>
        <w:t>Vaitiekienė</w:t>
      </w:r>
      <w:proofErr w:type="spellEnd"/>
      <w:r w:rsidRPr="00A62BA7">
        <w:rPr>
          <w:rFonts w:eastAsia="Calibri"/>
        </w:rPr>
        <w:t>.</w:t>
      </w:r>
    </w:p>
    <w:p w14:paraId="57335D70" w14:textId="5FD92D9D" w:rsidR="00ED46AE" w:rsidRPr="00907195" w:rsidRDefault="00ED46AE" w:rsidP="00ED46AE">
      <w:pPr>
        <w:spacing w:line="360" w:lineRule="auto"/>
        <w:ind w:firstLine="851"/>
        <w:jc w:val="both"/>
        <w:rPr>
          <w:rFonts w:eastAsia="Calibri"/>
        </w:rPr>
      </w:pPr>
      <w:r w:rsidRPr="00907195">
        <w:rPr>
          <w:rFonts w:eastAsia="Calibri"/>
        </w:rPr>
        <w:t>Pranešėja pristatė sprendimo projektą.</w:t>
      </w:r>
      <w:r w:rsidR="00907195" w:rsidRPr="00907195">
        <w:rPr>
          <w:rFonts w:eastAsia="Calibri"/>
        </w:rPr>
        <w:t xml:space="preserve"> A. Bautronis domisi Raseinių hipodromo aukcionu.</w:t>
      </w:r>
      <w:r w:rsidRPr="00907195">
        <w:rPr>
          <w:rFonts w:eastAsia="Calibri"/>
        </w:rPr>
        <w:t xml:space="preserve"> </w:t>
      </w:r>
      <w:r w:rsidR="00907195" w:rsidRPr="00907195">
        <w:rPr>
          <w:rFonts w:eastAsia="Calibri"/>
        </w:rPr>
        <w:t>Daugiau k</w:t>
      </w:r>
      <w:r w:rsidRPr="00907195">
        <w:rPr>
          <w:rFonts w:eastAsia="Calibri"/>
        </w:rPr>
        <w:t>lausimų nėra.</w:t>
      </w:r>
    </w:p>
    <w:p w14:paraId="689485C0" w14:textId="117CB725" w:rsidR="00ED46AE" w:rsidRPr="00266C6C" w:rsidRDefault="00ED46AE" w:rsidP="00ED46AE">
      <w:pPr>
        <w:spacing w:line="360" w:lineRule="auto"/>
        <w:ind w:firstLine="851"/>
        <w:jc w:val="both"/>
        <w:rPr>
          <w:rFonts w:eastAsia="Calibri"/>
        </w:rPr>
      </w:pPr>
      <w:r w:rsidRPr="00D93D48">
        <w:rPr>
          <w:rFonts w:eastAsia="Calibri"/>
          <w:color w:val="000000" w:themeColor="text1"/>
        </w:rPr>
        <w:t>Posėdžio pirminink</w:t>
      </w:r>
      <w:r w:rsidR="00E34838">
        <w:rPr>
          <w:rFonts w:eastAsia="Calibri"/>
          <w:color w:val="000000" w:themeColor="text1"/>
        </w:rPr>
        <w:t>ė</w:t>
      </w:r>
      <w:r w:rsidRPr="00D93D48">
        <w:rPr>
          <w:rFonts w:eastAsia="Calibri"/>
          <w:color w:val="000000" w:themeColor="text1"/>
        </w:rPr>
        <w:t xml:space="preserve"> </w:t>
      </w:r>
      <w:r w:rsidRPr="00266C6C">
        <w:rPr>
          <w:rFonts w:eastAsia="Calibri"/>
        </w:rPr>
        <w:t>siūlo balsuoti dėl sprendimo projekto.</w:t>
      </w:r>
    </w:p>
    <w:p w14:paraId="24DBFE74" w14:textId="77777777" w:rsidR="00ED46AE" w:rsidRPr="00266C6C" w:rsidRDefault="00ED46AE" w:rsidP="00ED46AE">
      <w:pPr>
        <w:spacing w:line="360" w:lineRule="auto"/>
        <w:ind w:firstLine="851"/>
        <w:jc w:val="both"/>
        <w:rPr>
          <w:rFonts w:eastAsia="Calibri"/>
        </w:rPr>
      </w:pPr>
      <w:r w:rsidRPr="00266C6C">
        <w:rPr>
          <w:rFonts w:eastAsia="Calibri"/>
        </w:rPr>
        <w:t>NUTARTA. Pritarti sprendimo projektui.</w:t>
      </w:r>
    </w:p>
    <w:p w14:paraId="26BD6A9B" w14:textId="3F32BACA" w:rsidR="00ED46AE" w:rsidRPr="009110CB" w:rsidRDefault="00ED46AE" w:rsidP="00ED46AE">
      <w:pPr>
        <w:spacing w:line="360" w:lineRule="auto"/>
        <w:ind w:firstLine="851"/>
        <w:jc w:val="both"/>
        <w:rPr>
          <w:rFonts w:eastAsia="Calibri"/>
        </w:rPr>
      </w:pPr>
      <w:r w:rsidRPr="00266C6C">
        <w:rPr>
          <w:rFonts w:eastAsia="Calibri"/>
        </w:rPr>
        <w:t>BALSAVO: „už“-</w:t>
      </w:r>
      <w:r w:rsidR="00907195" w:rsidRPr="00266C6C">
        <w:rPr>
          <w:rFonts w:eastAsia="Calibri"/>
        </w:rPr>
        <w:t>5</w:t>
      </w:r>
      <w:r w:rsidRPr="00266C6C">
        <w:rPr>
          <w:rFonts w:eastAsia="Calibri"/>
        </w:rPr>
        <w:t xml:space="preserve"> </w:t>
      </w:r>
      <w:r w:rsidRPr="00D93D48">
        <w:rPr>
          <w:rFonts w:eastAsia="Calibri"/>
          <w:color w:val="000000" w:themeColor="text1"/>
        </w:rPr>
        <w:t>(vienbalsiai). PRITARTA</w:t>
      </w:r>
      <w:r w:rsidRPr="006A5760">
        <w:rPr>
          <w:rFonts w:eastAsia="Calibri"/>
        </w:rPr>
        <w:t>.</w:t>
      </w:r>
    </w:p>
    <w:p w14:paraId="4BAF7434" w14:textId="70013ADC" w:rsidR="00ED46AE" w:rsidRPr="005B0AEC" w:rsidRDefault="00E34838" w:rsidP="00ED46AE">
      <w:pPr>
        <w:spacing w:line="360" w:lineRule="auto"/>
        <w:jc w:val="both"/>
      </w:pPr>
      <w:r>
        <w:rPr>
          <w:rFonts w:eastAsia="Calibri"/>
        </w:rPr>
        <w:t>6</w:t>
      </w:r>
      <w:r w:rsidR="00ED46AE" w:rsidRPr="005B0AEC">
        <w:rPr>
          <w:rFonts w:eastAsia="Calibri"/>
        </w:rPr>
        <w:t>. SVARSTYTA.</w:t>
      </w:r>
      <w:r w:rsidR="00ED46AE" w:rsidRPr="005B0AEC">
        <w:t xml:space="preserve"> </w:t>
      </w:r>
      <w:r w:rsidR="00ED46AE" w:rsidRPr="00040F93">
        <w:t xml:space="preserve">TP-318 </w:t>
      </w:r>
      <w:r w:rsidR="00ED46AE">
        <w:t>„</w:t>
      </w:r>
      <w:r w:rsidR="00ED46AE" w:rsidRPr="00040F93">
        <w:t>Dėl Savivaldybės turto investavimo ir VšĮ Raseinių pirminės sveikatos priežiūros centro savininko kapitalo padidinimo</w:t>
      </w:r>
      <w:r w:rsidR="00ED46AE">
        <w:t>“.</w:t>
      </w:r>
    </w:p>
    <w:p w14:paraId="2509DC10" w14:textId="77777777" w:rsidR="00ED46AE" w:rsidRPr="00D93D48" w:rsidRDefault="00ED46AE" w:rsidP="00ED46AE">
      <w:pPr>
        <w:spacing w:line="360" w:lineRule="auto"/>
        <w:ind w:firstLine="851"/>
        <w:jc w:val="both"/>
        <w:rPr>
          <w:rFonts w:eastAsia="Calibri"/>
          <w:color w:val="000000" w:themeColor="text1"/>
        </w:rPr>
      </w:pPr>
      <w:r w:rsidRPr="00A62BA7">
        <w:rPr>
          <w:rFonts w:eastAsia="Calibri"/>
        </w:rPr>
        <w:t>Pranešėja</w:t>
      </w:r>
      <w:r>
        <w:rPr>
          <w:rFonts w:eastAsia="Calibri"/>
        </w:rPr>
        <w:t xml:space="preserve"> – Irma </w:t>
      </w:r>
      <w:r w:rsidRPr="00D93D48">
        <w:rPr>
          <w:rFonts w:eastAsia="Calibri"/>
          <w:color w:val="000000" w:themeColor="text1"/>
        </w:rPr>
        <w:t>Juknevičienė.</w:t>
      </w:r>
    </w:p>
    <w:p w14:paraId="064C1E3E" w14:textId="77777777" w:rsidR="00ED46AE" w:rsidRPr="009F4CDB" w:rsidRDefault="00ED46AE" w:rsidP="00ED46AE">
      <w:pPr>
        <w:spacing w:line="360" w:lineRule="auto"/>
        <w:ind w:firstLine="851"/>
        <w:jc w:val="both"/>
        <w:rPr>
          <w:rFonts w:eastAsia="Calibri"/>
        </w:rPr>
      </w:pPr>
      <w:r w:rsidRPr="00D93D48">
        <w:rPr>
          <w:rFonts w:eastAsia="Calibri"/>
          <w:color w:val="000000" w:themeColor="text1"/>
        </w:rPr>
        <w:t>Pranešėja pristatė sprendimo projektą</w:t>
      </w:r>
      <w:r w:rsidRPr="009F4CDB">
        <w:rPr>
          <w:rFonts w:eastAsia="Calibri"/>
        </w:rPr>
        <w:t>. Klausimų nėra.</w:t>
      </w:r>
    </w:p>
    <w:p w14:paraId="3130EE7E" w14:textId="0F9FC821" w:rsidR="00ED46AE" w:rsidRPr="006A5760" w:rsidRDefault="00ED46AE" w:rsidP="00ED46AE">
      <w:pPr>
        <w:spacing w:line="360" w:lineRule="auto"/>
        <w:ind w:firstLine="851"/>
        <w:jc w:val="both"/>
        <w:rPr>
          <w:rFonts w:eastAsia="Calibri"/>
        </w:rPr>
      </w:pPr>
      <w:r w:rsidRPr="006A5760">
        <w:rPr>
          <w:rFonts w:eastAsia="Calibri"/>
        </w:rPr>
        <w:t>Posėdžio pirminink</w:t>
      </w:r>
      <w:r w:rsidR="00E34838">
        <w:rPr>
          <w:rFonts w:eastAsia="Calibri"/>
        </w:rPr>
        <w:t>ė</w:t>
      </w:r>
      <w:r w:rsidRPr="006A5760">
        <w:rPr>
          <w:rFonts w:eastAsia="Calibri"/>
        </w:rPr>
        <w:t xml:space="preserve"> siūlo balsuoti dėl sprendimo projekto.</w:t>
      </w:r>
    </w:p>
    <w:p w14:paraId="3D3A1391" w14:textId="77777777" w:rsidR="00ED46AE" w:rsidRPr="00D93D48" w:rsidRDefault="00ED46AE" w:rsidP="00ED46AE">
      <w:pPr>
        <w:spacing w:line="360" w:lineRule="auto"/>
        <w:ind w:firstLine="851"/>
        <w:jc w:val="both"/>
        <w:rPr>
          <w:rFonts w:eastAsia="Calibri"/>
          <w:color w:val="000000" w:themeColor="text1"/>
        </w:rPr>
      </w:pPr>
      <w:r w:rsidRPr="006A5760">
        <w:rPr>
          <w:rFonts w:eastAsia="Calibri"/>
        </w:rPr>
        <w:t xml:space="preserve">NUTARTA. </w:t>
      </w:r>
      <w:r w:rsidRPr="00D93D48">
        <w:rPr>
          <w:rFonts w:eastAsia="Calibri"/>
          <w:color w:val="000000" w:themeColor="text1"/>
        </w:rPr>
        <w:t>Pritarti sprendimo projektui.</w:t>
      </w:r>
    </w:p>
    <w:p w14:paraId="0401AA4F" w14:textId="724D2BD8" w:rsidR="00E34838" w:rsidRPr="00E34838" w:rsidRDefault="00ED46AE" w:rsidP="00E34838">
      <w:pPr>
        <w:spacing w:line="360" w:lineRule="auto"/>
        <w:ind w:firstLine="851"/>
        <w:jc w:val="both"/>
        <w:rPr>
          <w:rFonts w:eastAsia="Calibri"/>
        </w:rPr>
      </w:pPr>
      <w:r w:rsidRPr="00D93D48">
        <w:rPr>
          <w:rFonts w:eastAsia="Calibri"/>
          <w:color w:val="000000" w:themeColor="text1"/>
        </w:rPr>
        <w:t>BALSAVO: „už</w:t>
      </w:r>
      <w:r w:rsidRPr="00266C6C">
        <w:rPr>
          <w:rFonts w:eastAsia="Calibri"/>
        </w:rPr>
        <w:t>“-</w:t>
      </w:r>
      <w:r w:rsidR="009F4CDB" w:rsidRPr="00266C6C">
        <w:rPr>
          <w:rFonts w:eastAsia="Calibri"/>
        </w:rPr>
        <w:t>5</w:t>
      </w:r>
      <w:r w:rsidRPr="00266C6C">
        <w:rPr>
          <w:rFonts w:eastAsia="Calibri"/>
        </w:rPr>
        <w:t xml:space="preserve"> (vienbalsiai</w:t>
      </w:r>
      <w:r w:rsidRPr="006A5760">
        <w:rPr>
          <w:rFonts w:eastAsia="Calibri"/>
        </w:rPr>
        <w:t>). PRITARTA.</w:t>
      </w:r>
    </w:p>
    <w:p w14:paraId="568D3763" w14:textId="0F3405C1" w:rsidR="00ED46AE" w:rsidRDefault="00E34838" w:rsidP="00ED46AE">
      <w:pPr>
        <w:spacing w:line="360" w:lineRule="auto"/>
        <w:jc w:val="both"/>
      </w:pPr>
      <w:r>
        <w:rPr>
          <w:rFonts w:eastAsia="Calibri"/>
        </w:rPr>
        <w:t>7</w:t>
      </w:r>
      <w:r w:rsidR="00ED46AE" w:rsidRPr="00A800FB">
        <w:rPr>
          <w:rFonts w:eastAsia="Calibri"/>
        </w:rPr>
        <w:t>. S</w:t>
      </w:r>
      <w:r w:rsidR="00ED46AE" w:rsidRPr="005B0AEC">
        <w:rPr>
          <w:rFonts w:eastAsia="Calibri"/>
        </w:rPr>
        <w:t>VARSTYTA</w:t>
      </w:r>
      <w:r w:rsidR="00ED46AE" w:rsidRPr="005144F9">
        <w:rPr>
          <w:rFonts w:eastAsia="Calibri"/>
        </w:rPr>
        <w:t>.</w:t>
      </w:r>
      <w:r w:rsidR="00ED46AE" w:rsidRPr="005144F9">
        <w:t xml:space="preserve"> </w:t>
      </w:r>
      <w:r w:rsidR="00ED46AE" w:rsidRPr="00040F93">
        <w:t xml:space="preserve">TP-322 </w:t>
      </w:r>
      <w:r w:rsidR="00ED46AE">
        <w:t>„</w:t>
      </w:r>
      <w:r w:rsidR="00ED46AE" w:rsidRPr="00040F93">
        <w:t>Dėl Lietuvos laisvės kovos sąjūdžio atleidimo nuo žemės mokesčio</w:t>
      </w:r>
      <w:r w:rsidR="00ED46AE">
        <w:t>“</w:t>
      </w:r>
      <w:r w:rsidR="00ED46AE" w:rsidRPr="005144F9">
        <w:t>.</w:t>
      </w:r>
    </w:p>
    <w:p w14:paraId="0292A304" w14:textId="77777777" w:rsidR="00ED46AE" w:rsidRPr="00A62BA7" w:rsidRDefault="00ED46AE" w:rsidP="00ED46AE">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4E847FF5" w14:textId="7B8CBBEE" w:rsidR="00ED46AE" w:rsidRPr="009F4CDB" w:rsidRDefault="00ED46AE" w:rsidP="00ED46AE">
      <w:pPr>
        <w:spacing w:line="360" w:lineRule="auto"/>
        <w:ind w:firstLine="851"/>
        <w:jc w:val="both"/>
        <w:rPr>
          <w:rFonts w:eastAsia="Calibri"/>
        </w:rPr>
      </w:pPr>
      <w:r w:rsidRPr="006A5760">
        <w:rPr>
          <w:rFonts w:eastAsia="Calibri"/>
        </w:rPr>
        <w:t xml:space="preserve">Pranešėja pristatė </w:t>
      </w:r>
      <w:r w:rsidR="00A17D07">
        <w:rPr>
          <w:rFonts w:eastAsia="Calibri"/>
        </w:rPr>
        <w:t xml:space="preserve">alternatyvų </w:t>
      </w:r>
      <w:r w:rsidRPr="006A5760">
        <w:rPr>
          <w:rFonts w:eastAsia="Calibri"/>
        </w:rPr>
        <w:t>sprendimo projektą.</w:t>
      </w:r>
      <w:r>
        <w:rPr>
          <w:rFonts w:eastAsia="Calibri"/>
        </w:rPr>
        <w:t xml:space="preserve"> </w:t>
      </w:r>
      <w:r w:rsidRPr="009F4CDB">
        <w:rPr>
          <w:rFonts w:eastAsia="Calibri"/>
        </w:rPr>
        <w:t>Klausimų nėra.</w:t>
      </w:r>
    </w:p>
    <w:p w14:paraId="4C2DB9FD" w14:textId="3E928CA8" w:rsidR="00ED46AE" w:rsidRDefault="00ED46AE" w:rsidP="00ED46AE">
      <w:pPr>
        <w:spacing w:line="360" w:lineRule="auto"/>
        <w:ind w:firstLine="851"/>
        <w:jc w:val="both"/>
        <w:rPr>
          <w:rFonts w:eastAsia="Calibri"/>
        </w:rPr>
      </w:pPr>
      <w:r w:rsidRPr="006A5760">
        <w:rPr>
          <w:rFonts w:eastAsia="Calibri"/>
        </w:rPr>
        <w:t>Posėdžio pirminink</w:t>
      </w:r>
      <w:r w:rsidR="00E34838">
        <w:rPr>
          <w:rFonts w:eastAsia="Calibri"/>
        </w:rPr>
        <w:t>ė</w:t>
      </w:r>
      <w:r w:rsidRPr="006A5760">
        <w:rPr>
          <w:rFonts w:eastAsia="Calibri"/>
        </w:rPr>
        <w:t xml:space="preserve"> siūlo balsuoti dėl sprendimo projekto.</w:t>
      </w:r>
    </w:p>
    <w:p w14:paraId="0B3C1DE6" w14:textId="573CE954" w:rsidR="00A17D07" w:rsidRPr="00A17D07" w:rsidRDefault="00A17D07" w:rsidP="00A17D07">
      <w:pPr>
        <w:spacing w:line="360" w:lineRule="auto"/>
        <w:ind w:firstLine="851"/>
        <w:jc w:val="both"/>
        <w:rPr>
          <w:rFonts w:eastAsia="Calibri"/>
        </w:rPr>
      </w:pPr>
      <w:r w:rsidRPr="00A17D07">
        <w:rPr>
          <w:rFonts w:eastAsia="Calibri"/>
        </w:rPr>
        <w:t>Posėdžio pirminink</w:t>
      </w:r>
      <w:r>
        <w:rPr>
          <w:rFonts w:eastAsia="Calibri"/>
        </w:rPr>
        <w:t>ė</w:t>
      </w:r>
      <w:r w:rsidRPr="00A17D07">
        <w:rPr>
          <w:rFonts w:eastAsia="Calibri"/>
        </w:rPr>
        <w:t xml:space="preserve"> siūlo balsuoti dėl sprendimo projekto alternatyvos. Pritariantys atleidimui nuo mokesčio kviečiami balsuoti už, o nepritariantys „prieš“ arba susilaikyti.</w:t>
      </w:r>
    </w:p>
    <w:p w14:paraId="1C53B05D" w14:textId="77777777" w:rsidR="00A17D07" w:rsidRPr="00A17D07" w:rsidRDefault="00A17D07" w:rsidP="00A17D07">
      <w:pPr>
        <w:spacing w:line="360" w:lineRule="auto"/>
        <w:ind w:firstLine="851"/>
        <w:jc w:val="both"/>
        <w:rPr>
          <w:rFonts w:eastAsia="Calibri"/>
        </w:rPr>
      </w:pPr>
      <w:r w:rsidRPr="00A17D07">
        <w:rPr>
          <w:rFonts w:eastAsia="Calibri"/>
        </w:rPr>
        <w:t>NUTARTA. Pritarti atleidimui nuo mokesčio.</w:t>
      </w:r>
    </w:p>
    <w:p w14:paraId="7DC401E3" w14:textId="605D2FB3" w:rsidR="00A17D07" w:rsidRPr="00266C6C" w:rsidRDefault="00A17D07" w:rsidP="00A17D07">
      <w:pPr>
        <w:spacing w:line="360" w:lineRule="auto"/>
        <w:ind w:firstLine="851"/>
        <w:jc w:val="both"/>
        <w:rPr>
          <w:rFonts w:eastAsia="Calibri"/>
        </w:rPr>
      </w:pPr>
      <w:r w:rsidRPr="00A17D07">
        <w:rPr>
          <w:rFonts w:eastAsia="Calibri"/>
        </w:rPr>
        <w:t>BALSAVO: „už</w:t>
      </w:r>
      <w:r w:rsidRPr="00266C6C">
        <w:rPr>
          <w:rFonts w:eastAsia="Calibri"/>
        </w:rPr>
        <w:t>“-5 (vienbalsiai). PRITARTA.</w:t>
      </w:r>
    </w:p>
    <w:p w14:paraId="26190A07" w14:textId="71FBCB67" w:rsidR="00A17D07" w:rsidRDefault="00A17D07" w:rsidP="00A17D07">
      <w:pPr>
        <w:spacing w:line="360" w:lineRule="auto"/>
        <w:ind w:firstLine="851"/>
        <w:jc w:val="both"/>
        <w:rPr>
          <w:rFonts w:eastAsia="Calibri"/>
        </w:rPr>
      </w:pPr>
      <w:r w:rsidRPr="00266C6C">
        <w:rPr>
          <w:rFonts w:eastAsia="Calibri"/>
        </w:rPr>
        <w:t xml:space="preserve">Posėdžio pirmininkė siūlo </w:t>
      </w:r>
      <w:r w:rsidRPr="006A5760">
        <w:rPr>
          <w:rFonts w:eastAsia="Calibri"/>
        </w:rPr>
        <w:t>balsuoti dėl sprendimo projekto.</w:t>
      </w:r>
    </w:p>
    <w:p w14:paraId="1145038B" w14:textId="21BD7F29" w:rsidR="00ED46AE" w:rsidRPr="00266C6C" w:rsidRDefault="00ED46AE" w:rsidP="00A17D07">
      <w:pPr>
        <w:spacing w:line="360" w:lineRule="auto"/>
        <w:ind w:firstLine="851"/>
        <w:jc w:val="both"/>
        <w:rPr>
          <w:rFonts w:eastAsia="Calibri"/>
        </w:rPr>
      </w:pPr>
      <w:r w:rsidRPr="006A5760">
        <w:rPr>
          <w:rFonts w:eastAsia="Calibri"/>
        </w:rPr>
        <w:t xml:space="preserve">NUTARTA. </w:t>
      </w:r>
      <w:r w:rsidRPr="00266C6C">
        <w:rPr>
          <w:rFonts w:eastAsia="Calibri"/>
        </w:rPr>
        <w:t>Pritarti sprendimo projektui.</w:t>
      </w:r>
    </w:p>
    <w:p w14:paraId="1FA59CCD" w14:textId="3474F965" w:rsidR="00ED46AE" w:rsidRPr="009110CB" w:rsidRDefault="00ED46AE" w:rsidP="00ED46AE">
      <w:pPr>
        <w:spacing w:line="360" w:lineRule="auto"/>
        <w:ind w:firstLine="851"/>
        <w:jc w:val="both"/>
        <w:rPr>
          <w:rFonts w:eastAsia="Calibri"/>
        </w:rPr>
      </w:pPr>
      <w:r w:rsidRPr="00266C6C">
        <w:rPr>
          <w:rFonts w:eastAsia="Calibri"/>
        </w:rPr>
        <w:t>BALSAVO: „už“-</w:t>
      </w:r>
      <w:r w:rsidR="00266C6C" w:rsidRPr="00266C6C">
        <w:rPr>
          <w:rFonts w:eastAsia="Calibri"/>
        </w:rPr>
        <w:t>5</w:t>
      </w:r>
      <w:r w:rsidRPr="00266C6C">
        <w:rPr>
          <w:rFonts w:eastAsia="Calibri"/>
        </w:rPr>
        <w:t xml:space="preserve"> (vienbalsiai</w:t>
      </w:r>
      <w:r w:rsidRPr="006A5760">
        <w:rPr>
          <w:rFonts w:eastAsia="Calibri"/>
        </w:rPr>
        <w:t>). PRITARTA.</w:t>
      </w:r>
    </w:p>
    <w:p w14:paraId="2F7D2BE1" w14:textId="5F330302" w:rsidR="00ED46AE" w:rsidRPr="00266C6C" w:rsidRDefault="00E34838" w:rsidP="00ED46AE">
      <w:pPr>
        <w:spacing w:line="360" w:lineRule="auto"/>
        <w:jc w:val="both"/>
      </w:pPr>
      <w:r>
        <w:rPr>
          <w:rFonts w:eastAsia="Calibri"/>
          <w:color w:val="000000" w:themeColor="text1"/>
        </w:rPr>
        <w:lastRenderedPageBreak/>
        <w:t>8</w:t>
      </w:r>
      <w:r w:rsidR="00ED46AE" w:rsidRPr="008358A1">
        <w:rPr>
          <w:rFonts w:eastAsia="Calibri"/>
          <w:color w:val="000000" w:themeColor="text1"/>
        </w:rPr>
        <w:t>. SVARSTYTA.</w:t>
      </w:r>
      <w:r w:rsidR="00ED46AE" w:rsidRPr="008358A1">
        <w:rPr>
          <w:color w:val="000000" w:themeColor="text1"/>
        </w:rPr>
        <w:t xml:space="preserve"> </w:t>
      </w:r>
      <w:r w:rsidR="00ED46AE" w:rsidRPr="00040F93">
        <w:rPr>
          <w:color w:val="000000" w:themeColor="text1"/>
        </w:rPr>
        <w:t xml:space="preserve">TP-323 </w:t>
      </w:r>
      <w:r w:rsidR="00ED46AE">
        <w:rPr>
          <w:color w:val="000000" w:themeColor="text1"/>
        </w:rPr>
        <w:t>„</w:t>
      </w:r>
      <w:r w:rsidR="00ED46AE" w:rsidRPr="00266C6C">
        <w:t>Dėl Raseinių rajono savivaldybės dalyvaujamojo biudžeto iniciatyvos projektų atrankos ir finansavimo tvarkos aprašo patvirtinimo“.</w:t>
      </w:r>
    </w:p>
    <w:p w14:paraId="7009348C" w14:textId="77777777" w:rsidR="00ED46AE" w:rsidRPr="00266C6C" w:rsidRDefault="00ED46AE" w:rsidP="00ED46AE">
      <w:pPr>
        <w:spacing w:line="360" w:lineRule="auto"/>
        <w:ind w:firstLine="851"/>
        <w:jc w:val="both"/>
        <w:rPr>
          <w:rFonts w:eastAsia="Calibri"/>
        </w:rPr>
      </w:pPr>
      <w:r w:rsidRPr="00266C6C">
        <w:rPr>
          <w:rFonts w:eastAsia="Calibri"/>
        </w:rPr>
        <w:t>Pranešėja – Dalia Andriulienė.</w:t>
      </w:r>
    </w:p>
    <w:p w14:paraId="2C31C896" w14:textId="77777777" w:rsidR="00ED46AE" w:rsidRPr="00266C6C" w:rsidRDefault="00ED46AE" w:rsidP="00ED46AE">
      <w:pPr>
        <w:spacing w:line="360" w:lineRule="auto"/>
        <w:ind w:firstLine="851"/>
        <w:jc w:val="both"/>
        <w:rPr>
          <w:rFonts w:eastAsia="Calibri"/>
        </w:rPr>
      </w:pPr>
      <w:r w:rsidRPr="00266C6C">
        <w:rPr>
          <w:rFonts w:eastAsia="Calibri"/>
        </w:rPr>
        <w:t>Pranešėja pristatė sprendimo projektą. Klausimų nėra.</w:t>
      </w:r>
    </w:p>
    <w:p w14:paraId="0CE8E15C" w14:textId="2A7615EB" w:rsidR="00ED46AE" w:rsidRPr="00266C6C" w:rsidRDefault="00ED46AE" w:rsidP="00ED46AE">
      <w:pPr>
        <w:spacing w:line="360" w:lineRule="auto"/>
        <w:ind w:firstLine="851"/>
        <w:jc w:val="both"/>
        <w:rPr>
          <w:rFonts w:eastAsia="Calibri"/>
        </w:rPr>
      </w:pPr>
      <w:r w:rsidRPr="00266C6C">
        <w:rPr>
          <w:rFonts w:eastAsia="Calibri"/>
        </w:rPr>
        <w:t>Posėdžio pirminink</w:t>
      </w:r>
      <w:r w:rsidR="00E34838" w:rsidRPr="00266C6C">
        <w:rPr>
          <w:rFonts w:eastAsia="Calibri"/>
        </w:rPr>
        <w:t>ė</w:t>
      </w:r>
      <w:r w:rsidRPr="00266C6C">
        <w:rPr>
          <w:rFonts w:eastAsia="Calibri"/>
        </w:rPr>
        <w:t xml:space="preserve"> siūlo balsuoti dėl sprendimo projekto.</w:t>
      </w:r>
    </w:p>
    <w:p w14:paraId="5D1A491B" w14:textId="77777777" w:rsidR="00ED46AE" w:rsidRPr="00266C6C" w:rsidRDefault="00ED46AE" w:rsidP="00ED46AE">
      <w:pPr>
        <w:spacing w:line="360" w:lineRule="auto"/>
        <w:ind w:firstLine="851"/>
        <w:jc w:val="both"/>
        <w:rPr>
          <w:rFonts w:eastAsia="Calibri"/>
        </w:rPr>
      </w:pPr>
      <w:r w:rsidRPr="00266C6C">
        <w:rPr>
          <w:rFonts w:eastAsia="Calibri"/>
        </w:rPr>
        <w:t>NUTARTA. Pritarti sprendimo projektui.</w:t>
      </w:r>
    </w:p>
    <w:p w14:paraId="547383F9" w14:textId="32D31292" w:rsidR="00ED46AE" w:rsidRPr="009110CB" w:rsidRDefault="00ED46AE" w:rsidP="00ED46AE">
      <w:pPr>
        <w:spacing w:line="360" w:lineRule="auto"/>
        <w:ind w:firstLine="851"/>
        <w:jc w:val="both"/>
        <w:rPr>
          <w:rFonts w:eastAsia="Calibri"/>
        </w:rPr>
      </w:pPr>
      <w:r w:rsidRPr="00266C6C">
        <w:rPr>
          <w:rFonts w:eastAsia="Calibri"/>
        </w:rPr>
        <w:t>BALSAVO: „už“-</w:t>
      </w:r>
      <w:r w:rsidR="009F4CDB" w:rsidRPr="00266C6C">
        <w:rPr>
          <w:rFonts w:eastAsia="Calibri"/>
        </w:rPr>
        <w:t>4, susilaikė-1</w:t>
      </w:r>
      <w:r w:rsidRPr="00266C6C">
        <w:rPr>
          <w:rFonts w:eastAsia="Calibri"/>
        </w:rPr>
        <w:t>. PRITARTA</w:t>
      </w:r>
      <w:r w:rsidRPr="006A5760">
        <w:rPr>
          <w:rFonts w:eastAsia="Calibri"/>
        </w:rPr>
        <w:t>.</w:t>
      </w:r>
    </w:p>
    <w:p w14:paraId="6E9AC843" w14:textId="0A896428" w:rsidR="00ED46AE" w:rsidRPr="008358A1" w:rsidRDefault="00E34838" w:rsidP="00ED46AE">
      <w:pPr>
        <w:spacing w:line="360" w:lineRule="auto"/>
        <w:jc w:val="both"/>
        <w:rPr>
          <w:color w:val="000000" w:themeColor="text1"/>
        </w:rPr>
      </w:pPr>
      <w:r>
        <w:rPr>
          <w:rFonts w:eastAsia="Calibri"/>
          <w:color w:val="000000" w:themeColor="text1"/>
        </w:rPr>
        <w:t>9</w:t>
      </w:r>
      <w:r w:rsidR="00ED46AE" w:rsidRPr="008358A1">
        <w:rPr>
          <w:rFonts w:eastAsia="Calibri"/>
          <w:color w:val="000000" w:themeColor="text1"/>
        </w:rPr>
        <w:t>. SVARSTYTA.</w:t>
      </w:r>
      <w:r w:rsidR="00ED46AE" w:rsidRPr="008358A1">
        <w:rPr>
          <w:color w:val="000000" w:themeColor="text1"/>
        </w:rPr>
        <w:t xml:space="preserve"> </w:t>
      </w:r>
      <w:r w:rsidR="00ED46AE" w:rsidRPr="00F3088E">
        <w:rPr>
          <w:color w:val="000000" w:themeColor="text1"/>
        </w:rPr>
        <w:t xml:space="preserve">TP-324 </w:t>
      </w:r>
      <w:r w:rsidR="00ED46AE">
        <w:rPr>
          <w:color w:val="000000" w:themeColor="text1"/>
        </w:rPr>
        <w:t>„</w:t>
      </w:r>
      <w:r w:rsidR="00ED46AE" w:rsidRPr="00F3088E">
        <w:rPr>
          <w:color w:val="000000" w:themeColor="text1"/>
        </w:rPr>
        <w:t>Dėl nekilnojamojo turto mokesčio tarifo nustatymo</w:t>
      </w:r>
      <w:r w:rsidR="00ED46AE" w:rsidRPr="008358A1">
        <w:rPr>
          <w:color w:val="000000" w:themeColor="text1"/>
        </w:rPr>
        <w:t>“.</w:t>
      </w:r>
    </w:p>
    <w:p w14:paraId="4301A641" w14:textId="77777777" w:rsidR="00ED46AE" w:rsidRPr="00A62BA7" w:rsidRDefault="00ED46AE" w:rsidP="00ED46AE">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3153E574" w14:textId="6BCE5888" w:rsidR="00ED46AE" w:rsidRPr="009F4CDB" w:rsidRDefault="00ED46AE" w:rsidP="00ED46AE">
      <w:pPr>
        <w:spacing w:line="360" w:lineRule="auto"/>
        <w:ind w:firstLine="851"/>
        <w:jc w:val="both"/>
        <w:rPr>
          <w:rFonts w:eastAsia="Calibri"/>
        </w:rPr>
      </w:pPr>
      <w:r w:rsidRPr="006A5760">
        <w:rPr>
          <w:rFonts w:eastAsia="Calibri"/>
        </w:rPr>
        <w:t>Pranešėja pristatė sprendimo projektą.</w:t>
      </w:r>
      <w:r>
        <w:rPr>
          <w:rFonts w:eastAsia="Calibri"/>
        </w:rPr>
        <w:t xml:space="preserve"> </w:t>
      </w:r>
      <w:r w:rsidR="009F4CDB">
        <w:rPr>
          <w:rFonts w:eastAsia="Calibri"/>
        </w:rPr>
        <w:t xml:space="preserve">Posėdžio pirmininkė domisi komercinės paskirties nekilnojamojo turto tarifu. Pranešėja informavo, kad bus taikomas 1 proc. tarifas. A. Gustė klausia kokie Savivaldybės tarifai lyginant su kitomis savivaldybėmis. Pranešėja informavo, kad tarifai skirtingi. </w:t>
      </w:r>
      <w:r w:rsidR="009F4CDB" w:rsidRPr="009F4CDB">
        <w:rPr>
          <w:rFonts w:eastAsia="Calibri"/>
        </w:rPr>
        <w:t>Daugiau k</w:t>
      </w:r>
      <w:r w:rsidRPr="009F4CDB">
        <w:rPr>
          <w:rFonts w:eastAsia="Calibri"/>
        </w:rPr>
        <w:t>lausimų nėra.</w:t>
      </w:r>
    </w:p>
    <w:p w14:paraId="7A9664CF" w14:textId="065E39D9" w:rsidR="00ED46AE" w:rsidRPr="006A5760" w:rsidRDefault="00ED46AE" w:rsidP="00ED46AE">
      <w:pPr>
        <w:spacing w:line="360" w:lineRule="auto"/>
        <w:ind w:firstLine="851"/>
        <w:jc w:val="both"/>
        <w:rPr>
          <w:rFonts w:eastAsia="Calibri"/>
        </w:rPr>
      </w:pPr>
      <w:r w:rsidRPr="006A5760">
        <w:rPr>
          <w:rFonts w:eastAsia="Calibri"/>
        </w:rPr>
        <w:t>Posėdžio pirminink</w:t>
      </w:r>
      <w:r w:rsidR="00E34838">
        <w:rPr>
          <w:rFonts w:eastAsia="Calibri"/>
        </w:rPr>
        <w:t>ė</w:t>
      </w:r>
      <w:r w:rsidRPr="006A5760">
        <w:rPr>
          <w:rFonts w:eastAsia="Calibri"/>
        </w:rPr>
        <w:t xml:space="preserve"> siūlo balsuoti dėl sprendimo projekto.</w:t>
      </w:r>
    </w:p>
    <w:p w14:paraId="76A658F3" w14:textId="77777777" w:rsidR="00ED46AE" w:rsidRPr="00C77F22" w:rsidRDefault="00ED46AE" w:rsidP="00ED46A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6AF56F0" w14:textId="079B4F18" w:rsidR="00ED46AE" w:rsidRPr="009110CB" w:rsidRDefault="00ED46AE" w:rsidP="00ED46AE">
      <w:pPr>
        <w:spacing w:line="360" w:lineRule="auto"/>
        <w:ind w:firstLine="851"/>
        <w:jc w:val="both"/>
        <w:rPr>
          <w:rFonts w:eastAsia="Calibri"/>
        </w:rPr>
      </w:pPr>
      <w:r w:rsidRPr="00C77F22">
        <w:rPr>
          <w:rFonts w:eastAsia="Calibri"/>
        </w:rPr>
        <w:t>BALSAVO: „už</w:t>
      </w:r>
      <w:r w:rsidRPr="00266C6C">
        <w:rPr>
          <w:rFonts w:eastAsia="Calibri"/>
        </w:rPr>
        <w:t>“-</w:t>
      </w:r>
      <w:r w:rsidR="00564170" w:rsidRPr="00266C6C">
        <w:rPr>
          <w:rFonts w:eastAsia="Calibri"/>
        </w:rPr>
        <w:t>3, „prieš“-1, susilaikė-1</w:t>
      </w:r>
      <w:r w:rsidRPr="00266C6C">
        <w:rPr>
          <w:rFonts w:eastAsia="Calibri"/>
        </w:rPr>
        <w:t xml:space="preserve">. </w:t>
      </w:r>
      <w:r w:rsidRPr="006A5760">
        <w:rPr>
          <w:rFonts w:eastAsia="Calibri"/>
        </w:rPr>
        <w:t>PRITARTA.</w:t>
      </w:r>
    </w:p>
    <w:p w14:paraId="2D2A40B2" w14:textId="171E1421" w:rsidR="00ED46AE" w:rsidRPr="008358A1" w:rsidRDefault="00E34838" w:rsidP="00ED46AE">
      <w:pPr>
        <w:spacing w:line="360" w:lineRule="auto"/>
        <w:jc w:val="both"/>
        <w:rPr>
          <w:color w:val="000000" w:themeColor="text1"/>
        </w:rPr>
      </w:pPr>
      <w:r>
        <w:rPr>
          <w:rFonts w:eastAsia="Calibri"/>
          <w:color w:val="000000" w:themeColor="text1"/>
        </w:rPr>
        <w:t>10</w:t>
      </w:r>
      <w:r w:rsidR="00ED46AE" w:rsidRPr="008358A1">
        <w:rPr>
          <w:rFonts w:eastAsia="Calibri"/>
          <w:color w:val="000000" w:themeColor="text1"/>
        </w:rPr>
        <w:t>. SVARSTYTA.</w:t>
      </w:r>
      <w:r w:rsidR="00ED46AE" w:rsidRPr="008358A1">
        <w:rPr>
          <w:color w:val="000000" w:themeColor="text1"/>
        </w:rPr>
        <w:t xml:space="preserve"> </w:t>
      </w:r>
      <w:r w:rsidR="00ED46AE" w:rsidRPr="00F3088E">
        <w:rPr>
          <w:color w:val="000000" w:themeColor="text1"/>
        </w:rPr>
        <w:t xml:space="preserve">TP-326 </w:t>
      </w:r>
      <w:r w:rsidR="00ED46AE">
        <w:rPr>
          <w:color w:val="000000" w:themeColor="text1"/>
        </w:rPr>
        <w:t>„</w:t>
      </w:r>
      <w:r w:rsidR="00ED46AE" w:rsidRPr="00F3088E">
        <w:rPr>
          <w:color w:val="000000" w:themeColor="text1"/>
        </w:rPr>
        <w:t>Dėl apleisto ar neprižiūrimo nekilnojamojo turto, kuriam taikomas Raseinių rajono savivaldybės tarybos nustatytas nekilnojamojo turto mokesčio tarifas, sąrašo patvirtinimo</w:t>
      </w:r>
      <w:r w:rsidR="00ED46AE" w:rsidRPr="008358A1">
        <w:rPr>
          <w:color w:val="000000" w:themeColor="text1"/>
        </w:rPr>
        <w:t>“.</w:t>
      </w:r>
    </w:p>
    <w:p w14:paraId="4900C335" w14:textId="77777777" w:rsidR="00ED46AE" w:rsidRPr="00A62BA7" w:rsidRDefault="00ED46AE" w:rsidP="00ED46AE">
      <w:pPr>
        <w:spacing w:line="360" w:lineRule="auto"/>
        <w:ind w:firstLine="851"/>
        <w:jc w:val="both"/>
        <w:rPr>
          <w:rFonts w:eastAsia="Calibri"/>
        </w:rPr>
      </w:pPr>
      <w:r w:rsidRPr="00A62BA7">
        <w:rPr>
          <w:rFonts w:eastAsia="Calibri"/>
        </w:rPr>
        <w:t>Pranešėja</w:t>
      </w:r>
      <w:r>
        <w:rPr>
          <w:rFonts w:eastAsia="Calibri"/>
        </w:rPr>
        <w:t xml:space="preserve"> – Raimonda Daugėlaitė</w:t>
      </w:r>
      <w:r w:rsidRPr="00A62BA7">
        <w:rPr>
          <w:rFonts w:eastAsia="Calibri"/>
        </w:rPr>
        <w:t>.</w:t>
      </w:r>
    </w:p>
    <w:p w14:paraId="3D4D9A3A" w14:textId="2A2F51E5" w:rsidR="00ED46AE" w:rsidRDefault="00ED46AE" w:rsidP="00ED46AE">
      <w:pPr>
        <w:spacing w:line="360" w:lineRule="auto"/>
        <w:ind w:firstLine="851"/>
        <w:jc w:val="both"/>
        <w:rPr>
          <w:rFonts w:eastAsia="Calibri"/>
        </w:rPr>
      </w:pPr>
      <w:r w:rsidRPr="006A5760">
        <w:rPr>
          <w:rFonts w:eastAsia="Calibri"/>
        </w:rPr>
        <w:t>Pranešėja pristatė sprendimo projektą.</w:t>
      </w:r>
      <w:r w:rsidR="00564170">
        <w:rPr>
          <w:rFonts w:eastAsia="Calibri"/>
        </w:rPr>
        <w:t xml:space="preserve"> A. Bautronis klausia kiek per 2025 m. buvo nubaustų savininkų už neprižiūrėtą nekilnojamąjį turtą. Pranešėja informavo, kad nubaustų dar nebuvo. A. Bautronis domisi koks procentas gyventojų gavus įspėjimus nesusitvarkė savo turto. Pranešėja informavo, kad apie 60 procentų. Daugiau </w:t>
      </w:r>
      <w:r w:rsidR="00564170" w:rsidRPr="00564170">
        <w:rPr>
          <w:rFonts w:eastAsia="Calibri"/>
        </w:rPr>
        <w:t>k</w:t>
      </w:r>
      <w:r w:rsidRPr="00564170">
        <w:rPr>
          <w:rFonts w:eastAsia="Calibri"/>
        </w:rPr>
        <w:t>lausimų nė</w:t>
      </w:r>
      <w:r w:rsidR="00564170" w:rsidRPr="00564170">
        <w:rPr>
          <w:rFonts w:eastAsia="Calibri"/>
        </w:rPr>
        <w:t>ra</w:t>
      </w:r>
      <w:r w:rsidRPr="00564170">
        <w:rPr>
          <w:rFonts w:eastAsia="Calibri"/>
        </w:rPr>
        <w:t>.</w:t>
      </w:r>
    </w:p>
    <w:p w14:paraId="652271F8" w14:textId="06C03D68" w:rsidR="00ED46AE" w:rsidRPr="006A5760" w:rsidRDefault="00ED46AE" w:rsidP="00ED46AE">
      <w:pPr>
        <w:spacing w:line="360" w:lineRule="auto"/>
        <w:ind w:firstLine="851"/>
        <w:jc w:val="both"/>
        <w:rPr>
          <w:rFonts w:eastAsia="Calibri"/>
        </w:rPr>
      </w:pPr>
      <w:r w:rsidRPr="006A5760">
        <w:rPr>
          <w:rFonts w:eastAsia="Calibri"/>
        </w:rPr>
        <w:t>Posėdžio pirminink</w:t>
      </w:r>
      <w:r w:rsidR="00E34838">
        <w:rPr>
          <w:rFonts w:eastAsia="Calibri"/>
        </w:rPr>
        <w:t>ė</w:t>
      </w:r>
      <w:r w:rsidRPr="006A5760">
        <w:rPr>
          <w:rFonts w:eastAsia="Calibri"/>
        </w:rPr>
        <w:t xml:space="preserve"> siūlo balsuoti dėl sprendimo projekto.</w:t>
      </w:r>
    </w:p>
    <w:p w14:paraId="757B1B32" w14:textId="77777777" w:rsidR="00ED46AE" w:rsidRPr="00C77F22" w:rsidRDefault="00ED46AE" w:rsidP="00ED46A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ECF40C8" w14:textId="3FE44402" w:rsidR="00ED46AE" w:rsidRPr="009110CB" w:rsidRDefault="00ED46AE" w:rsidP="00ED46AE">
      <w:pPr>
        <w:spacing w:line="360" w:lineRule="auto"/>
        <w:ind w:firstLine="851"/>
        <w:jc w:val="both"/>
        <w:rPr>
          <w:rFonts w:eastAsia="Calibri"/>
        </w:rPr>
      </w:pPr>
      <w:r w:rsidRPr="00C77F22">
        <w:rPr>
          <w:rFonts w:eastAsia="Calibri"/>
        </w:rPr>
        <w:t>BALSAVO: „</w:t>
      </w:r>
      <w:r w:rsidRPr="007426A3">
        <w:rPr>
          <w:rFonts w:eastAsia="Calibri"/>
          <w:color w:val="000000" w:themeColor="text1"/>
        </w:rPr>
        <w:t>už</w:t>
      </w:r>
      <w:r w:rsidRPr="00266C6C">
        <w:rPr>
          <w:rFonts w:eastAsia="Calibri"/>
        </w:rPr>
        <w:t>“-</w:t>
      </w:r>
      <w:r w:rsidR="00564170" w:rsidRPr="00266C6C">
        <w:rPr>
          <w:rFonts w:eastAsia="Calibri"/>
        </w:rPr>
        <w:t>5</w:t>
      </w:r>
      <w:r w:rsidRPr="00266C6C">
        <w:rPr>
          <w:rFonts w:eastAsia="Calibri"/>
        </w:rPr>
        <w:t xml:space="preserve"> </w:t>
      </w:r>
      <w:r w:rsidRPr="007426A3">
        <w:rPr>
          <w:rFonts w:eastAsia="Calibri"/>
          <w:color w:val="000000" w:themeColor="text1"/>
        </w:rPr>
        <w:t>(</w:t>
      </w:r>
      <w:r w:rsidRPr="0022141F">
        <w:rPr>
          <w:rFonts w:eastAsia="Calibri"/>
        </w:rPr>
        <w:t>vienbalsiai</w:t>
      </w:r>
      <w:r w:rsidRPr="006A5760">
        <w:rPr>
          <w:rFonts w:eastAsia="Calibri"/>
        </w:rPr>
        <w:t>). PRITARTA.</w:t>
      </w:r>
    </w:p>
    <w:p w14:paraId="3FF4F69F" w14:textId="2D5A4BB4" w:rsidR="00ED46AE" w:rsidRPr="008358A1" w:rsidRDefault="00E34838" w:rsidP="00ED46AE">
      <w:pPr>
        <w:spacing w:line="360" w:lineRule="auto"/>
        <w:jc w:val="both"/>
        <w:rPr>
          <w:color w:val="000000" w:themeColor="text1"/>
        </w:rPr>
      </w:pPr>
      <w:r>
        <w:rPr>
          <w:rFonts w:eastAsia="Calibri"/>
          <w:color w:val="000000" w:themeColor="text1"/>
        </w:rPr>
        <w:t>11</w:t>
      </w:r>
      <w:r w:rsidR="00ED46AE" w:rsidRPr="008358A1">
        <w:rPr>
          <w:rFonts w:eastAsia="Calibri"/>
          <w:color w:val="000000" w:themeColor="text1"/>
        </w:rPr>
        <w:t>. SVARSTYTA.</w:t>
      </w:r>
      <w:r w:rsidR="00ED46AE" w:rsidRPr="008358A1">
        <w:rPr>
          <w:color w:val="000000" w:themeColor="text1"/>
        </w:rPr>
        <w:t xml:space="preserve"> </w:t>
      </w:r>
      <w:r w:rsidR="00ED46AE" w:rsidRPr="00F3088E">
        <w:rPr>
          <w:color w:val="000000" w:themeColor="text1"/>
        </w:rPr>
        <w:t xml:space="preserve">TP-327 </w:t>
      </w:r>
      <w:r w:rsidR="00ED46AE">
        <w:rPr>
          <w:color w:val="000000" w:themeColor="text1"/>
        </w:rPr>
        <w:t>„</w:t>
      </w:r>
      <w:r w:rsidR="00ED46AE" w:rsidRPr="00F3088E">
        <w:rPr>
          <w:color w:val="000000" w:themeColor="text1"/>
        </w:rPr>
        <w:t>Dėl 2025 metų Raseinių rajono savivaldybės biudžeto tikslinimo</w:t>
      </w:r>
      <w:r w:rsidR="00ED46AE" w:rsidRPr="008358A1">
        <w:rPr>
          <w:color w:val="000000" w:themeColor="text1"/>
        </w:rPr>
        <w:t>“.</w:t>
      </w:r>
    </w:p>
    <w:p w14:paraId="33A613EB" w14:textId="77777777" w:rsidR="00ED46AE" w:rsidRPr="00A62BA7" w:rsidRDefault="00ED46AE" w:rsidP="00ED46AE">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0556F644" w14:textId="77777777" w:rsidR="00ED46AE" w:rsidRDefault="00ED46AE" w:rsidP="00ED46AE">
      <w:pPr>
        <w:spacing w:line="360" w:lineRule="auto"/>
        <w:ind w:firstLine="851"/>
        <w:jc w:val="both"/>
        <w:rPr>
          <w:rFonts w:eastAsia="Calibri"/>
        </w:rPr>
      </w:pPr>
      <w:r w:rsidRPr="006A5760">
        <w:rPr>
          <w:rFonts w:eastAsia="Calibri"/>
        </w:rPr>
        <w:t>Pranešėja pristatė sprendimo projektą</w:t>
      </w:r>
      <w:r>
        <w:rPr>
          <w:rFonts w:eastAsia="Calibri"/>
        </w:rPr>
        <w:t xml:space="preserve"> su patikslinimais</w:t>
      </w:r>
      <w:r w:rsidRPr="006A5760">
        <w:rPr>
          <w:rFonts w:eastAsia="Calibri"/>
        </w:rPr>
        <w:t>.</w:t>
      </w:r>
      <w:r>
        <w:rPr>
          <w:rFonts w:eastAsia="Calibri"/>
        </w:rPr>
        <w:t xml:space="preserve"> </w:t>
      </w:r>
      <w:r w:rsidRPr="00564170">
        <w:rPr>
          <w:rFonts w:eastAsia="Calibri"/>
        </w:rPr>
        <w:t>Klausimų nėra.</w:t>
      </w:r>
    </w:p>
    <w:p w14:paraId="743244A6" w14:textId="41FF3E21" w:rsidR="00ED46AE" w:rsidRPr="006A5760" w:rsidRDefault="00ED46AE" w:rsidP="00ED46AE">
      <w:pPr>
        <w:spacing w:line="360" w:lineRule="auto"/>
        <w:ind w:firstLine="851"/>
        <w:jc w:val="both"/>
        <w:rPr>
          <w:rFonts w:eastAsia="Calibri"/>
        </w:rPr>
      </w:pPr>
      <w:r w:rsidRPr="006A5760">
        <w:rPr>
          <w:rFonts w:eastAsia="Calibri"/>
        </w:rPr>
        <w:t>Posėdžio pirminink</w:t>
      </w:r>
      <w:r w:rsidR="00E34838">
        <w:rPr>
          <w:rFonts w:eastAsia="Calibri"/>
        </w:rPr>
        <w:t>ė</w:t>
      </w:r>
      <w:r w:rsidRPr="006A5760">
        <w:rPr>
          <w:rFonts w:eastAsia="Calibri"/>
        </w:rPr>
        <w:t xml:space="preserve"> siūlo balsuoti dėl sprendimo projekto</w:t>
      </w:r>
      <w:r>
        <w:rPr>
          <w:rFonts w:eastAsia="Calibri"/>
        </w:rPr>
        <w:t xml:space="preserve"> su patikslinimais</w:t>
      </w:r>
      <w:r w:rsidRPr="006A5760">
        <w:rPr>
          <w:rFonts w:eastAsia="Calibri"/>
        </w:rPr>
        <w:t>.</w:t>
      </w:r>
    </w:p>
    <w:p w14:paraId="47808C1D" w14:textId="77777777" w:rsidR="00ED46AE" w:rsidRPr="00C77F22" w:rsidRDefault="00ED46AE" w:rsidP="00ED46AE">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r>
        <w:rPr>
          <w:rFonts w:eastAsia="Calibri"/>
        </w:rPr>
        <w:t xml:space="preserve"> su patikslinimais</w:t>
      </w:r>
      <w:r w:rsidRPr="00C77F22">
        <w:rPr>
          <w:rFonts w:eastAsia="Calibri"/>
        </w:rPr>
        <w:t>.</w:t>
      </w:r>
    </w:p>
    <w:p w14:paraId="298C1F76" w14:textId="4EE7EF3E" w:rsidR="00ED46AE" w:rsidRPr="009110CB" w:rsidRDefault="00ED46AE" w:rsidP="00ED46AE">
      <w:pPr>
        <w:spacing w:line="360" w:lineRule="auto"/>
        <w:ind w:firstLine="851"/>
        <w:jc w:val="both"/>
        <w:rPr>
          <w:rFonts w:eastAsia="Calibri"/>
        </w:rPr>
      </w:pPr>
      <w:r w:rsidRPr="00C77F22">
        <w:rPr>
          <w:rFonts w:eastAsia="Calibri"/>
        </w:rPr>
        <w:t>BALSAVO: „</w:t>
      </w:r>
      <w:r w:rsidRPr="00266C6C">
        <w:rPr>
          <w:rFonts w:eastAsia="Calibri"/>
        </w:rPr>
        <w:t>už“-</w:t>
      </w:r>
      <w:r w:rsidR="00564170" w:rsidRPr="00266C6C">
        <w:rPr>
          <w:rFonts w:eastAsia="Calibri"/>
        </w:rPr>
        <w:t>5</w:t>
      </w:r>
      <w:r w:rsidRPr="00266C6C">
        <w:rPr>
          <w:rFonts w:eastAsia="Calibri"/>
        </w:rPr>
        <w:t xml:space="preserve"> (vienbalsiai</w:t>
      </w:r>
      <w:r w:rsidRPr="006A5760">
        <w:rPr>
          <w:rFonts w:eastAsia="Calibri"/>
        </w:rPr>
        <w:t>). PRITARTA.</w:t>
      </w:r>
    </w:p>
    <w:p w14:paraId="7F9FAD0F" w14:textId="3433EA12" w:rsidR="00ED46AE" w:rsidRPr="008358A1" w:rsidRDefault="00E34838" w:rsidP="00ED46AE">
      <w:pPr>
        <w:spacing w:line="360" w:lineRule="auto"/>
        <w:jc w:val="both"/>
        <w:rPr>
          <w:color w:val="000000" w:themeColor="text1"/>
        </w:rPr>
      </w:pPr>
      <w:r>
        <w:rPr>
          <w:rFonts w:eastAsia="Calibri"/>
          <w:color w:val="000000" w:themeColor="text1"/>
        </w:rPr>
        <w:t>12</w:t>
      </w:r>
      <w:r w:rsidR="00ED46AE" w:rsidRPr="008358A1">
        <w:rPr>
          <w:rFonts w:eastAsia="Calibri"/>
          <w:color w:val="000000" w:themeColor="text1"/>
        </w:rPr>
        <w:t>. SVARSTYTA.</w:t>
      </w:r>
      <w:r w:rsidR="00ED46AE" w:rsidRPr="008358A1">
        <w:rPr>
          <w:color w:val="000000" w:themeColor="text1"/>
        </w:rPr>
        <w:t xml:space="preserve"> </w:t>
      </w:r>
      <w:r w:rsidR="00ED46AE" w:rsidRPr="00F3088E">
        <w:rPr>
          <w:color w:val="000000" w:themeColor="text1"/>
        </w:rPr>
        <w:t xml:space="preserve">TP-328 </w:t>
      </w:r>
      <w:r w:rsidR="00ED46AE">
        <w:rPr>
          <w:color w:val="000000" w:themeColor="text1"/>
        </w:rPr>
        <w:t>„</w:t>
      </w:r>
      <w:r w:rsidR="00ED46AE" w:rsidRPr="00F3088E">
        <w:rPr>
          <w:color w:val="000000" w:themeColor="text1"/>
        </w:rPr>
        <w:t>Dėl Raseinių rajono savivaldybės finansinio turto investavimo ir UAB „Raseinių vandenys“ įstatinio kapitalo didinimo</w:t>
      </w:r>
      <w:r w:rsidR="00ED46AE" w:rsidRPr="009110CB">
        <w:rPr>
          <w:color w:val="000000" w:themeColor="text1"/>
        </w:rPr>
        <w:t>“</w:t>
      </w:r>
      <w:r w:rsidR="00ED46AE" w:rsidRPr="008358A1">
        <w:rPr>
          <w:color w:val="000000" w:themeColor="text1"/>
        </w:rPr>
        <w:t>.</w:t>
      </w:r>
    </w:p>
    <w:p w14:paraId="2BBF0552" w14:textId="77777777" w:rsidR="00ED46AE" w:rsidRPr="007426A3" w:rsidRDefault="00ED46AE" w:rsidP="00ED46AE">
      <w:pPr>
        <w:spacing w:line="360" w:lineRule="auto"/>
        <w:ind w:firstLine="851"/>
        <w:jc w:val="both"/>
        <w:rPr>
          <w:rFonts w:eastAsia="Calibri"/>
          <w:color w:val="000000" w:themeColor="text1"/>
        </w:rPr>
      </w:pPr>
      <w:r w:rsidRPr="007426A3">
        <w:rPr>
          <w:rFonts w:eastAsia="Calibri"/>
          <w:color w:val="000000" w:themeColor="text1"/>
        </w:rPr>
        <w:lastRenderedPageBreak/>
        <w:t>Pranešėja</w:t>
      </w:r>
      <w:r>
        <w:rPr>
          <w:rFonts w:eastAsia="Calibri"/>
          <w:color w:val="000000" w:themeColor="text1"/>
        </w:rPr>
        <w:t>s</w:t>
      </w:r>
      <w:r w:rsidRPr="007426A3">
        <w:rPr>
          <w:rFonts w:eastAsia="Calibri"/>
          <w:color w:val="000000" w:themeColor="text1"/>
        </w:rPr>
        <w:t xml:space="preserve"> – </w:t>
      </w:r>
      <w:r>
        <w:rPr>
          <w:rFonts w:eastAsia="Calibri"/>
          <w:color w:val="000000" w:themeColor="text1"/>
        </w:rPr>
        <w:t>Robertas Pareigis</w:t>
      </w:r>
      <w:r w:rsidRPr="007426A3">
        <w:rPr>
          <w:rFonts w:eastAsia="Calibri"/>
          <w:color w:val="000000" w:themeColor="text1"/>
        </w:rPr>
        <w:t>.</w:t>
      </w:r>
    </w:p>
    <w:p w14:paraId="5A3BF1C8" w14:textId="77777777" w:rsidR="00ED46AE" w:rsidRPr="007C0CC9" w:rsidRDefault="00ED46AE" w:rsidP="00ED46AE">
      <w:pPr>
        <w:spacing w:line="360" w:lineRule="auto"/>
        <w:ind w:firstLine="851"/>
        <w:jc w:val="both"/>
        <w:rPr>
          <w:rFonts w:eastAsia="Calibri"/>
        </w:rPr>
      </w:pPr>
      <w:r w:rsidRPr="007426A3">
        <w:rPr>
          <w:rFonts w:eastAsia="Calibri"/>
          <w:color w:val="000000" w:themeColor="text1"/>
        </w:rPr>
        <w:t>Pranešėja</w:t>
      </w:r>
      <w:r>
        <w:rPr>
          <w:rFonts w:eastAsia="Calibri"/>
          <w:color w:val="000000" w:themeColor="text1"/>
        </w:rPr>
        <w:t>s</w:t>
      </w:r>
      <w:r w:rsidRPr="007426A3">
        <w:rPr>
          <w:rFonts w:eastAsia="Calibri"/>
          <w:color w:val="000000" w:themeColor="text1"/>
        </w:rPr>
        <w:t xml:space="preserve"> pristatė sprendimo projektą. </w:t>
      </w:r>
      <w:r w:rsidRPr="007C0CC9">
        <w:rPr>
          <w:rFonts w:eastAsia="Calibri"/>
        </w:rPr>
        <w:t>Klausimų nėra.</w:t>
      </w:r>
    </w:p>
    <w:p w14:paraId="48B75B13" w14:textId="373471FE" w:rsidR="00ED46AE" w:rsidRPr="007426A3" w:rsidRDefault="00ED46AE" w:rsidP="00ED46AE">
      <w:pPr>
        <w:spacing w:line="360" w:lineRule="auto"/>
        <w:ind w:firstLine="851"/>
        <w:jc w:val="both"/>
        <w:rPr>
          <w:rFonts w:eastAsia="Calibri"/>
          <w:color w:val="000000" w:themeColor="text1"/>
        </w:rPr>
      </w:pPr>
      <w:r w:rsidRPr="007426A3">
        <w:rPr>
          <w:rFonts w:eastAsia="Calibri"/>
          <w:color w:val="000000" w:themeColor="text1"/>
        </w:rPr>
        <w:t>Posėdžio pirminink</w:t>
      </w:r>
      <w:r w:rsidR="00E34838">
        <w:rPr>
          <w:rFonts w:eastAsia="Calibri"/>
          <w:color w:val="000000" w:themeColor="text1"/>
        </w:rPr>
        <w:t>ė</w:t>
      </w:r>
      <w:r w:rsidRPr="007426A3">
        <w:rPr>
          <w:rFonts w:eastAsia="Calibri"/>
          <w:color w:val="000000" w:themeColor="text1"/>
        </w:rPr>
        <w:t xml:space="preserve"> siūlo balsuoti dėl sprendimo projekto.</w:t>
      </w:r>
    </w:p>
    <w:p w14:paraId="3D2DC470" w14:textId="77777777" w:rsidR="00ED46AE" w:rsidRPr="00266C6C" w:rsidRDefault="00ED46AE" w:rsidP="00ED46AE">
      <w:pPr>
        <w:spacing w:line="360" w:lineRule="auto"/>
        <w:ind w:firstLine="851"/>
        <w:jc w:val="both"/>
        <w:rPr>
          <w:rFonts w:eastAsia="Calibri"/>
        </w:rPr>
      </w:pPr>
      <w:r w:rsidRPr="007426A3">
        <w:rPr>
          <w:rFonts w:eastAsia="Calibri"/>
          <w:color w:val="000000" w:themeColor="text1"/>
        </w:rPr>
        <w:t>NUTARTA</w:t>
      </w:r>
      <w:r w:rsidRPr="00266C6C">
        <w:rPr>
          <w:rFonts w:eastAsia="Calibri"/>
        </w:rPr>
        <w:t>. Pritarti sprendimo projektui.</w:t>
      </w:r>
    </w:p>
    <w:p w14:paraId="1FD5E30B" w14:textId="5EFD3613" w:rsidR="00ED46AE" w:rsidRDefault="00ED46AE" w:rsidP="00ED46AE">
      <w:pPr>
        <w:spacing w:line="360" w:lineRule="auto"/>
        <w:ind w:firstLine="851"/>
        <w:jc w:val="both"/>
        <w:rPr>
          <w:rFonts w:eastAsia="Calibri"/>
        </w:rPr>
      </w:pPr>
      <w:r w:rsidRPr="00266C6C">
        <w:rPr>
          <w:rFonts w:eastAsia="Calibri"/>
        </w:rPr>
        <w:t>BALSAVO: „už“-</w:t>
      </w:r>
      <w:r w:rsidR="00564170" w:rsidRPr="00266C6C">
        <w:rPr>
          <w:rFonts w:eastAsia="Calibri"/>
        </w:rPr>
        <w:t>5</w:t>
      </w:r>
      <w:r w:rsidRPr="00266C6C">
        <w:rPr>
          <w:rFonts w:eastAsia="Calibri"/>
        </w:rPr>
        <w:t xml:space="preserve"> (</w:t>
      </w:r>
      <w:r w:rsidRPr="00564170">
        <w:rPr>
          <w:rFonts w:eastAsia="Calibri"/>
        </w:rPr>
        <w:t>v</w:t>
      </w:r>
      <w:r w:rsidRPr="007426A3">
        <w:rPr>
          <w:rFonts w:eastAsia="Calibri"/>
          <w:color w:val="000000" w:themeColor="text1"/>
        </w:rPr>
        <w:t>ienbalsiai). PRITARTA</w:t>
      </w:r>
      <w:r w:rsidRPr="006A5760">
        <w:rPr>
          <w:rFonts w:eastAsia="Calibri"/>
        </w:rPr>
        <w:t>.</w:t>
      </w:r>
    </w:p>
    <w:p w14:paraId="23EE7DD8" w14:textId="77777777" w:rsidR="00E34838" w:rsidRPr="009110CB" w:rsidRDefault="00E34838" w:rsidP="00ED46AE">
      <w:pPr>
        <w:spacing w:line="360" w:lineRule="auto"/>
        <w:ind w:firstLine="851"/>
        <w:jc w:val="both"/>
        <w:rPr>
          <w:rFonts w:eastAsia="Calibri"/>
        </w:rPr>
      </w:pPr>
    </w:p>
    <w:p w14:paraId="3F484C90" w14:textId="7B3E30E2"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2D2CA516"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32" w:history="1">
        <w:r w:rsidR="004F3B5B" w:rsidRPr="005B2AA6">
          <w:rPr>
            <w:rStyle w:val="Hipersaitas"/>
          </w:rPr>
          <w:t>https://e-demokratija.raseiniai.lt/VideoV3/Conference/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33"/>
      <w:headerReference w:type="default" r:id="rId3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C6BD0" w14:textId="77777777" w:rsidR="008E4805" w:rsidRDefault="008E4805">
      <w:r>
        <w:separator/>
      </w:r>
    </w:p>
  </w:endnote>
  <w:endnote w:type="continuationSeparator" w:id="0">
    <w:p w14:paraId="55F9FF5D" w14:textId="77777777" w:rsidR="008E4805" w:rsidRDefault="008E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D8908" w14:textId="77777777" w:rsidR="008E4805" w:rsidRDefault="008E4805">
      <w:r>
        <w:separator/>
      </w:r>
    </w:p>
  </w:footnote>
  <w:footnote w:type="continuationSeparator" w:id="0">
    <w:p w14:paraId="1F691B9F" w14:textId="77777777" w:rsidR="008E4805" w:rsidRDefault="008E4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5D45"/>
    <w:rsid w:val="00016B4C"/>
    <w:rsid w:val="0001790F"/>
    <w:rsid w:val="00017E9A"/>
    <w:rsid w:val="000202D3"/>
    <w:rsid w:val="00021F10"/>
    <w:rsid w:val="000221EA"/>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49C3"/>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47BD9"/>
    <w:rsid w:val="00050954"/>
    <w:rsid w:val="00050CB1"/>
    <w:rsid w:val="0005138F"/>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4D13"/>
    <w:rsid w:val="0007511F"/>
    <w:rsid w:val="000752E3"/>
    <w:rsid w:val="00075873"/>
    <w:rsid w:val="000769C4"/>
    <w:rsid w:val="00076BDE"/>
    <w:rsid w:val="00077387"/>
    <w:rsid w:val="000824D9"/>
    <w:rsid w:val="0008289D"/>
    <w:rsid w:val="000828EE"/>
    <w:rsid w:val="00082F36"/>
    <w:rsid w:val="00083116"/>
    <w:rsid w:val="00083833"/>
    <w:rsid w:val="000839DB"/>
    <w:rsid w:val="00083BA6"/>
    <w:rsid w:val="000845CB"/>
    <w:rsid w:val="00086333"/>
    <w:rsid w:val="00086B52"/>
    <w:rsid w:val="0008760C"/>
    <w:rsid w:val="00087D19"/>
    <w:rsid w:val="00090205"/>
    <w:rsid w:val="00090A7C"/>
    <w:rsid w:val="0009105A"/>
    <w:rsid w:val="00091299"/>
    <w:rsid w:val="00091811"/>
    <w:rsid w:val="00091E9F"/>
    <w:rsid w:val="000927F2"/>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576B"/>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5E2"/>
    <w:rsid w:val="00111B12"/>
    <w:rsid w:val="00112084"/>
    <w:rsid w:val="00112B1B"/>
    <w:rsid w:val="001133A9"/>
    <w:rsid w:val="001133FA"/>
    <w:rsid w:val="00113BBA"/>
    <w:rsid w:val="00113FF5"/>
    <w:rsid w:val="00114B26"/>
    <w:rsid w:val="001150F4"/>
    <w:rsid w:val="00115DF8"/>
    <w:rsid w:val="00116207"/>
    <w:rsid w:val="00116236"/>
    <w:rsid w:val="001166BD"/>
    <w:rsid w:val="001167F2"/>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0E24"/>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0387"/>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0B8"/>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2729"/>
    <w:rsid w:val="001A33EB"/>
    <w:rsid w:val="001A434D"/>
    <w:rsid w:val="001A4412"/>
    <w:rsid w:val="001A4D08"/>
    <w:rsid w:val="001A4FD7"/>
    <w:rsid w:val="001A5C70"/>
    <w:rsid w:val="001A5D83"/>
    <w:rsid w:val="001A5F6E"/>
    <w:rsid w:val="001A6552"/>
    <w:rsid w:val="001A73E6"/>
    <w:rsid w:val="001A7680"/>
    <w:rsid w:val="001A7CC6"/>
    <w:rsid w:val="001A7FB6"/>
    <w:rsid w:val="001B1283"/>
    <w:rsid w:val="001B13EC"/>
    <w:rsid w:val="001B192C"/>
    <w:rsid w:val="001B238C"/>
    <w:rsid w:val="001B2894"/>
    <w:rsid w:val="001B3228"/>
    <w:rsid w:val="001B36AF"/>
    <w:rsid w:val="001B3B1A"/>
    <w:rsid w:val="001B3CA3"/>
    <w:rsid w:val="001B56F4"/>
    <w:rsid w:val="001B62E8"/>
    <w:rsid w:val="001B6752"/>
    <w:rsid w:val="001B687D"/>
    <w:rsid w:val="001B73EF"/>
    <w:rsid w:val="001B7584"/>
    <w:rsid w:val="001B789C"/>
    <w:rsid w:val="001C0C50"/>
    <w:rsid w:val="001C0CFF"/>
    <w:rsid w:val="001C16C7"/>
    <w:rsid w:val="001C1BB9"/>
    <w:rsid w:val="001C37FD"/>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4260"/>
    <w:rsid w:val="001E5622"/>
    <w:rsid w:val="001E5C45"/>
    <w:rsid w:val="001E62A9"/>
    <w:rsid w:val="001E6664"/>
    <w:rsid w:val="001E66B2"/>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4BA6"/>
    <w:rsid w:val="00225AFF"/>
    <w:rsid w:val="00225BEB"/>
    <w:rsid w:val="00226B8F"/>
    <w:rsid w:val="00227538"/>
    <w:rsid w:val="00227D54"/>
    <w:rsid w:val="00230377"/>
    <w:rsid w:val="002310BA"/>
    <w:rsid w:val="00231551"/>
    <w:rsid w:val="002320E0"/>
    <w:rsid w:val="0023351D"/>
    <w:rsid w:val="00233AB0"/>
    <w:rsid w:val="00234390"/>
    <w:rsid w:val="00234996"/>
    <w:rsid w:val="00234F35"/>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0C5"/>
    <w:rsid w:val="002648C1"/>
    <w:rsid w:val="002651D7"/>
    <w:rsid w:val="00266C6C"/>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4D2"/>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234"/>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302"/>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DEC"/>
    <w:rsid w:val="002F5F2D"/>
    <w:rsid w:val="002F6A5D"/>
    <w:rsid w:val="002F763F"/>
    <w:rsid w:val="002F7750"/>
    <w:rsid w:val="003003B1"/>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D3D"/>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6297"/>
    <w:rsid w:val="00397177"/>
    <w:rsid w:val="003972E0"/>
    <w:rsid w:val="00397486"/>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2AE5"/>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2D0"/>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6F7E"/>
    <w:rsid w:val="004170CD"/>
    <w:rsid w:val="0041726E"/>
    <w:rsid w:val="00417CF8"/>
    <w:rsid w:val="0042031E"/>
    <w:rsid w:val="00420B66"/>
    <w:rsid w:val="0042179E"/>
    <w:rsid w:val="00421F34"/>
    <w:rsid w:val="004227EC"/>
    <w:rsid w:val="00423270"/>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22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2F68"/>
    <w:rsid w:val="004A32EA"/>
    <w:rsid w:val="004A3D7B"/>
    <w:rsid w:val="004A4773"/>
    <w:rsid w:val="004A7021"/>
    <w:rsid w:val="004A74E3"/>
    <w:rsid w:val="004A7DD8"/>
    <w:rsid w:val="004B10B4"/>
    <w:rsid w:val="004B180F"/>
    <w:rsid w:val="004B1932"/>
    <w:rsid w:val="004B1946"/>
    <w:rsid w:val="004B196A"/>
    <w:rsid w:val="004B1BDD"/>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11DA"/>
    <w:rsid w:val="004C2C37"/>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6F06"/>
    <w:rsid w:val="004E70C4"/>
    <w:rsid w:val="004E710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170"/>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5126"/>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0B4A"/>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4707"/>
    <w:rsid w:val="005C524E"/>
    <w:rsid w:val="005C5C9E"/>
    <w:rsid w:val="005C61E9"/>
    <w:rsid w:val="005C6277"/>
    <w:rsid w:val="005C6F02"/>
    <w:rsid w:val="005C7381"/>
    <w:rsid w:val="005C7616"/>
    <w:rsid w:val="005C7713"/>
    <w:rsid w:val="005C7C8D"/>
    <w:rsid w:val="005D08B5"/>
    <w:rsid w:val="005D08F3"/>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D2A"/>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6C5B"/>
    <w:rsid w:val="00617545"/>
    <w:rsid w:val="006211D4"/>
    <w:rsid w:val="0062171F"/>
    <w:rsid w:val="00622301"/>
    <w:rsid w:val="006236C4"/>
    <w:rsid w:val="00623A92"/>
    <w:rsid w:val="00624052"/>
    <w:rsid w:val="006246B1"/>
    <w:rsid w:val="00624A3F"/>
    <w:rsid w:val="00624B47"/>
    <w:rsid w:val="00626004"/>
    <w:rsid w:val="00627B16"/>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6BF"/>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5F94"/>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87553"/>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1F44"/>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D7A83"/>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94B"/>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5D40"/>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062"/>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654C"/>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3BF"/>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2F5"/>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CC9"/>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C778B"/>
    <w:rsid w:val="007D03CF"/>
    <w:rsid w:val="007D04EE"/>
    <w:rsid w:val="007D1070"/>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7B4"/>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00B1"/>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67704"/>
    <w:rsid w:val="00870551"/>
    <w:rsid w:val="0087065C"/>
    <w:rsid w:val="00871454"/>
    <w:rsid w:val="00871747"/>
    <w:rsid w:val="00872049"/>
    <w:rsid w:val="00872086"/>
    <w:rsid w:val="008728F2"/>
    <w:rsid w:val="00872D60"/>
    <w:rsid w:val="00873402"/>
    <w:rsid w:val="0087357C"/>
    <w:rsid w:val="00873D56"/>
    <w:rsid w:val="00874528"/>
    <w:rsid w:val="00876284"/>
    <w:rsid w:val="0087632E"/>
    <w:rsid w:val="0087659E"/>
    <w:rsid w:val="00877674"/>
    <w:rsid w:val="008778BA"/>
    <w:rsid w:val="008778CE"/>
    <w:rsid w:val="00877B5E"/>
    <w:rsid w:val="00881051"/>
    <w:rsid w:val="00881177"/>
    <w:rsid w:val="0088224F"/>
    <w:rsid w:val="0088283F"/>
    <w:rsid w:val="00882B92"/>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255"/>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4805"/>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07195"/>
    <w:rsid w:val="00911080"/>
    <w:rsid w:val="009114A4"/>
    <w:rsid w:val="00911A5E"/>
    <w:rsid w:val="00912478"/>
    <w:rsid w:val="00912605"/>
    <w:rsid w:val="00912A76"/>
    <w:rsid w:val="00913C0C"/>
    <w:rsid w:val="00913CB2"/>
    <w:rsid w:val="00914096"/>
    <w:rsid w:val="009142A7"/>
    <w:rsid w:val="00914638"/>
    <w:rsid w:val="0091485F"/>
    <w:rsid w:val="009150C1"/>
    <w:rsid w:val="009156BE"/>
    <w:rsid w:val="00915889"/>
    <w:rsid w:val="00916054"/>
    <w:rsid w:val="0091608F"/>
    <w:rsid w:val="009161E8"/>
    <w:rsid w:val="00916CC5"/>
    <w:rsid w:val="00916E23"/>
    <w:rsid w:val="00916F54"/>
    <w:rsid w:val="009177B3"/>
    <w:rsid w:val="0092129F"/>
    <w:rsid w:val="009214F8"/>
    <w:rsid w:val="00921FCB"/>
    <w:rsid w:val="009227F6"/>
    <w:rsid w:val="00923121"/>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4FD9"/>
    <w:rsid w:val="00946A35"/>
    <w:rsid w:val="00947B8B"/>
    <w:rsid w:val="00947BE6"/>
    <w:rsid w:val="0095034B"/>
    <w:rsid w:val="009505B3"/>
    <w:rsid w:val="00950813"/>
    <w:rsid w:val="00950F17"/>
    <w:rsid w:val="0095127D"/>
    <w:rsid w:val="009518AA"/>
    <w:rsid w:val="009525F6"/>
    <w:rsid w:val="009538E3"/>
    <w:rsid w:val="00953A6B"/>
    <w:rsid w:val="009546A7"/>
    <w:rsid w:val="009546AB"/>
    <w:rsid w:val="00954CC6"/>
    <w:rsid w:val="009550AC"/>
    <w:rsid w:val="00956074"/>
    <w:rsid w:val="00956736"/>
    <w:rsid w:val="00957940"/>
    <w:rsid w:val="00957AC7"/>
    <w:rsid w:val="00960CCB"/>
    <w:rsid w:val="00960D78"/>
    <w:rsid w:val="00961AE3"/>
    <w:rsid w:val="009634EB"/>
    <w:rsid w:val="009635A0"/>
    <w:rsid w:val="009644ED"/>
    <w:rsid w:val="00964C64"/>
    <w:rsid w:val="00964DF4"/>
    <w:rsid w:val="00964F7C"/>
    <w:rsid w:val="00964FB9"/>
    <w:rsid w:val="00965A11"/>
    <w:rsid w:val="00965BA4"/>
    <w:rsid w:val="0096675B"/>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975BF"/>
    <w:rsid w:val="009A01B1"/>
    <w:rsid w:val="009A054B"/>
    <w:rsid w:val="009A3CFB"/>
    <w:rsid w:val="009A4605"/>
    <w:rsid w:val="009A4C27"/>
    <w:rsid w:val="009A4C37"/>
    <w:rsid w:val="009A4D21"/>
    <w:rsid w:val="009A62B7"/>
    <w:rsid w:val="009A71B3"/>
    <w:rsid w:val="009A72FC"/>
    <w:rsid w:val="009A73A3"/>
    <w:rsid w:val="009A78BB"/>
    <w:rsid w:val="009A7905"/>
    <w:rsid w:val="009B11B1"/>
    <w:rsid w:val="009B2AC1"/>
    <w:rsid w:val="009B38E2"/>
    <w:rsid w:val="009B3AD4"/>
    <w:rsid w:val="009B3C96"/>
    <w:rsid w:val="009B499F"/>
    <w:rsid w:val="009B4F34"/>
    <w:rsid w:val="009B6BC3"/>
    <w:rsid w:val="009B6EEA"/>
    <w:rsid w:val="009B6F79"/>
    <w:rsid w:val="009B75CE"/>
    <w:rsid w:val="009B7647"/>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CDB"/>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17D07"/>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0A7"/>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7676"/>
    <w:rsid w:val="00A47AFB"/>
    <w:rsid w:val="00A506C5"/>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7766A"/>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3C8"/>
    <w:rsid w:val="00A92B88"/>
    <w:rsid w:val="00A936CD"/>
    <w:rsid w:val="00A93914"/>
    <w:rsid w:val="00A93E0D"/>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851"/>
    <w:rsid w:val="00AA2B14"/>
    <w:rsid w:val="00AA2CC6"/>
    <w:rsid w:val="00AA2F70"/>
    <w:rsid w:val="00AA32ED"/>
    <w:rsid w:val="00AA342E"/>
    <w:rsid w:val="00AA37C5"/>
    <w:rsid w:val="00AA3B37"/>
    <w:rsid w:val="00AA3C57"/>
    <w:rsid w:val="00AA3EB2"/>
    <w:rsid w:val="00AA4412"/>
    <w:rsid w:val="00AA4901"/>
    <w:rsid w:val="00AA4AE8"/>
    <w:rsid w:val="00AA4EF7"/>
    <w:rsid w:val="00AA5931"/>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434"/>
    <w:rsid w:val="00AB7BF1"/>
    <w:rsid w:val="00AB7E36"/>
    <w:rsid w:val="00AB7E48"/>
    <w:rsid w:val="00AC0548"/>
    <w:rsid w:val="00AC05CA"/>
    <w:rsid w:val="00AC0DC7"/>
    <w:rsid w:val="00AC15A2"/>
    <w:rsid w:val="00AC1FF4"/>
    <w:rsid w:val="00AC353E"/>
    <w:rsid w:val="00AC3861"/>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0E64"/>
    <w:rsid w:val="00AE109D"/>
    <w:rsid w:val="00AE1EED"/>
    <w:rsid w:val="00AE2A00"/>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79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4301"/>
    <w:rsid w:val="00B25716"/>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5F4D"/>
    <w:rsid w:val="00B46CCC"/>
    <w:rsid w:val="00B47037"/>
    <w:rsid w:val="00B47167"/>
    <w:rsid w:val="00B47C9B"/>
    <w:rsid w:val="00B5043F"/>
    <w:rsid w:val="00B50AE8"/>
    <w:rsid w:val="00B51238"/>
    <w:rsid w:val="00B52D85"/>
    <w:rsid w:val="00B53C59"/>
    <w:rsid w:val="00B5415A"/>
    <w:rsid w:val="00B541AA"/>
    <w:rsid w:val="00B54AAE"/>
    <w:rsid w:val="00B54F88"/>
    <w:rsid w:val="00B554B3"/>
    <w:rsid w:val="00B55E1C"/>
    <w:rsid w:val="00B5680B"/>
    <w:rsid w:val="00B56FE8"/>
    <w:rsid w:val="00B57139"/>
    <w:rsid w:val="00B57B17"/>
    <w:rsid w:val="00B57B26"/>
    <w:rsid w:val="00B57CF1"/>
    <w:rsid w:val="00B60184"/>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4E2"/>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2EEA"/>
    <w:rsid w:val="00BC3229"/>
    <w:rsid w:val="00BC3A20"/>
    <w:rsid w:val="00BC50C0"/>
    <w:rsid w:val="00BC592F"/>
    <w:rsid w:val="00BC6899"/>
    <w:rsid w:val="00BD017D"/>
    <w:rsid w:val="00BD0413"/>
    <w:rsid w:val="00BD05B4"/>
    <w:rsid w:val="00BD254E"/>
    <w:rsid w:val="00BD2985"/>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37E2"/>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5D5C"/>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FA4"/>
    <w:rsid w:val="00C5619E"/>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7C5"/>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103"/>
    <w:rsid w:val="00CD0256"/>
    <w:rsid w:val="00CD03D4"/>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0714"/>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37C"/>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47EA5"/>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70F"/>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179"/>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123"/>
    <w:rsid w:val="00DE2696"/>
    <w:rsid w:val="00DE3356"/>
    <w:rsid w:val="00DE39F9"/>
    <w:rsid w:val="00DE42AC"/>
    <w:rsid w:val="00DE45BB"/>
    <w:rsid w:val="00DE4A21"/>
    <w:rsid w:val="00DE5450"/>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47B"/>
    <w:rsid w:val="00E2483B"/>
    <w:rsid w:val="00E248EE"/>
    <w:rsid w:val="00E259B4"/>
    <w:rsid w:val="00E25C09"/>
    <w:rsid w:val="00E25E99"/>
    <w:rsid w:val="00E26187"/>
    <w:rsid w:val="00E267AD"/>
    <w:rsid w:val="00E26A0E"/>
    <w:rsid w:val="00E26DC5"/>
    <w:rsid w:val="00E277B8"/>
    <w:rsid w:val="00E306C8"/>
    <w:rsid w:val="00E30F4C"/>
    <w:rsid w:val="00E316E2"/>
    <w:rsid w:val="00E31C97"/>
    <w:rsid w:val="00E320B4"/>
    <w:rsid w:val="00E323BE"/>
    <w:rsid w:val="00E32A40"/>
    <w:rsid w:val="00E3387C"/>
    <w:rsid w:val="00E33AD6"/>
    <w:rsid w:val="00E34054"/>
    <w:rsid w:val="00E34713"/>
    <w:rsid w:val="00E34838"/>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16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0A3"/>
    <w:rsid w:val="00E90487"/>
    <w:rsid w:val="00E9077A"/>
    <w:rsid w:val="00E90A15"/>
    <w:rsid w:val="00E90A62"/>
    <w:rsid w:val="00E90C19"/>
    <w:rsid w:val="00E9167C"/>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A7F57"/>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D52"/>
    <w:rsid w:val="00ED2F33"/>
    <w:rsid w:val="00ED3403"/>
    <w:rsid w:val="00ED3924"/>
    <w:rsid w:val="00ED42FA"/>
    <w:rsid w:val="00ED46AE"/>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BF5"/>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49A8"/>
    <w:rsid w:val="00F36C13"/>
    <w:rsid w:val="00F37869"/>
    <w:rsid w:val="00F4022A"/>
    <w:rsid w:val="00F40BCB"/>
    <w:rsid w:val="00F40C00"/>
    <w:rsid w:val="00F411A2"/>
    <w:rsid w:val="00F412FB"/>
    <w:rsid w:val="00F41945"/>
    <w:rsid w:val="00F41A9A"/>
    <w:rsid w:val="00F42737"/>
    <w:rsid w:val="00F42F0A"/>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B36"/>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8AF"/>
    <w:rsid w:val="00F74B45"/>
    <w:rsid w:val="00F7576B"/>
    <w:rsid w:val="00F758D2"/>
    <w:rsid w:val="00F75902"/>
    <w:rsid w:val="00F75E3D"/>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5BA"/>
    <w:rsid w:val="00F8482D"/>
    <w:rsid w:val="00F84BE5"/>
    <w:rsid w:val="00F84EF8"/>
    <w:rsid w:val="00F8507F"/>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1D"/>
    <w:rsid w:val="00FC4D5F"/>
    <w:rsid w:val="00FC5957"/>
    <w:rsid w:val="00FC5B65"/>
    <w:rsid w:val="00FC5C5E"/>
    <w:rsid w:val="00FC7234"/>
    <w:rsid w:val="00FC73A7"/>
    <w:rsid w:val="00FC7713"/>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0F37"/>
    <w:rsid w:val="00FF11EC"/>
    <w:rsid w:val="00FF181E"/>
    <w:rsid w:val="00FF2A27"/>
    <w:rsid w:val="00FF3972"/>
    <w:rsid w:val="00FF3A13"/>
    <w:rsid w:val="00FF45D9"/>
    <w:rsid w:val="00FF46D6"/>
    <w:rsid w:val="00FF50B8"/>
    <w:rsid w:val="00FF557C"/>
    <w:rsid w:val="00FF5692"/>
    <w:rsid w:val="00FF623E"/>
    <w:rsid w:val="00FF69D3"/>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6CC07446-D35D-44B1-9250-2532F70E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0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 w:type="character" w:styleId="Perirtashipersaitas">
    <w:name w:val="FollowedHyperlink"/>
    <w:basedOn w:val="Numatytasispastraiposriftas"/>
    <w:semiHidden/>
    <w:unhideWhenUsed/>
    <w:rsid w:val="00AA59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eb42dc10c14f11f0b01d8499355f68fb?positionInSearchResults=6&amp;searchModelUUID=201ca5df-aae4-47fa-8a9b-df2be058ee7a" TargetMode="External"/><Relationship Id="rId18" Type="http://schemas.openxmlformats.org/officeDocument/2006/relationships/hyperlink" Target="https://e-seimas.lrs.lt/portal/legalAct/lt/TAP/b7a05e19c45511f0b638c8da62ec90d0?positionInSearchResults=1&amp;searchModelUUID=0e005b38-984e-4268-a4b9-adcb2dc25d2d" TargetMode="External"/><Relationship Id="rId26" Type="http://schemas.openxmlformats.org/officeDocument/2006/relationships/hyperlink" Target="https://e-seimas.lrs.lt/portal/legalAct/lt/TAP/2220a3c3c38011f0b01d8499355f68fb?positionInSearchResults=2&amp;searchModelUUID=201ca5df-aae4-47fa-8a9b-df2be058ee7a" TargetMode="External"/><Relationship Id="rId3" Type="http://schemas.openxmlformats.org/officeDocument/2006/relationships/styles" Target="styles.xml"/><Relationship Id="rId21" Type="http://schemas.openxmlformats.org/officeDocument/2006/relationships/hyperlink" Target="https://e-seimas.lrs.lt/portal/legalAct/lt/TAP/f3e5c694bedc11f088ded46d8ae099d5?positionInSearchResults=15&amp;searchModelUUID=201ca5df-aae4-47fa-8a9b-df2be058ee7a"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seimas.lrs.lt/portal/legalAct/lt/TAP/e1bebd84c14a11f0b01d8499355f68fb?positionInSearchResults=7&amp;searchModelUUID=201ca5df-aae4-47fa-8a9b-df2be058ee7a" TargetMode="External"/><Relationship Id="rId17" Type="http://schemas.openxmlformats.org/officeDocument/2006/relationships/hyperlink" Target="https://e-seimas.lrs.lt/portal/legalAct/lt/TAP/287ed3b4c45511f0b638c8da62ec90d0?positionInSearchResults=2&amp;searchModelUUID=0e005b38-984e-4268-a4b9-adcb2dc25d2d" TargetMode="External"/><Relationship Id="rId25" Type="http://schemas.openxmlformats.org/officeDocument/2006/relationships/hyperlink" Target="https://e-seimas.lrs.lt/portal/legalAct/lt/TAP/eb42dc10c14f11f0b01d8499355f68fb?positionInSearchResults=6&amp;searchModelUUID=201ca5df-aae4-47fa-8a9b-df2be058ee7a"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seimas.lrs.lt/portal/legalAct/lt/TAP/642b6b53c38111f0b01d8499355f68fb?positionInSearchResults=0&amp;searchModelUUID=201ca5df-aae4-47fa-8a9b-df2be058ee7a" TargetMode="External"/><Relationship Id="rId20" Type="http://schemas.openxmlformats.org/officeDocument/2006/relationships/hyperlink" Target="https://e-seimas.lrs.lt/portal/legalAct/lt/TAP/9291ebf4beda11f088ded46d8ae099d5?positionInSearchResults=16&amp;searchModelUUID=201ca5df-aae4-47fa-8a9b-df2be058ee7a" TargetMode="External"/><Relationship Id="rId29" Type="http://schemas.openxmlformats.org/officeDocument/2006/relationships/hyperlink" Target="https://e-seimas.lrs.lt/portal/legalAct/lt/TAP/287ed3b4c45511f0b638c8da62ec90d0?positionInSearchResults=2&amp;searchModelUUID=0e005b38-984e-4268-a4b9-adcb2dc25d2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f1a97051c13b11f0b01d8499355f68fb?positionInSearchResults=12&amp;searchModelUUID=201ca5df-aae4-47fa-8a9b-df2be058ee7a" TargetMode="External"/><Relationship Id="rId24" Type="http://schemas.openxmlformats.org/officeDocument/2006/relationships/hyperlink" Target="https://e-seimas.lrs.lt/portal/legalAct/lt/TAP/e1bebd84c14a11f0b01d8499355f68fb?positionInSearchResults=7&amp;searchModelUUID=201ca5df-aae4-47fa-8a9b-df2be058ee7a" TargetMode="External"/><Relationship Id="rId32" Type="http://schemas.openxmlformats.org/officeDocument/2006/relationships/hyperlink" Target="https://e-demokratija.raseiniai.lt/VideoV3/Conference/" TargetMode="External"/><Relationship Id="rId5" Type="http://schemas.openxmlformats.org/officeDocument/2006/relationships/webSettings" Target="webSettings.xml"/><Relationship Id="rId15" Type="http://schemas.openxmlformats.org/officeDocument/2006/relationships/hyperlink" Target="https://e-seimas.lrs.lt/portal/legalAct/lt/TAP/d4e3e261c38011f0b01d8499355f68fb?positionInSearchResults=1&amp;searchModelUUID=201ca5df-aae4-47fa-8a9b-df2be058ee7a" TargetMode="External"/><Relationship Id="rId23" Type="http://schemas.openxmlformats.org/officeDocument/2006/relationships/hyperlink" Target="https://e-seimas.lrs.lt/portal/legalAct/lt/TAP/f1a97051c13b11f0b01d8499355f68fb?positionInSearchResults=12&amp;searchModelUUID=201ca5df-aae4-47fa-8a9b-df2be058ee7a" TargetMode="External"/><Relationship Id="rId28" Type="http://schemas.openxmlformats.org/officeDocument/2006/relationships/hyperlink" Target="https://e-seimas.lrs.lt/portal/legalAct/lt/TAP/642b6b53c38111f0b01d8499355f68fb?positionInSearchResults=0&amp;searchModelUUID=201ca5df-aae4-47fa-8a9b-df2be058ee7a" TargetMode="External"/><Relationship Id="rId36" Type="http://schemas.openxmlformats.org/officeDocument/2006/relationships/theme" Target="theme/theme1.xml"/><Relationship Id="rId10" Type="http://schemas.openxmlformats.org/officeDocument/2006/relationships/hyperlink" Target="https://e-seimas.lrs.lt/portal/legalAct/lt/TAP/3651e803bede11f088ded46d8ae099d5?positionInSearchResults=14&amp;searchModelUUID=201ca5df-aae4-47fa-8a9b-df2be058ee7a" TargetMode="External"/><Relationship Id="rId19" Type="http://schemas.openxmlformats.org/officeDocument/2006/relationships/hyperlink" Target="https://e-seimas.lrs.lt/portal/legalAct/lt/TAP/2330d604c45611f0b638c8da62ec90d0?positionInSearchResults=0&amp;searchModelUUID=0e005b38-984e-4268-a4b9-adcb2dc25d2d" TargetMode="External"/><Relationship Id="rId31" Type="http://schemas.openxmlformats.org/officeDocument/2006/relationships/hyperlink" Target="https://e-seimas.lrs.lt/portal/legalAct/lt/TAP/2330d604c45611f0b638c8da62ec90d0?positionInSearchResults=0&amp;searchModelUUID=0e005b38-984e-4268-a4b9-adcb2dc25d2d" TargetMode="External"/><Relationship Id="rId4" Type="http://schemas.openxmlformats.org/officeDocument/2006/relationships/settings" Target="settings.xml"/><Relationship Id="rId9" Type="http://schemas.openxmlformats.org/officeDocument/2006/relationships/hyperlink" Target="https://e-seimas.lrs.lt/portal/legalAct/lt/TAP/f3e5c694bedc11f088ded46d8ae099d5?positionInSearchResults=15&amp;searchModelUUID=201ca5df-aae4-47fa-8a9b-df2be058ee7a" TargetMode="External"/><Relationship Id="rId14" Type="http://schemas.openxmlformats.org/officeDocument/2006/relationships/hyperlink" Target="https://e-seimas.lrs.lt/portal/legalAct/lt/TAP/2220a3c3c38011f0b01d8499355f68fb?positionInSearchResults=2&amp;searchModelUUID=201ca5df-aae4-47fa-8a9b-df2be058ee7a" TargetMode="External"/><Relationship Id="rId22" Type="http://schemas.openxmlformats.org/officeDocument/2006/relationships/hyperlink" Target="https://e-seimas.lrs.lt/portal/legalAct/lt/TAP/3651e803bede11f088ded46d8ae099d5?positionInSearchResults=14&amp;searchModelUUID=201ca5df-aae4-47fa-8a9b-df2be058ee7a" TargetMode="External"/><Relationship Id="rId27" Type="http://schemas.openxmlformats.org/officeDocument/2006/relationships/hyperlink" Target="https://e-seimas.lrs.lt/portal/legalAct/lt/TAP/d4e3e261c38011f0b01d8499355f68fb?positionInSearchResults=1&amp;searchModelUUID=201ca5df-aae4-47fa-8a9b-df2be058ee7a" TargetMode="External"/><Relationship Id="rId30" Type="http://schemas.openxmlformats.org/officeDocument/2006/relationships/hyperlink" Target="https://e-seimas.lrs.lt/portal/legalAct/lt/TAP/b7a05e19c45511f0b638c8da62ec90d0?positionInSearchResults=1&amp;searchModelUUID=0e005b38-984e-4268-a4b9-adcb2dc25d2d" TargetMode="External"/><Relationship Id="rId35" Type="http://schemas.openxmlformats.org/officeDocument/2006/relationships/fontTable" Target="fontTable.xml"/><Relationship Id="rId8" Type="http://schemas.openxmlformats.org/officeDocument/2006/relationships/hyperlink" Target="https://e-seimas.lrs.lt/portal/legalAct/lt/TAP/9291ebf4beda11f088ded46d8ae099d5?positionInSearchResults=16&amp;searchModelUUID=201ca5df-aae4-47fa-8a9b-df2be058ee7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10769</TotalTime>
  <Pages>6</Pages>
  <Words>10028</Words>
  <Characters>5716</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15713</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subject/>
  <dc:creator>X</dc:creator>
  <cp:keywords/>
  <dc:description/>
  <cp:lastModifiedBy>Daiva Daugėlienė</cp:lastModifiedBy>
  <cp:revision>13</cp:revision>
  <cp:lastPrinted>2020-08-17T13:35:00Z</cp:lastPrinted>
  <dcterms:created xsi:type="dcterms:W3CDTF">2019-08-23T05:21:00Z</dcterms:created>
  <dcterms:modified xsi:type="dcterms:W3CDTF">2025-11-26T08:29:00Z</dcterms:modified>
</cp:coreProperties>
</file>