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6B86AB63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6F12B0">
        <w:t>0</w:t>
      </w:r>
      <w:r w:rsidR="00DD327B">
        <w:t>8</w:t>
      </w:r>
      <w:r w:rsidR="006736AA" w:rsidRPr="00E755AF">
        <w:t>-</w:t>
      </w:r>
      <w:r w:rsidR="00DD327B">
        <w:t>25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DD327B">
        <w:t>8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6ACC0E87" w:rsidR="00624B47" w:rsidRPr="004746D9" w:rsidRDefault="002E41A2" w:rsidP="00A160A6">
      <w:pPr>
        <w:spacing w:line="360" w:lineRule="auto"/>
        <w:ind w:firstLine="851"/>
        <w:jc w:val="both"/>
      </w:pPr>
      <w:r w:rsidRPr="00E755AF">
        <w:t>Posėdis įvyko 202</w:t>
      </w:r>
      <w:r w:rsidR="006F12B0">
        <w:t>5</w:t>
      </w:r>
      <w:r w:rsidRPr="00E755AF">
        <w:t>-</w:t>
      </w:r>
      <w:r w:rsidR="006F12B0" w:rsidRPr="000C56E1">
        <w:rPr>
          <w:color w:val="000000" w:themeColor="text1"/>
        </w:rPr>
        <w:t>0</w:t>
      </w:r>
      <w:r w:rsidR="00DD327B">
        <w:rPr>
          <w:color w:val="000000" w:themeColor="text1"/>
        </w:rPr>
        <w:t>8</w:t>
      </w:r>
      <w:r w:rsidR="00E36C18" w:rsidRPr="0031145B">
        <w:t>-</w:t>
      </w:r>
      <w:r w:rsidR="00DD327B">
        <w:t>25</w:t>
      </w:r>
      <w:r w:rsidR="00624B47" w:rsidRPr="0031145B">
        <w:t xml:space="preserve"> </w:t>
      </w:r>
      <w:r w:rsidR="00740DD0" w:rsidRPr="0031145B">
        <w:t>13</w:t>
      </w:r>
      <w:r w:rsidR="00671018" w:rsidRPr="0031145B">
        <w:t>.</w:t>
      </w:r>
      <w:r w:rsidR="00E43C48" w:rsidRPr="0031145B">
        <w:t>00</w:t>
      </w:r>
      <w:r w:rsidR="000D61DC" w:rsidRPr="0031145B">
        <w:t xml:space="preserve"> val</w:t>
      </w:r>
      <w:r w:rsidR="000D61DC" w:rsidRPr="004746D9">
        <w:t>.</w:t>
      </w:r>
      <w:r w:rsidR="00B360B5" w:rsidRPr="004746D9">
        <w:t>-</w:t>
      </w:r>
      <w:r w:rsidR="007A7B20" w:rsidRPr="004746D9">
        <w:t xml:space="preserve"> </w:t>
      </w:r>
      <w:r w:rsidR="00740DD0" w:rsidRPr="004746D9">
        <w:t>1</w:t>
      </w:r>
      <w:r w:rsidR="0031145B" w:rsidRPr="004746D9">
        <w:t>3</w:t>
      </w:r>
      <w:r w:rsidR="000C56E1" w:rsidRPr="004746D9">
        <w:t>.</w:t>
      </w:r>
      <w:r w:rsidR="004746D9" w:rsidRPr="004746D9">
        <w:t>2</w:t>
      </w:r>
      <w:r w:rsidR="0031145B" w:rsidRPr="004746D9">
        <w:t>1</w:t>
      </w:r>
      <w:r w:rsidR="00700BC1" w:rsidRPr="004746D9">
        <w:t xml:space="preserve"> </w:t>
      </w:r>
      <w:r w:rsidR="00624B47" w:rsidRPr="004746D9">
        <w:t>val.</w:t>
      </w:r>
      <w:r w:rsidR="001018AA" w:rsidRPr="004746D9"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 xml:space="preserve">Giedrius </w:t>
      </w:r>
      <w:proofErr w:type="spellStart"/>
      <w:r w:rsidR="009F543C" w:rsidRPr="00171823">
        <w:t>Radčenko</w:t>
      </w:r>
      <w:proofErr w:type="spellEnd"/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5E36F8F6" w14:textId="30AC506F" w:rsidR="00624B47" w:rsidRPr="008E7730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 xml:space="preserve">Daiva </w:t>
      </w:r>
      <w:r w:rsidR="00E755AF" w:rsidRPr="008E7730">
        <w:t>Daugėlienė</w:t>
      </w:r>
      <w:r w:rsidR="00860565" w:rsidRPr="008E7730">
        <w:t xml:space="preserve">, rajono </w:t>
      </w:r>
      <w:r w:rsidR="00873D56" w:rsidRPr="008E7730">
        <w:t>S</w:t>
      </w:r>
      <w:r w:rsidR="00860565" w:rsidRPr="008E7730">
        <w:t xml:space="preserve">avivaldybės </w:t>
      </w:r>
      <w:r w:rsidR="00540F22" w:rsidRPr="008E7730">
        <w:t>tarybos posėdžių sekretorė</w:t>
      </w:r>
      <w:r w:rsidR="00F0140F" w:rsidRPr="008E7730">
        <w:t>.</w:t>
      </w:r>
    </w:p>
    <w:p w14:paraId="7DF9DF50" w14:textId="32A7D329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 xml:space="preserve">Dalyvavo </w:t>
      </w:r>
      <w:r w:rsidRPr="00C56498">
        <w:t>Raseinių rajono savivaldybės tarybos nariai</w:t>
      </w:r>
      <w:r>
        <w:t>:</w:t>
      </w:r>
      <w:r w:rsidR="008B4096" w:rsidRPr="008E7730">
        <w:rPr>
          <w:rFonts w:eastAsia="Calibri"/>
        </w:rPr>
        <w:t xml:space="preserve"> </w:t>
      </w:r>
      <w:r w:rsidR="00DE179A" w:rsidRPr="008E7730">
        <w:rPr>
          <w:rFonts w:eastAsia="Calibri"/>
        </w:rPr>
        <w:t>Ona Babonienė</w:t>
      </w:r>
      <w:r w:rsidR="00740DD0">
        <w:rPr>
          <w:rFonts w:eastAsia="Calibri"/>
        </w:rPr>
        <w:t xml:space="preserve">, Alfredas Bardauskas, Rimas </w:t>
      </w:r>
      <w:proofErr w:type="spellStart"/>
      <w:r w:rsidR="00740DD0">
        <w:rPr>
          <w:rFonts w:eastAsia="Calibri"/>
        </w:rPr>
        <w:t>Gunevičius</w:t>
      </w:r>
      <w:proofErr w:type="spellEnd"/>
      <w:r w:rsidR="00EA28D2">
        <w:rPr>
          <w:rFonts w:eastAsia="Calibri"/>
        </w:rPr>
        <w:t xml:space="preserve"> </w:t>
      </w:r>
      <w:r w:rsidR="008B4096" w:rsidRPr="008E7730">
        <w:rPr>
          <w:rFonts w:eastAsia="Calibri"/>
        </w:rPr>
        <w:t xml:space="preserve">ir </w:t>
      </w:r>
      <w:r w:rsidR="008B4096" w:rsidRPr="008F5180">
        <w:rPr>
          <w:rFonts w:eastAsia="Calibri"/>
        </w:rPr>
        <w:t>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06E5C34D" w14:textId="13ECA608" w:rsidR="00BD72EA" w:rsidRPr="002665ED" w:rsidRDefault="0025325F" w:rsidP="00740DD0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665ED">
        <w:rPr>
          <w:color w:val="000000" w:themeColor="text1"/>
        </w:rPr>
        <w:t xml:space="preserve">Lina </w:t>
      </w:r>
      <w:proofErr w:type="spellStart"/>
      <w:r w:rsidRPr="002665ED">
        <w:rPr>
          <w:color w:val="000000" w:themeColor="text1"/>
        </w:rPr>
        <w:t>Bardauskaitė</w:t>
      </w:r>
      <w:proofErr w:type="spellEnd"/>
      <w:r w:rsidRPr="002665ED">
        <w:rPr>
          <w:color w:val="000000" w:themeColor="text1"/>
        </w:rPr>
        <w:t>, rajono Savivaldybės administracijos Vietinio ūkio ir turto valdymo</w:t>
      </w:r>
      <w:r w:rsidR="00B5668A" w:rsidRPr="002665ED">
        <w:rPr>
          <w:color w:val="000000" w:themeColor="text1"/>
        </w:rPr>
        <w:t xml:space="preserve"> skyriaus vyr. specialistė;</w:t>
      </w:r>
      <w:r w:rsidRPr="002665ED">
        <w:rPr>
          <w:color w:val="000000" w:themeColor="text1"/>
        </w:rPr>
        <w:t xml:space="preserve"> </w:t>
      </w:r>
    </w:p>
    <w:p w14:paraId="3CD67C27" w14:textId="24A03951" w:rsidR="00DD327B" w:rsidRPr="00DD327B" w:rsidRDefault="00DD327B" w:rsidP="00DD327B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DD327B">
        <w:rPr>
          <w:color w:val="000000" w:themeColor="text1"/>
        </w:rPr>
        <w:t xml:space="preserve">Irma Juknevičienė, rajono Savivaldybės administracijos Vietinio ūkio ir turto valdymo skyriaus vedėja; </w:t>
      </w:r>
    </w:p>
    <w:p w14:paraId="1ADFA782" w14:textId="478E7006" w:rsidR="00937B83" w:rsidRPr="002665ED" w:rsidRDefault="002665ED" w:rsidP="00BD72EA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665ED">
        <w:rPr>
          <w:color w:val="000000" w:themeColor="text1"/>
        </w:rPr>
        <w:t>Valmantas Bentnorius</w:t>
      </w:r>
      <w:r w:rsidR="00937B83" w:rsidRPr="002665ED">
        <w:rPr>
          <w:color w:val="000000" w:themeColor="text1"/>
        </w:rPr>
        <w:t xml:space="preserve">, rajono Savivaldybės administracijos </w:t>
      </w:r>
      <w:r w:rsidRPr="002665ED">
        <w:rPr>
          <w:color w:val="000000" w:themeColor="text1"/>
        </w:rPr>
        <w:t>Strateginio planavimo ir projektų valdymo</w:t>
      </w:r>
      <w:r w:rsidR="00937B83" w:rsidRPr="002665ED">
        <w:rPr>
          <w:color w:val="000000" w:themeColor="text1"/>
        </w:rPr>
        <w:t xml:space="preserve"> skyriaus vyr. specialistas;</w:t>
      </w:r>
    </w:p>
    <w:p w14:paraId="67A2BFC0" w14:textId="7FD0B665" w:rsidR="00DD327B" w:rsidRDefault="00DD327B" w:rsidP="00DD327B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DD327B">
        <w:rPr>
          <w:color w:val="000000" w:themeColor="text1"/>
        </w:rPr>
        <w:t>Valdas Butrimas, rajono Savivaldybės administracijos Vietinio ūkio ir turto valdymo skyriaus vyr. specialistas;</w:t>
      </w:r>
    </w:p>
    <w:p w14:paraId="44540DD0" w14:textId="17D1443F" w:rsidR="00DD327B" w:rsidRDefault="00DD327B" w:rsidP="00DD327B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Lina Čėsnienė, </w:t>
      </w:r>
      <w:r w:rsidRPr="00DD327B">
        <w:rPr>
          <w:color w:val="000000" w:themeColor="text1"/>
        </w:rPr>
        <w:t xml:space="preserve">rajono Savivaldybės administracijos </w:t>
      </w:r>
      <w:r>
        <w:rPr>
          <w:color w:val="000000" w:themeColor="text1"/>
        </w:rPr>
        <w:t>Žemės ūkio ir kaimo plėtros</w:t>
      </w:r>
      <w:r w:rsidRPr="00DD327B">
        <w:rPr>
          <w:color w:val="000000" w:themeColor="text1"/>
        </w:rPr>
        <w:t xml:space="preserve"> skyriaus </w:t>
      </w:r>
      <w:r>
        <w:rPr>
          <w:color w:val="000000" w:themeColor="text1"/>
        </w:rPr>
        <w:t>vedėja;</w:t>
      </w:r>
    </w:p>
    <w:p w14:paraId="2C16E167" w14:textId="3E8C57B9" w:rsidR="00DD327B" w:rsidRPr="002665ED" w:rsidRDefault="00DD327B" w:rsidP="00DD327B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Armandas Mockus, </w:t>
      </w:r>
      <w:r w:rsidRPr="00DD327B">
        <w:rPr>
          <w:color w:val="000000" w:themeColor="text1"/>
        </w:rPr>
        <w:t xml:space="preserve">rajono Savivaldybės administracijos </w:t>
      </w:r>
      <w:r>
        <w:rPr>
          <w:color w:val="000000" w:themeColor="text1"/>
        </w:rPr>
        <w:t xml:space="preserve">Architektūros ir teritorijų </w:t>
      </w:r>
      <w:r w:rsidRPr="002665ED">
        <w:rPr>
          <w:color w:val="000000" w:themeColor="text1"/>
        </w:rPr>
        <w:t>planavimo skyriaus vedėjas;</w:t>
      </w:r>
    </w:p>
    <w:p w14:paraId="560B62FB" w14:textId="2BB56288" w:rsidR="00740DD0" w:rsidRPr="002665ED" w:rsidRDefault="00740DD0" w:rsidP="00740DD0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665ED">
        <w:rPr>
          <w:color w:val="000000" w:themeColor="text1"/>
        </w:rPr>
        <w:t>Dalia Andriulienė, rajono Savivaldybės administracijos Biudžeto ir finansų analizės skyriaus vedėja</w:t>
      </w:r>
      <w:r w:rsidR="00E43C48" w:rsidRPr="002665ED">
        <w:rPr>
          <w:color w:val="000000" w:themeColor="text1"/>
        </w:rPr>
        <w:t>.</w:t>
      </w:r>
    </w:p>
    <w:p w14:paraId="03FADEC3" w14:textId="67779C3A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4D2486" w:rsidRPr="00CE5FB4">
        <w:rPr>
          <w:rFonts w:eastAsia="Calibri"/>
        </w:rPr>
        <w:t>1</w:t>
      </w:r>
      <w:r w:rsidR="00DD327B">
        <w:rPr>
          <w:rFonts w:eastAsia="Calibri"/>
        </w:rPr>
        <w:t>0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DD327B" w:rsidRPr="00E90777" w14:paraId="49256AEE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45D7" w14:textId="77777777" w:rsidR="00DD327B" w:rsidRPr="00DD327B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DD327B">
              <w:rPr>
                <w:color w:val="000000"/>
                <w:sz w:val="23"/>
                <w:szCs w:val="23"/>
              </w:rPr>
              <w:t>Eil.</w:t>
            </w:r>
          </w:p>
          <w:p w14:paraId="533D3D05" w14:textId="77777777" w:rsidR="00DD327B" w:rsidRPr="00DD327B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DD327B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2A7" w14:textId="77777777" w:rsidR="00DD327B" w:rsidRPr="00DD327B" w:rsidRDefault="00DD327B" w:rsidP="00DD327B">
            <w:pPr>
              <w:jc w:val="both"/>
            </w:pPr>
            <w:r w:rsidRPr="00DD327B"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78B5" w14:textId="77777777" w:rsidR="00DD327B" w:rsidRPr="00293E62" w:rsidRDefault="00DD327B" w:rsidP="00DD327B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DD327B" w:rsidRPr="00E90777" w14:paraId="58623963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408A0" w14:textId="77777777" w:rsidR="00DD327B" w:rsidRPr="00DD327B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5A2" w14:textId="77777777" w:rsidR="00DD327B" w:rsidRPr="00DD327B" w:rsidRDefault="00DD327B" w:rsidP="00480C01">
            <w:pPr>
              <w:jc w:val="both"/>
            </w:pPr>
            <w:hyperlink r:id="rId8" w:history="1">
              <w:r w:rsidRPr="00DD327B">
                <w:rPr>
                  <w:rStyle w:val="Hipersaitas"/>
                </w:rPr>
                <w:t>TP-231 Dėl Raseinių rajono savivaldybės tarybos 2023 m. birželio 29 d. sprendimo Nr. TS-170 „Dėl Raseinių rajono savivaldybės tarybos Antikorupcijos komisijos sudarymo ir jos veiklos nuostatų“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E2AF2" w14:textId="77777777" w:rsidR="00DD327B" w:rsidRPr="00293E62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DD327B" w:rsidRPr="00E90777" w14:paraId="0C1C6558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08300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065" w14:textId="77777777" w:rsidR="00DD327B" w:rsidRPr="00DD327B" w:rsidRDefault="00DD327B" w:rsidP="00480C01">
            <w:pPr>
              <w:jc w:val="both"/>
            </w:pPr>
            <w:hyperlink r:id="rId9" w:history="1">
              <w:r w:rsidRPr="00DD327B">
                <w:rPr>
                  <w:rStyle w:val="Hipersaitas"/>
                </w:rPr>
                <w:t>TP-233 Dėl turto perdavimo pagal panaudos sutartį kaimų bendruomenei „Žibuliai“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A7A8E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DD327B" w:rsidRPr="00E90777" w14:paraId="74013C50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88695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303" w14:textId="77777777" w:rsidR="00DD327B" w:rsidRPr="00DD327B" w:rsidRDefault="00DD327B" w:rsidP="00480C01">
            <w:pPr>
              <w:jc w:val="both"/>
            </w:pPr>
            <w:hyperlink r:id="rId10" w:history="1">
              <w:r w:rsidRPr="00DD327B">
                <w:rPr>
                  <w:rStyle w:val="Hipersaitas"/>
                </w:rPr>
                <w:t>TP-235 Dėl sodininkų bendrijų bendrojo naudojimo žemėje esančių kelių ir gatvių perdavimo Raseinių rajono savivaldybės nuosavybei tvarkos aprašo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BE9C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DD327B" w:rsidRPr="00E90777" w14:paraId="598F45A2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3BA80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100" w14:textId="77777777" w:rsidR="00DD327B" w:rsidRPr="00DD327B" w:rsidRDefault="00DD327B" w:rsidP="00480C01">
            <w:pPr>
              <w:jc w:val="both"/>
            </w:pPr>
            <w:hyperlink r:id="rId11" w:history="1">
              <w:r w:rsidRPr="00DD327B">
                <w:rPr>
                  <w:rStyle w:val="Hipersaitas"/>
                </w:rPr>
                <w:t>TP-240 Dėl Raseinių rajono savivaldybės tarybos 2025 metų vasario 27 d. sprendimo Nr. TS-42 ,,Dėl Raseinių rajono savivaldybės 2025 metų melioracijos darbų, finansuojamų valstybės biudžeto lėšomis, sąrašo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70A9F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DD327B" w:rsidRPr="00E90777" w14:paraId="260B5D5A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F49D1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B55" w14:textId="77777777" w:rsidR="00DD327B" w:rsidRPr="00DD327B" w:rsidRDefault="00DD327B" w:rsidP="00480C01">
            <w:pPr>
              <w:jc w:val="both"/>
            </w:pPr>
            <w:hyperlink r:id="rId12" w:history="1">
              <w:r w:rsidRPr="00DD327B">
                <w:rPr>
                  <w:rStyle w:val="Hipersaitas"/>
                </w:rPr>
                <w:t xml:space="preserve">TP-244 Dėl inžinerinės infrastruktūros vystymo plano Raseinių r. sav., Ariogalos sen., </w:t>
              </w:r>
              <w:proofErr w:type="spellStart"/>
              <w:r w:rsidRPr="00DD327B">
                <w:rPr>
                  <w:rStyle w:val="Hipersaitas"/>
                </w:rPr>
                <w:t>Molupių</w:t>
              </w:r>
              <w:proofErr w:type="spellEnd"/>
              <w:r w:rsidRPr="00DD327B">
                <w:rPr>
                  <w:rStyle w:val="Hipersaitas"/>
                </w:rPr>
                <w:t xml:space="preserve"> k. ir Šlapučių k. vėjo elektrinių statybai rengimo ir planavimo tikslų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26EA4" w14:textId="70EB8686" w:rsidR="00DD327B" w:rsidRPr="00DD327B" w:rsidRDefault="002665ED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DD327B" w:rsidRPr="00E90777" w14:paraId="569C613D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8FC05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9BD" w14:textId="77777777" w:rsidR="00DD327B" w:rsidRPr="00DD327B" w:rsidRDefault="00DD327B" w:rsidP="00480C01">
            <w:pPr>
              <w:jc w:val="both"/>
            </w:pPr>
            <w:hyperlink r:id="rId13" w:history="1">
              <w:r w:rsidRPr="00DD327B">
                <w:rPr>
                  <w:rStyle w:val="Hipersaitas"/>
                </w:rPr>
                <w:t>TP-251 Dėl valstybinės žemės sklypo Stonų g. 69, Raseiniuose,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D6444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DD327B" w:rsidRPr="00E90777" w14:paraId="4D85B476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B4783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B14" w14:textId="77777777" w:rsidR="00DD327B" w:rsidRPr="00DD327B" w:rsidRDefault="00DD327B" w:rsidP="00480C01">
            <w:pPr>
              <w:jc w:val="both"/>
            </w:pPr>
            <w:hyperlink r:id="rId14" w:history="1">
              <w:r w:rsidRPr="00DD327B">
                <w:rPr>
                  <w:rStyle w:val="Hipersaitas"/>
                </w:rPr>
                <w:t>TP-252 Dėl kitos paskirties valstybinės žemės sklypo Vytauto g. 160,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3F39E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DD327B" w:rsidRPr="00E90777" w14:paraId="768AD290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8F853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961" w14:textId="77777777" w:rsidR="00DD327B" w:rsidRPr="00DD327B" w:rsidRDefault="00DD327B" w:rsidP="00480C01">
            <w:pPr>
              <w:jc w:val="both"/>
            </w:pPr>
            <w:hyperlink r:id="rId15" w:history="1">
              <w:r w:rsidRPr="00DD327B">
                <w:rPr>
                  <w:rStyle w:val="Hipersaitas"/>
                </w:rPr>
                <w:t>TP-253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5250A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DD327B" w:rsidRPr="00E90777" w14:paraId="4B21FA1E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CC7A9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738" w14:textId="77777777" w:rsidR="00DD327B" w:rsidRPr="00DD327B" w:rsidRDefault="00DD327B" w:rsidP="00480C01">
            <w:pPr>
              <w:jc w:val="both"/>
            </w:pPr>
            <w:hyperlink r:id="rId16" w:history="1">
              <w:r w:rsidRPr="00DD327B">
                <w:rPr>
                  <w:rStyle w:val="Hipersaitas"/>
                </w:rPr>
                <w:t>TP-257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44D9B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DD327B" w:rsidRPr="00E90777" w14:paraId="5E9884DE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51D53" w14:textId="77777777" w:rsidR="00DD327B" w:rsidRPr="00E90777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D7C" w14:textId="77777777" w:rsidR="00DD327B" w:rsidRPr="00DD327B" w:rsidRDefault="00DD327B" w:rsidP="00480C01">
            <w:pPr>
              <w:jc w:val="both"/>
            </w:pPr>
            <w:hyperlink r:id="rId17" w:history="1">
              <w:r w:rsidRPr="00DD327B">
                <w:rPr>
                  <w:rStyle w:val="Hipersaitas"/>
                </w:rPr>
                <w:t>TP-259 Dėl Raseinių rajono savivaldybės Kelių priežiūros ir plėtros programos finansavimo lėšų paskirstymo ir naudojimo tvarkos aprašo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799EA" w14:textId="77777777" w:rsidR="00DD327B" w:rsidRPr="00DD327B" w:rsidRDefault="00DD327B" w:rsidP="00480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05B744E" w:rsidR="00EF1AEF" w:rsidRPr="004D4A34" w:rsidRDefault="00FC4D66" w:rsidP="00DD327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CE5FB4">
        <w:rPr>
          <w:rFonts w:eastAsia="Calibri"/>
        </w:rPr>
        <w:t xml:space="preserve"> </w:t>
      </w:r>
      <w:r w:rsidR="00DD327B">
        <w:rPr>
          <w:rFonts w:eastAsia="Calibri"/>
        </w:rPr>
        <w:t>P</w:t>
      </w:r>
      <w:r w:rsidR="007874C9">
        <w:rPr>
          <w:rFonts w:eastAsia="Calibri"/>
        </w:rPr>
        <w:t>asiūlymų nėra.</w:t>
      </w:r>
      <w:r w:rsidR="00EF1AEF">
        <w:rPr>
          <w:rFonts w:eastAsia="Calibri"/>
        </w:rPr>
        <w:t xml:space="preserve"> </w:t>
      </w:r>
    </w:p>
    <w:p w14:paraId="68F81207" w14:textId="1E867D7A" w:rsidR="00EF1AEF" w:rsidRPr="004D4A34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Posėdžio pirmininkas siūlo </w:t>
      </w:r>
      <w:r w:rsidRPr="004D4A34">
        <w:t xml:space="preserve">balsuoti </w:t>
      </w:r>
      <w:r w:rsidRPr="004D4A34">
        <w:rPr>
          <w:rFonts w:eastAsia="Calibri"/>
        </w:rPr>
        <w:t xml:space="preserve"> už darbotvarkę.</w:t>
      </w:r>
    </w:p>
    <w:p w14:paraId="0FD87CAC" w14:textId="38DB1815" w:rsidR="00EF1AEF" w:rsidRPr="004D4A34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>BALSAVO: „už“-</w:t>
      </w:r>
      <w:r w:rsidR="000C56E1" w:rsidRPr="000C56E1">
        <w:rPr>
          <w:rFonts w:eastAsia="Calibri"/>
          <w:color w:val="000000" w:themeColor="text1"/>
        </w:rPr>
        <w:t>5</w:t>
      </w:r>
      <w:r w:rsidRPr="000C56E1">
        <w:rPr>
          <w:rFonts w:eastAsia="Calibri"/>
          <w:color w:val="000000" w:themeColor="text1"/>
        </w:rPr>
        <w:t xml:space="preserve"> </w:t>
      </w:r>
      <w:r w:rsidRPr="004D4A34">
        <w:rPr>
          <w:rFonts w:eastAsia="Calibri"/>
        </w:rPr>
        <w:t>(vienbalsiai). PRITARTA.</w:t>
      </w:r>
    </w:p>
    <w:p w14:paraId="4A489DBA" w14:textId="78646414" w:rsidR="00192B7C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DD327B" w:rsidRPr="00E90777" w14:paraId="1F8A1690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56313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0346AAF2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ADA0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B74E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DD327B" w:rsidRPr="00E90777" w14:paraId="5DFAD10B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04305" w14:textId="77777777" w:rsidR="00DD327B" w:rsidRPr="00293E62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CCD7" w14:textId="77777777" w:rsidR="00DD327B" w:rsidRPr="00293E62" w:rsidRDefault="00DD327B" w:rsidP="00DD327B">
            <w:pPr>
              <w:jc w:val="both"/>
              <w:rPr>
                <w:color w:val="000000"/>
              </w:rPr>
            </w:pPr>
            <w:hyperlink r:id="rId18" w:history="1">
              <w:r w:rsidRPr="00DD327B">
                <w:rPr>
                  <w:rStyle w:val="Hipersaitas"/>
                </w:rPr>
                <w:t>TP-231 Dėl Raseinių rajono savivaldybės tarybos 2023 m. birželio 29 d. sprendimo Nr. TS-170 „Dėl Raseinių rajono savivaldybės tarybos Antikorupcijos komisijos sudarymo ir jos veiklos nuostatų“ pakeitimo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2C86" w14:textId="77777777" w:rsidR="00DD327B" w:rsidRPr="00293E62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DD327B" w:rsidRPr="00E90777" w14:paraId="0C0E1EC5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6DF5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3D79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19" w:history="1">
              <w:r w:rsidRPr="00DD327B">
                <w:rPr>
                  <w:rStyle w:val="Hipersaitas"/>
                </w:rPr>
                <w:t>TP-233 Dėl turto perdavimo pagal panaudos sutartį kaimų bendruomenei „Žibuliai“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03355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DD327B" w:rsidRPr="00E90777" w14:paraId="559B6115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2BB5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84D1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0" w:history="1">
              <w:r w:rsidRPr="00DD327B">
                <w:rPr>
                  <w:rStyle w:val="Hipersaitas"/>
                </w:rPr>
                <w:t>TP-235 Dėl sodininkų bendrijų bendrojo naudojimo žemėje esančių kelių ir gatvių perdavimo Raseinių rajono savivaldybės nuosavybei tvarkos aprašo patvirtinimo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FF308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DD327B" w:rsidRPr="00E90777" w14:paraId="5E0B4650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410A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F161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1" w:history="1">
              <w:r w:rsidRPr="00DD327B">
                <w:rPr>
                  <w:rStyle w:val="Hipersaitas"/>
                </w:rPr>
                <w:t>TP-240 Dėl Raseinių rajono savivaldybės tarybos 2025 metų vasario 27 d. sprendimo Nr. TS-42 ,,Dėl Raseinių rajono savivaldybės 2025 metų melioracijos darbų, finansuojamų valstybės biudžeto lėšomis, sąrašo patvirtinimo“ pakeitimo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DA6D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DD327B" w:rsidRPr="00E90777" w14:paraId="02653F6F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5462C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0165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2" w:history="1">
              <w:r w:rsidRPr="00DD327B">
                <w:rPr>
                  <w:rStyle w:val="Hipersaitas"/>
                </w:rPr>
                <w:t xml:space="preserve">TP-244 Dėl inžinerinės infrastruktūros vystymo plano Raseinių r. sav., Ariogalos sen., </w:t>
              </w:r>
              <w:proofErr w:type="spellStart"/>
              <w:r w:rsidRPr="00DD327B">
                <w:rPr>
                  <w:rStyle w:val="Hipersaitas"/>
                </w:rPr>
                <w:t>Molupių</w:t>
              </w:r>
              <w:proofErr w:type="spellEnd"/>
              <w:r w:rsidRPr="00DD327B">
                <w:rPr>
                  <w:rStyle w:val="Hipersaitas"/>
                </w:rPr>
                <w:t xml:space="preserve"> k. ir Šlapučių k. vėjo elektrinių statybai rengimo ir planavimo tikslų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C3975" w14:textId="1CA0A416" w:rsidR="00DD327B" w:rsidRPr="00DD327B" w:rsidRDefault="002665ED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DD327B" w:rsidRPr="00E90777" w14:paraId="7C6DBB42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379B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E437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3" w:history="1">
              <w:r w:rsidRPr="00DD327B">
                <w:rPr>
                  <w:rStyle w:val="Hipersaitas"/>
                </w:rPr>
                <w:t>TP-251 Dėl valstybinės žemės sklypo Stonų g. 69, Raseiniuose, nuomos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F793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DD327B" w:rsidRPr="00E90777" w14:paraId="701CD42C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2BB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21E3D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4" w:history="1">
              <w:r w:rsidRPr="00DD327B">
                <w:rPr>
                  <w:rStyle w:val="Hipersaitas"/>
                </w:rPr>
                <w:t>TP-252 Dėl kitos paskirties valstybinės žemės sklypo Vytauto g. 160,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B684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DD327B" w:rsidRPr="00E90777" w14:paraId="07493895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7D3E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84AC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5" w:history="1">
              <w:r w:rsidRPr="00DD327B">
                <w:rPr>
                  <w:rStyle w:val="Hipersaitas"/>
                </w:rPr>
                <w:t>TP-253 Dėl valstybinės žemės sklypo nuomos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8976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DD327B" w:rsidRPr="00E90777" w14:paraId="4D635469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C4EE6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B8BD2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6" w:history="1">
              <w:r w:rsidRPr="00DD327B">
                <w:rPr>
                  <w:rStyle w:val="Hipersaitas"/>
                </w:rPr>
                <w:t>TP-257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CEF5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DD327B" w:rsidRPr="00E90777" w14:paraId="75501836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1DF4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035D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hyperlink r:id="rId27" w:history="1">
              <w:r w:rsidRPr="00DD327B">
                <w:rPr>
                  <w:rStyle w:val="Hipersaitas"/>
                </w:rPr>
                <w:t>TP-259 Dėl Raseinių rajono savivaldybės Kelių priežiūros ir plėtros programos finansavimo lėšų paskirstymo ir naudojimo tvarkos aprašo patvirtinimo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EC04" w14:textId="77777777" w:rsidR="00DD327B" w:rsidRPr="00DD327B" w:rsidRDefault="00DD327B" w:rsidP="00DD32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31AFCD48" w14:textId="1AF77ED8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lastRenderedPageBreak/>
        <w:t>1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</w:t>
      </w:r>
      <w:r w:rsidR="00DD327B">
        <w:t>231 „</w:t>
      </w:r>
      <w:r w:rsidR="00DD327B" w:rsidRPr="00DD327B">
        <w:t>Dėl Raseinių rajono savivaldybės tarybos 2023 m. birželio 29 d. sprendimo Nr. TS-170 „Dėl Raseinių rajono savivaldybės tarybos Antikorupcijos komisijos sudarymo ir jos veiklos nuostatų“ pakeitimo</w:t>
      </w:r>
      <w:r>
        <w:t>“.</w:t>
      </w:r>
    </w:p>
    <w:p w14:paraId="40631C19" w14:textId="54F4E04E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– </w:t>
      </w:r>
      <w:r w:rsidR="00DD327B">
        <w:rPr>
          <w:rFonts w:eastAsia="Calibri"/>
        </w:rPr>
        <w:t>Daiva Daugėlienė</w:t>
      </w:r>
      <w:r w:rsidRPr="004C3634">
        <w:rPr>
          <w:rFonts w:eastAsia="Calibri"/>
        </w:rPr>
        <w:t>.</w:t>
      </w:r>
    </w:p>
    <w:p w14:paraId="3539B5DD" w14:textId="744F3B5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pristatė sprendimo projektą. </w:t>
      </w:r>
      <w:r w:rsidR="0031145B">
        <w:rPr>
          <w:rFonts w:eastAsia="Calibri"/>
        </w:rPr>
        <w:t>K</w:t>
      </w:r>
      <w:r w:rsidRPr="004C3634">
        <w:rPr>
          <w:rFonts w:eastAsia="Calibri"/>
        </w:rPr>
        <w:t>lausimų nėra.</w:t>
      </w:r>
    </w:p>
    <w:p w14:paraId="02029D68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Posėdžio pirmininkas siūlo balsuoti dėl sprendimo projekto.</w:t>
      </w:r>
    </w:p>
    <w:p w14:paraId="395D4226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NUTARTA. Pritarti sprendimo projektui.</w:t>
      </w:r>
    </w:p>
    <w:p w14:paraId="49BF7B75" w14:textId="5EDC34B7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BALSAVO: „</w:t>
      </w:r>
      <w:r w:rsidRPr="009B02FE">
        <w:rPr>
          <w:rFonts w:eastAsia="Calibri"/>
        </w:rPr>
        <w:t>už“-</w:t>
      </w:r>
      <w:r w:rsidR="009B02FE" w:rsidRPr="009B02FE">
        <w:rPr>
          <w:rFonts w:eastAsia="Calibri"/>
        </w:rPr>
        <w:t>4, susilaikė-1</w:t>
      </w:r>
      <w:r w:rsidRPr="009B02FE">
        <w:rPr>
          <w:rFonts w:eastAsia="Calibri"/>
        </w:rPr>
        <w:t xml:space="preserve">. </w:t>
      </w:r>
      <w:r w:rsidRPr="004C3634">
        <w:rPr>
          <w:rFonts w:eastAsia="Calibri"/>
        </w:rPr>
        <w:t>PRITARTA.</w:t>
      </w:r>
    </w:p>
    <w:p w14:paraId="51F00534" w14:textId="4C26195C" w:rsidR="00740DD0" w:rsidRPr="005B0AEC" w:rsidRDefault="00740DD0" w:rsidP="00740DD0">
      <w:pPr>
        <w:spacing w:line="360" w:lineRule="auto"/>
        <w:jc w:val="both"/>
      </w:pPr>
      <w:r w:rsidRPr="00FF4C62"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="00E43C48" w:rsidRPr="00E43C48">
        <w:t>TP-2</w:t>
      </w:r>
      <w:r w:rsidR="00DD327B">
        <w:t>33</w:t>
      </w:r>
      <w:r w:rsidR="00E43C48" w:rsidRPr="00E43C48">
        <w:t xml:space="preserve"> </w:t>
      </w:r>
      <w:r w:rsidR="00E43C48">
        <w:t>„</w:t>
      </w:r>
      <w:r w:rsidR="00DD327B" w:rsidRPr="00DD327B">
        <w:t>Dėl turto perdavimo pagal panaudos sutartį kaimų bendruomenei „Žibuliai</w:t>
      </w:r>
      <w:r>
        <w:t>“.</w:t>
      </w:r>
    </w:p>
    <w:p w14:paraId="00048398" w14:textId="19206FF1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DD327B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483920AE" w14:textId="41F9E254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 xml:space="preserve">Pranešėja pristatė sprendimo projektą. </w:t>
      </w:r>
      <w:r w:rsidR="0031145B">
        <w:rPr>
          <w:rFonts w:eastAsia="Calibri"/>
        </w:rPr>
        <w:t>K</w:t>
      </w:r>
      <w:r w:rsidRPr="00EE02BE">
        <w:rPr>
          <w:rFonts w:eastAsia="Calibri"/>
        </w:rPr>
        <w:t>lausimų nėra.</w:t>
      </w:r>
    </w:p>
    <w:p w14:paraId="52A79179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184A3A1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88614B4" w14:textId="0A916265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="00E43C48" w:rsidRPr="00E43C48">
        <w:rPr>
          <w:rFonts w:eastAsia="Calibri"/>
        </w:rPr>
        <w:t>„</w:t>
      </w:r>
      <w:r w:rsidR="00E43C48" w:rsidRPr="009B02FE">
        <w:rPr>
          <w:rFonts w:eastAsia="Calibri"/>
        </w:rPr>
        <w:t xml:space="preserve">už“-5 </w:t>
      </w:r>
      <w:r w:rsidR="00E43C48" w:rsidRPr="00E43C48">
        <w:rPr>
          <w:rFonts w:eastAsia="Calibri"/>
        </w:rPr>
        <w:t>(vienbalsiai). PRITARTA</w:t>
      </w:r>
      <w:r w:rsidRPr="00A62BA7">
        <w:rPr>
          <w:rFonts w:eastAsia="Calibri"/>
        </w:rPr>
        <w:t>.</w:t>
      </w:r>
    </w:p>
    <w:p w14:paraId="67E5195B" w14:textId="482EBA55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3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</w:t>
      </w:r>
      <w:r w:rsidR="00DD327B">
        <w:t>235</w:t>
      </w:r>
      <w:r w:rsidR="00E43C48" w:rsidRPr="00E43C48">
        <w:t xml:space="preserve"> „</w:t>
      </w:r>
      <w:r w:rsidR="00DD327B" w:rsidRPr="00DD327B">
        <w:t>Dėl sodininkų bendrijų bendrojo naudojimo žemėje esančių kelių ir gatvių perdavimo Raseinių rajono savivaldybės nuosavybei tvarkos aprašo patvirtinimo</w:t>
      </w:r>
      <w:r w:rsidR="00E43C48" w:rsidRPr="00E43C48">
        <w:t>“</w:t>
      </w:r>
      <w:r>
        <w:t>.</w:t>
      </w:r>
    </w:p>
    <w:p w14:paraId="5B0A9B1D" w14:textId="4C25AB30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DD327B">
        <w:rPr>
          <w:rFonts w:eastAsia="Calibri"/>
        </w:rPr>
        <w:t>s</w:t>
      </w:r>
      <w:r>
        <w:rPr>
          <w:rFonts w:eastAsia="Calibri"/>
        </w:rPr>
        <w:t xml:space="preserve"> – </w:t>
      </w:r>
      <w:r w:rsidR="00DD327B">
        <w:rPr>
          <w:rFonts w:eastAsia="Calibri"/>
        </w:rPr>
        <w:t>Valdas Butrimas</w:t>
      </w:r>
      <w:r w:rsidRPr="00A62BA7">
        <w:rPr>
          <w:rFonts w:eastAsia="Calibri"/>
        </w:rPr>
        <w:t>.</w:t>
      </w:r>
    </w:p>
    <w:p w14:paraId="40ED8652" w14:textId="7F08216C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DD327B"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EE02BE">
        <w:rPr>
          <w:rFonts w:eastAsia="Calibri"/>
        </w:rPr>
        <w:t>sprendimo projektą</w:t>
      </w:r>
      <w:r w:rsidR="0031145B">
        <w:rPr>
          <w:rFonts w:eastAsia="Calibri"/>
        </w:rPr>
        <w:t xml:space="preserve">. </w:t>
      </w:r>
      <w:r w:rsidRPr="00EE02BE">
        <w:rPr>
          <w:rFonts w:eastAsia="Calibri"/>
        </w:rPr>
        <w:t>Klausimų nėra.</w:t>
      </w:r>
    </w:p>
    <w:p w14:paraId="7346C902" w14:textId="37DE653C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Posėdžio pirmininkas siūlo balsuoti dėl sprendimo projekto.</w:t>
      </w:r>
    </w:p>
    <w:p w14:paraId="7D9A4E07" w14:textId="69DE6E2F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projektui.</w:t>
      </w:r>
    </w:p>
    <w:p w14:paraId="23B06FEF" w14:textId="684AEC4F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</w:t>
      </w:r>
      <w:r w:rsidRPr="009B02FE">
        <w:rPr>
          <w:rFonts w:eastAsia="Calibri"/>
        </w:rPr>
        <w:t>už“-</w:t>
      </w:r>
      <w:r w:rsidR="00B54620" w:rsidRPr="009B02FE">
        <w:rPr>
          <w:rFonts w:eastAsia="Calibri"/>
        </w:rPr>
        <w:t>5</w:t>
      </w:r>
      <w:r w:rsidRPr="009B02FE">
        <w:rPr>
          <w:rFonts w:eastAsia="Calibri"/>
        </w:rPr>
        <w:t xml:space="preserve"> (vienbalsiai</w:t>
      </w:r>
      <w:r w:rsidRPr="00EE02BE">
        <w:rPr>
          <w:rFonts w:eastAsia="Calibri"/>
        </w:rPr>
        <w:t>). PRITARTA.</w:t>
      </w:r>
    </w:p>
    <w:p w14:paraId="05C09C83" w14:textId="7727C9A5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4</w:t>
      </w:r>
      <w:r w:rsidRPr="004F4C8A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</w:t>
      </w:r>
      <w:r w:rsidR="00DD327B">
        <w:t>40</w:t>
      </w:r>
      <w:r w:rsidR="00E43C48" w:rsidRPr="00E43C48">
        <w:t xml:space="preserve"> „</w:t>
      </w:r>
      <w:r w:rsidR="00DD327B" w:rsidRPr="00DD327B">
        <w:t>Dėl Raseinių rajono savivaldybės tarybos 2025 metų vasario 27 d. sprendimo Nr. TS-42 ,,Dėl Raseinių rajono savivaldybės 2025 metų melioracijos darbų, finansuojamų valstybės biudžeto lėšomis, sąrašo patvirtinimo“ pakeitimo</w:t>
      </w:r>
      <w:r>
        <w:t>“.</w:t>
      </w:r>
    </w:p>
    <w:p w14:paraId="4940F8E6" w14:textId="4A662B51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E43C48">
        <w:rPr>
          <w:rFonts w:eastAsia="Calibri"/>
        </w:rPr>
        <w:t xml:space="preserve">Lina </w:t>
      </w:r>
      <w:r w:rsidR="00DD327B">
        <w:rPr>
          <w:rFonts w:eastAsia="Calibri"/>
        </w:rPr>
        <w:t>Čėsnienė</w:t>
      </w:r>
      <w:r w:rsidRPr="00A62BA7">
        <w:rPr>
          <w:rFonts w:eastAsia="Calibri"/>
        </w:rPr>
        <w:t>.</w:t>
      </w:r>
    </w:p>
    <w:p w14:paraId="5C9968F1" w14:textId="56167E1E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 w:rsidR="0031145B"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045BDA25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52CC62D4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05F8515C" w14:textId="29C0A2F4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A926AF">
        <w:rPr>
          <w:rFonts w:eastAsia="Calibri"/>
        </w:rPr>
        <w:t>“-</w:t>
      </w:r>
      <w:r w:rsidR="00A926AF" w:rsidRPr="009B02FE">
        <w:rPr>
          <w:rFonts w:eastAsia="Calibri"/>
        </w:rPr>
        <w:t>5</w:t>
      </w:r>
      <w:r w:rsidRPr="009B02FE">
        <w:rPr>
          <w:rFonts w:eastAsia="Calibri"/>
        </w:rPr>
        <w:t xml:space="preserve"> (</w:t>
      </w:r>
      <w:r w:rsidRPr="00A926AF">
        <w:rPr>
          <w:rFonts w:eastAsia="Calibri"/>
        </w:rPr>
        <w:t>vienbalsiai</w:t>
      </w:r>
      <w:r w:rsidRPr="00D70947">
        <w:rPr>
          <w:rFonts w:eastAsia="Calibri"/>
        </w:rPr>
        <w:t>). PRITARTA.</w:t>
      </w:r>
    </w:p>
    <w:p w14:paraId="04586348" w14:textId="4416794A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</w:t>
      </w:r>
      <w:r w:rsidR="00E43C48">
        <w:t>2</w:t>
      </w:r>
      <w:r w:rsidR="00DD327B">
        <w:t>44</w:t>
      </w:r>
      <w:r w:rsidRPr="0090770A">
        <w:t xml:space="preserve"> </w:t>
      </w:r>
      <w:r>
        <w:t>„</w:t>
      </w:r>
      <w:r w:rsidR="00DD327B" w:rsidRPr="00DD327B">
        <w:t xml:space="preserve">Dėl inžinerinės infrastruktūros vystymo plano Raseinių r. sav., Ariogalos sen., </w:t>
      </w:r>
      <w:proofErr w:type="spellStart"/>
      <w:r w:rsidR="00DD327B" w:rsidRPr="00DD327B">
        <w:t>Molupių</w:t>
      </w:r>
      <w:proofErr w:type="spellEnd"/>
      <w:r w:rsidR="00DD327B" w:rsidRPr="00DD327B">
        <w:t xml:space="preserve"> k. ir Šlapučių k. vėjo elektrinių statybai rengimo ir planavimo tikslų</w:t>
      </w:r>
      <w:r>
        <w:t>“.</w:t>
      </w:r>
    </w:p>
    <w:p w14:paraId="4DE5789A" w14:textId="63944683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DD327B">
        <w:rPr>
          <w:rFonts w:eastAsia="Calibri"/>
        </w:rPr>
        <w:t>s</w:t>
      </w:r>
      <w:r>
        <w:rPr>
          <w:rFonts w:eastAsia="Calibri"/>
        </w:rPr>
        <w:t xml:space="preserve"> – </w:t>
      </w:r>
      <w:r w:rsidR="00DD327B">
        <w:rPr>
          <w:rFonts w:eastAsia="Calibri"/>
        </w:rPr>
        <w:t>Armandas Mockus</w:t>
      </w:r>
      <w:r w:rsidRPr="00A62BA7">
        <w:rPr>
          <w:rFonts w:eastAsia="Calibri"/>
        </w:rPr>
        <w:t>.</w:t>
      </w:r>
    </w:p>
    <w:p w14:paraId="775095AB" w14:textId="4A620C6C" w:rsidR="00740DD0" w:rsidRPr="00D70947" w:rsidRDefault="00740DD0" w:rsidP="00B5462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DD327B"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698AA646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0719ADAA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lastRenderedPageBreak/>
        <w:t>NUTARTA</w:t>
      </w:r>
      <w:r w:rsidRPr="00B54620">
        <w:rPr>
          <w:rFonts w:eastAsia="Calibri"/>
        </w:rPr>
        <w:t>. Pritarti sprendimo projektui.</w:t>
      </w:r>
    </w:p>
    <w:p w14:paraId="7F280B40" w14:textId="177EFB2F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</w:t>
      </w:r>
      <w:r w:rsidRPr="00A31B93">
        <w:rPr>
          <w:rFonts w:eastAsia="Calibri"/>
        </w:rPr>
        <w:t>“-</w:t>
      </w:r>
      <w:r w:rsidR="00B54620" w:rsidRPr="00A31B93">
        <w:rPr>
          <w:rFonts w:eastAsia="Calibri"/>
        </w:rPr>
        <w:t>5</w:t>
      </w:r>
      <w:r w:rsidRPr="00A31B93">
        <w:rPr>
          <w:rFonts w:eastAsia="Calibri"/>
        </w:rPr>
        <w:t xml:space="preserve"> </w:t>
      </w:r>
      <w:r w:rsidRPr="00B54620">
        <w:rPr>
          <w:rFonts w:eastAsia="Calibri"/>
        </w:rPr>
        <w:t>(vienbalsiai</w:t>
      </w:r>
      <w:r w:rsidRPr="00D70947">
        <w:rPr>
          <w:rFonts w:eastAsia="Calibri"/>
        </w:rPr>
        <w:t>). PRITARTA.</w:t>
      </w:r>
    </w:p>
    <w:p w14:paraId="3E4494CE" w14:textId="0299B5B4" w:rsidR="00740DD0" w:rsidRDefault="00740DD0" w:rsidP="00740DD0">
      <w:pPr>
        <w:spacing w:line="360" w:lineRule="auto"/>
        <w:jc w:val="both"/>
      </w:pPr>
      <w:r>
        <w:rPr>
          <w:rFonts w:eastAsia="Calibri"/>
        </w:rPr>
        <w:t>6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</w:t>
      </w:r>
      <w:r w:rsidR="00DD327B">
        <w:t xml:space="preserve">51 </w:t>
      </w:r>
      <w:r w:rsidR="00E43C48" w:rsidRPr="00E43C48">
        <w:t>„</w:t>
      </w:r>
      <w:r w:rsidR="00DD327B" w:rsidRPr="00DD327B">
        <w:t>Dėl valstybinės žemės sklypo Stonų g. 69, Raseiniuose, nuomos</w:t>
      </w:r>
      <w:r>
        <w:t>“.</w:t>
      </w:r>
    </w:p>
    <w:p w14:paraId="680D74BB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6744183A" w14:textId="43807959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>sprendimo projektą.</w:t>
      </w:r>
      <w:r w:rsidR="0031145B">
        <w:rPr>
          <w:rFonts w:eastAsia="Calibri"/>
        </w:rPr>
        <w:t xml:space="preserve">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A62514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68D59D7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660785D2" w14:textId="57D6CECD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</w:t>
      </w:r>
      <w:r w:rsidRPr="00D70947">
        <w:rPr>
          <w:rFonts w:eastAsia="Calibri"/>
        </w:rPr>
        <w:t>(vienbalsiai). PRITARTA.</w:t>
      </w:r>
    </w:p>
    <w:p w14:paraId="49A5B915" w14:textId="20E7117E" w:rsidR="00740DD0" w:rsidRDefault="00740DD0" w:rsidP="00740DD0">
      <w:pPr>
        <w:spacing w:line="360" w:lineRule="auto"/>
        <w:jc w:val="both"/>
      </w:pPr>
      <w:r>
        <w:rPr>
          <w:rFonts w:eastAsia="Calibri"/>
        </w:rPr>
        <w:t>7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</w:t>
      </w:r>
      <w:r w:rsidR="00DD327B">
        <w:t>52</w:t>
      </w:r>
      <w:r w:rsidR="00E43C48" w:rsidRPr="00E43C48">
        <w:t xml:space="preserve"> </w:t>
      </w:r>
      <w:r w:rsidR="00E43C48">
        <w:t>„</w:t>
      </w:r>
      <w:r w:rsidR="00DD327B" w:rsidRPr="00DD327B">
        <w:t>Dėl kitos paskirties valstybinės žemės sklypo Vytauto g. 160, Ariogaloje, Raseinių r. sav., nuomos sutarties nutraukimo</w:t>
      </w:r>
      <w:r>
        <w:t>“.</w:t>
      </w:r>
    </w:p>
    <w:p w14:paraId="75BA34C4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038730C1" w14:textId="77ACBE0D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7465FECD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07ED0280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2A859E13" w14:textId="2683A0BE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</w:t>
      </w:r>
      <w:r w:rsidRPr="00A31B93">
        <w:rPr>
          <w:rFonts w:eastAsia="Calibri"/>
        </w:rPr>
        <w:t>už“-</w:t>
      </w:r>
      <w:r w:rsidR="00B54620" w:rsidRPr="00A31B93">
        <w:rPr>
          <w:rFonts w:eastAsia="Calibri"/>
        </w:rPr>
        <w:t>5</w:t>
      </w:r>
      <w:r w:rsidRPr="00A31B93">
        <w:rPr>
          <w:rFonts w:eastAsia="Calibri"/>
        </w:rPr>
        <w:t xml:space="preserve"> (vienbalsiai</w:t>
      </w:r>
      <w:r w:rsidRPr="00D70947">
        <w:rPr>
          <w:rFonts w:eastAsia="Calibri"/>
        </w:rPr>
        <w:t>). PRITARTA.</w:t>
      </w:r>
    </w:p>
    <w:p w14:paraId="630E13DF" w14:textId="2234BF9C" w:rsidR="00740DD0" w:rsidRDefault="00740DD0" w:rsidP="00740DD0">
      <w:pPr>
        <w:spacing w:line="360" w:lineRule="auto"/>
        <w:jc w:val="both"/>
      </w:pPr>
      <w:r>
        <w:rPr>
          <w:rFonts w:eastAsia="Calibri"/>
        </w:rPr>
        <w:t>8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</w:t>
      </w:r>
      <w:r w:rsidR="00DD327B">
        <w:t>53</w:t>
      </w:r>
      <w:r w:rsidR="00E43C48" w:rsidRPr="00E43C48">
        <w:t xml:space="preserve"> </w:t>
      </w:r>
      <w:r w:rsidR="00E43C48">
        <w:t>„</w:t>
      </w:r>
      <w:r w:rsidR="00DD327B" w:rsidRPr="00DD327B">
        <w:t>Dėl valstybinės žemės sklypo nuomos</w:t>
      </w:r>
      <w:r>
        <w:t>“.</w:t>
      </w:r>
    </w:p>
    <w:p w14:paraId="2E1D2B1A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300B5D29" w14:textId="6102870B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F01CA22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42B444D5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18C167FD" w14:textId="5CD18D49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</w:t>
      </w:r>
      <w:r w:rsidRPr="00A31B93">
        <w:rPr>
          <w:rFonts w:eastAsia="Calibri"/>
        </w:rPr>
        <w:t>už“-</w:t>
      </w:r>
      <w:r w:rsidR="0031145B" w:rsidRPr="00A31B93">
        <w:rPr>
          <w:rFonts w:eastAsia="Calibri"/>
        </w:rPr>
        <w:t>5</w:t>
      </w:r>
      <w:r w:rsidRPr="00A31B93">
        <w:rPr>
          <w:rFonts w:eastAsia="Calibri"/>
        </w:rPr>
        <w:t xml:space="preserve"> </w:t>
      </w:r>
      <w:r w:rsidRPr="00D70947">
        <w:rPr>
          <w:rFonts w:eastAsia="Calibri"/>
        </w:rPr>
        <w:t>(vienbalsiai). PRITARTA.</w:t>
      </w:r>
    </w:p>
    <w:p w14:paraId="4EBF08C3" w14:textId="5D17B755" w:rsidR="00740DD0" w:rsidRPr="00E43C48" w:rsidRDefault="00740DD0" w:rsidP="00740DD0">
      <w:pPr>
        <w:spacing w:line="360" w:lineRule="auto"/>
        <w:jc w:val="both"/>
      </w:pPr>
      <w:r>
        <w:rPr>
          <w:rFonts w:eastAsia="Calibri"/>
        </w:rPr>
        <w:t>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</w:t>
      </w:r>
      <w:r w:rsidR="00DD327B">
        <w:t>57</w:t>
      </w:r>
      <w:r w:rsidR="00E43C48" w:rsidRPr="00E43C48">
        <w:t xml:space="preserve"> „</w:t>
      </w:r>
      <w:r w:rsidR="00DD327B" w:rsidRPr="00DD327B">
        <w:t>Dėl 2025 metų Raseinių rajono savivaldybės biudžeto tikslinimo</w:t>
      </w:r>
      <w:r w:rsidRPr="00E43C48">
        <w:t>“.</w:t>
      </w:r>
    </w:p>
    <w:p w14:paraId="11BFEEFE" w14:textId="361AA3C9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31145B">
        <w:rPr>
          <w:rFonts w:eastAsia="Calibri"/>
        </w:rPr>
        <w:t xml:space="preserve">Pranešėja – </w:t>
      </w:r>
      <w:r w:rsidR="00DD327B">
        <w:rPr>
          <w:rFonts w:eastAsia="Calibri"/>
        </w:rPr>
        <w:t>Dalia Andriulienė</w:t>
      </w:r>
      <w:r w:rsidRPr="0031145B">
        <w:rPr>
          <w:rFonts w:eastAsia="Calibri"/>
        </w:rPr>
        <w:t>.</w:t>
      </w:r>
    </w:p>
    <w:p w14:paraId="0B404B10" w14:textId="1C59826A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>sprendimo projektą.</w:t>
      </w:r>
      <w:r w:rsidR="0031145B">
        <w:rPr>
          <w:rFonts w:eastAsia="Calibri"/>
        </w:rPr>
        <w:t xml:space="preserve"> </w:t>
      </w:r>
      <w:r w:rsidR="00DD327B"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C8C4E8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6DAE315D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4EA8BB30" w14:textId="0B796594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</w:t>
      </w:r>
      <w:r w:rsidRPr="00B54620">
        <w:rPr>
          <w:rFonts w:eastAsia="Calibri"/>
        </w:rPr>
        <w:t>: „</w:t>
      </w:r>
      <w:r w:rsidRPr="004746D9">
        <w:rPr>
          <w:rFonts w:eastAsia="Calibri"/>
        </w:rPr>
        <w:t>už“-</w:t>
      </w:r>
      <w:r w:rsidR="00B54620" w:rsidRPr="004746D9">
        <w:rPr>
          <w:rFonts w:eastAsia="Calibri"/>
        </w:rPr>
        <w:t>5</w:t>
      </w:r>
      <w:r w:rsidRPr="004746D9">
        <w:rPr>
          <w:rFonts w:eastAsia="Calibri"/>
        </w:rPr>
        <w:t xml:space="preserve"> (</w:t>
      </w:r>
      <w:r w:rsidRPr="00B54620">
        <w:rPr>
          <w:rFonts w:eastAsia="Calibri"/>
        </w:rPr>
        <w:t>vienbalsiai). PRITARTA.</w:t>
      </w:r>
    </w:p>
    <w:p w14:paraId="3A220AC3" w14:textId="3B01A0BF" w:rsidR="00740DD0" w:rsidRPr="00B54620" w:rsidRDefault="00740DD0" w:rsidP="00740DD0">
      <w:pPr>
        <w:spacing w:line="360" w:lineRule="auto"/>
        <w:jc w:val="both"/>
      </w:pPr>
      <w:r w:rsidRPr="00B54620">
        <w:rPr>
          <w:rFonts w:eastAsia="Calibri"/>
        </w:rPr>
        <w:t>10. SVARSTYTA.</w:t>
      </w:r>
      <w:r w:rsidRPr="00B54620">
        <w:t xml:space="preserve"> </w:t>
      </w:r>
      <w:r w:rsidR="00E43C48" w:rsidRPr="00E43C48">
        <w:t>TP-2</w:t>
      </w:r>
      <w:r w:rsidR="00DD327B">
        <w:t>59</w:t>
      </w:r>
      <w:r w:rsidR="00E43C48" w:rsidRPr="00E43C48">
        <w:t xml:space="preserve"> </w:t>
      </w:r>
      <w:r w:rsidR="00E43C48">
        <w:t>„</w:t>
      </w:r>
      <w:r w:rsidR="00DD327B" w:rsidRPr="00DD327B">
        <w:t>Dėl Raseinių rajono savivaldybės Kelių priežiūros ir plėtros programos finansavimo lėšų paskirstymo ir naudojimo tvarkos aprašo patvirtinimo</w:t>
      </w:r>
      <w:r w:rsidRPr="00B54620">
        <w:t>“.</w:t>
      </w:r>
    </w:p>
    <w:p w14:paraId="4703AB03" w14:textId="2D9424DC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</w:t>
      </w:r>
      <w:r w:rsidR="00DD327B">
        <w:rPr>
          <w:rFonts w:eastAsia="Calibri"/>
        </w:rPr>
        <w:t>s</w:t>
      </w:r>
      <w:r w:rsidRPr="00B54620">
        <w:rPr>
          <w:rFonts w:eastAsia="Calibri"/>
        </w:rPr>
        <w:t xml:space="preserve"> – </w:t>
      </w:r>
      <w:r w:rsidR="00DD327B">
        <w:rPr>
          <w:rFonts w:eastAsia="Calibri"/>
        </w:rPr>
        <w:t>Valmantas Bentnorius</w:t>
      </w:r>
      <w:r w:rsidRPr="00B54620">
        <w:rPr>
          <w:rFonts w:eastAsia="Calibri"/>
        </w:rPr>
        <w:t>.</w:t>
      </w:r>
    </w:p>
    <w:p w14:paraId="72C47990" w14:textId="06021496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</w:t>
      </w:r>
      <w:r w:rsidR="00DD327B">
        <w:rPr>
          <w:rFonts w:eastAsia="Calibri"/>
        </w:rPr>
        <w:t>s</w:t>
      </w:r>
      <w:r w:rsidRPr="00B54620">
        <w:rPr>
          <w:rFonts w:eastAsia="Calibri"/>
        </w:rPr>
        <w:t xml:space="preserve"> pristatė sprendimo projektą. Klausimų nėra.</w:t>
      </w:r>
    </w:p>
    <w:p w14:paraId="7678839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Posėdžio pirmininkas siūlo balsuoti dėl sprendimo projekto.</w:t>
      </w:r>
    </w:p>
    <w:p w14:paraId="085D48D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NUTARTA. Pritarti sprendimo projektui.</w:t>
      </w:r>
    </w:p>
    <w:p w14:paraId="7DC04C39" w14:textId="6893A395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</w:t>
      </w:r>
      <w:r w:rsidRPr="004746D9">
        <w:rPr>
          <w:rFonts w:eastAsia="Calibri"/>
        </w:rPr>
        <w:t>už“-</w:t>
      </w:r>
      <w:r w:rsidR="004746D9" w:rsidRPr="004746D9">
        <w:rPr>
          <w:rFonts w:eastAsia="Calibri"/>
        </w:rPr>
        <w:t>5</w:t>
      </w:r>
      <w:r w:rsidRPr="004746D9">
        <w:rPr>
          <w:rFonts w:eastAsia="Calibri"/>
        </w:rPr>
        <w:t xml:space="preserve"> (vienbalsiai</w:t>
      </w:r>
      <w:r w:rsidRPr="00B54620">
        <w:rPr>
          <w:rFonts w:eastAsia="Calibri"/>
        </w:rPr>
        <w:t>). PRITARTA</w:t>
      </w:r>
      <w:r w:rsidRPr="00D70947">
        <w:rPr>
          <w:rFonts w:eastAsia="Calibri"/>
        </w:rPr>
        <w:t>.</w:t>
      </w:r>
    </w:p>
    <w:p w14:paraId="6361D363" w14:textId="77777777" w:rsidR="00C1461C" w:rsidRDefault="00C1461C" w:rsidP="00C1461C">
      <w:pPr>
        <w:spacing w:line="360" w:lineRule="auto"/>
        <w:ind w:firstLine="851"/>
        <w:jc w:val="both"/>
        <w:rPr>
          <w:rFonts w:eastAsia="Calibri"/>
        </w:rPr>
      </w:pPr>
    </w:p>
    <w:p w14:paraId="1D742963" w14:textId="1583487B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lastRenderedPageBreak/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8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9"/>
      <w:headerReference w:type="default" r:id="rId3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E2B6" w14:textId="77777777" w:rsidR="00A173B0" w:rsidRDefault="00A173B0">
      <w:r>
        <w:separator/>
      </w:r>
    </w:p>
  </w:endnote>
  <w:endnote w:type="continuationSeparator" w:id="0">
    <w:p w14:paraId="250A59BA" w14:textId="77777777" w:rsidR="00A173B0" w:rsidRDefault="00A1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4919" w14:textId="77777777" w:rsidR="00A173B0" w:rsidRDefault="00A173B0">
      <w:r>
        <w:separator/>
      </w:r>
    </w:p>
  </w:footnote>
  <w:footnote w:type="continuationSeparator" w:id="0">
    <w:p w14:paraId="30651F22" w14:textId="77777777" w:rsidR="00A173B0" w:rsidRDefault="00A1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603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08d3d19457d711f0a19dcea0bcc863ad?positionInSearchResults=28&amp;searchModelUUID=a075143d-fbd2-4d64-969f-393f8f5c0da0" TargetMode="External"/><Relationship Id="rId13" Type="http://schemas.openxmlformats.org/officeDocument/2006/relationships/hyperlink" Target="https://e-seimas.lrs.lt/portal/legalAct/lt/TAP/f1dffdd07c2811f09f35d7a7964762ee?positionInSearchResults=8&amp;searchModelUUID=a075143d-fbd2-4d64-969f-393f8f5c0da0" TargetMode="External"/><Relationship Id="rId18" Type="http://schemas.openxmlformats.org/officeDocument/2006/relationships/hyperlink" Target="https://e-seimas.lrs.lt/portal/legalAct/lt/TAP/08d3d19457d711f0a19dcea0bcc863ad?positionInSearchResults=28&amp;searchModelUUID=a075143d-fbd2-4d64-969f-393f8f5c0da0" TargetMode="External"/><Relationship Id="rId26" Type="http://schemas.openxmlformats.org/officeDocument/2006/relationships/hyperlink" Target="https://e-seimas.lrs.lt/portal/legalAct/lt/TAP/0c2e9c107cc811f09f35d7a7964762ee?positionInSearchResults=2&amp;searchModelUUID=a075143d-fbd2-4d64-969f-393f8f5c0da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af4a4871775211f09f35d7a7964762ee?positionInSearchResults=19&amp;searchModelUUID=a075143d-fbd2-4d64-969f-393f8f5c0da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47dc10c1790411f09f35d7a7964762ee?positionInSearchResults=15&amp;searchModelUUID=a075143d-fbd2-4d64-969f-393f8f5c0da0" TargetMode="External"/><Relationship Id="rId17" Type="http://schemas.openxmlformats.org/officeDocument/2006/relationships/hyperlink" Target="https://e-seimas.lrs.lt/portal/legalAct/lt/TAP/06fe86a47cc911f09f35d7a7964762ee?positionInSearchResults=0&amp;searchModelUUID=a075143d-fbd2-4d64-969f-393f8f5c0da0" TargetMode="External"/><Relationship Id="rId25" Type="http://schemas.openxmlformats.org/officeDocument/2006/relationships/hyperlink" Target="https://e-seimas.lrs.lt/portal/legalAct/lt/TAP/7b6bac107c2a11f09f35d7a7964762ee?positionInSearchResults=6&amp;searchModelUUID=a075143d-fbd2-4d64-969f-393f8f5c0da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0c2e9c107cc811f09f35d7a7964762ee?positionInSearchResults=2&amp;searchModelUUID=a075143d-fbd2-4d64-969f-393f8f5c0da0" TargetMode="External"/><Relationship Id="rId20" Type="http://schemas.openxmlformats.org/officeDocument/2006/relationships/hyperlink" Target="https://e-seimas.lrs.lt/portal/legalAct/lt/TAP/562e8cc1774711f09f35d7a7964762ee?positionInSearchResults=24&amp;searchModelUUID=a075143d-fbd2-4d64-969f-393f8f5c0da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af4a4871775211f09f35d7a7964762ee?positionInSearchResults=19&amp;searchModelUUID=a075143d-fbd2-4d64-969f-393f8f5c0da0" TargetMode="External"/><Relationship Id="rId24" Type="http://schemas.openxmlformats.org/officeDocument/2006/relationships/hyperlink" Target="https://e-seimas.lrs.lt/portal/legalAct/lt/TAP/80b871407c2911f09f35d7a7964762ee?positionInSearchResults=7&amp;searchModelUUID=a075143d-fbd2-4d64-969f-393f8f5c0da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7b6bac107c2a11f09f35d7a7964762ee?positionInSearchResults=6&amp;searchModelUUID=a075143d-fbd2-4d64-969f-393f8f5c0da0" TargetMode="External"/><Relationship Id="rId23" Type="http://schemas.openxmlformats.org/officeDocument/2006/relationships/hyperlink" Target="https://e-seimas.lrs.lt/portal/legalAct/lt/TAP/f1dffdd07c2811f09f35d7a7964762ee?positionInSearchResults=8&amp;searchModelUUID=a075143d-fbd2-4d64-969f-393f8f5c0da0" TargetMode="External"/><Relationship Id="rId28" Type="http://schemas.openxmlformats.org/officeDocument/2006/relationships/hyperlink" Target="https://e-demokratija.raseiniai.lt/VideoV3/Conference/" TargetMode="External"/><Relationship Id="rId10" Type="http://schemas.openxmlformats.org/officeDocument/2006/relationships/hyperlink" Target="https://e-seimas.lrs.lt/portal/legalAct/lt/TAP/562e8cc1774711f09f35d7a7964762ee?positionInSearchResults=24&amp;searchModelUUID=a075143d-fbd2-4d64-969f-393f8f5c0da0" TargetMode="External"/><Relationship Id="rId19" Type="http://schemas.openxmlformats.org/officeDocument/2006/relationships/hyperlink" Target="https://e-seimas.lrs.lt/portal/legalAct/lt/TAP/36f976e1774611f09f35d7a7964762ee?positionInSearchResults=26&amp;searchModelUUID=a075143d-fbd2-4d64-969f-393f8f5c0da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6f976e1774611f09f35d7a7964762ee?positionInSearchResults=26&amp;searchModelUUID=a075143d-fbd2-4d64-969f-393f8f5c0da0" TargetMode="External"/><Relationship Id="rId14" Type="http://schemas.openxmlformats.org/officeDocument/2006/relationships/hyperlink" Target="https://e-seimas.lrs.lt/portal/legalAct/lt/TAP/80b871407c2911f09f35d7a7964762ee?positionInSearchResults=7&amp;searchModelUUID=a075143d-fbd2-4d64-969f-393f8f5c0da0" TargetMode="External"/><Relationship Id="rId22" Type="http://schemas.openxmlformats.org/officeDocument/2006/relationships/hyperlink" Target="https://e-seimas.lrs.lt/portal/legalAct/lt/TAP/47dc10c1790411f09f35d7a7964762ee?positionInSearchResults=15&amp;searchModelUUID=a075143d-fbd2-4d64-969f-393f8f5c0da0" TargetMode="External"/><Relationship Id="rId27" Type="http://schemas.openxmlformats.org/officeDocument/2006/relationships/hyperlink" Target="https://e-seimas.lrs.lt/portal/legalAct/lt/TAP/06fe86a47cc911f09f35d7a7964762ee?positionInSearchResults=0&amp;searchModelUUID=a075143d-fbd2-4d64-969f-393f8f5c0da0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7907</Words>
  <Characters>4508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12391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73</cp:revision>
  <cp:lastPrinted>2019-10-29T12:28:00Z</cp:lastPrinted>
  <dcterms:created xsi:type="dcterms:W3CDTF">2024-02-26T08:25:00Z</dcterms:created>
  <dcterms:modified xsi:type="dcterms:W3CDTF">2025-08-25T10:24:00Z</dcterms:modified>
</cp:coreProperties>
</file>