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0E3ED9" w14:textId="37C24989" w:rsidR="00DD3766" w:rsidRPr="00A25964" w:rsidRDefault="00DD3766" w:rsidP="00E375B5">
      <w:pPr>
        <w:spacing w:line="360" w:lineRule="auto"/>
        <w:jc w:val="center"/>
        <w:rPr>
          <w:b/>
        </w:rPr>
      </w:pPr>
      <w:r w:rsidRPr="00A25964">
        <w:rPr>
          <w:b/>
        </w:rPr>
        <w:t xml:space="preserve">RASEINIŲ RAJONO SAVIVALDYBĖS </w:t>
      </w:r>
      <w:r w:rsidR="004C2C37" w:rsidRPr="00E755AF">
        <w:rPr>
          <w:b/>
        </w:rPr>
        <w:t xml:space="preserve">10-OJO ŠAUKIMO </w:t>
      </w:r>
      <w:r w:rsidRPr="00A25964">
        <w:rPr>
          <w:b/>
        </w:rPr>
        <w:t>TARYB</w:t>
      </w:r>
      <w:r w:rsidR="00397D66" w:rsidRPr="00A25964">
        <w:rPr>
          <w:b/>
        </w:rPr>
        <w:t>OS</w:t>
      </w:r>
    </w:p>
    <w:p w14:paraId="228DD6A9" w14:textId="77777777" w:rsidR="00AD2EA5" w:rsidRPr="00A25964" w:rsidRDefault="00BD3232" w:rsidP="00E375B5">
      <w:pPr>
        <w:spacing w:line="360" w:lineRule="auto"/>
        <w:jc w:val="center"/>
        <w:rPr>
          <w:b/>
        </w:rPr>
      </w:pPr>
      <w:r w:rsidRPr="00A25964">
        <w:rPr>
          <w:b/>
        </w:rPr>
        <w:t>BIUDŽETO IR</w:t>
      </w:r>
      <w:r w:rsidR="00AD2EA5" w:rsidRPr="00A25964">
        <w:rPr>
          <w:b/>
        </w:rPr>
        <w:t xml:space="preserve"> SOCIALINIO</w:t>
      </w:r>
      <w:r w:rsidRPr="00A25964">
        <w:rPr>
          <w:b/>
        </w:rPr>
        <w:t xml:space="preserve"> EKONOMI</w:t>
      </w:r>
      <w:r w:rsidR="00AD2EA5" w:rsidRPr="00A25964">
        <w:rPr>
          <w:b/>
        </w:rPr>
        <w:t>NIO VYSTYMO</w:t>
      </w:r>
    </w:p>
    <w:p w14:paraId="3670E457" w14:textId="4DBC7408" w:rsidR="00624B47" w:rsidRPr="00A25964" w:rsidRDefault="00DD3766" w:rsidP="00E375B5">
      <w:pPr>
        <w:spacing w:line="360" w:lineRule="auto"/>
        <w:jc w:val="center"/>
        <w:rPr>
          <w:b/>
        </w:rPr>
      </w:pPr>
      <w:r w:rsidRPr="00A25964">
        <w:rPr>
          <w:b/>
        </w:rPr>
        <w:t>KOMITETO</w:t>
      </w:r>
      <w:r w:rsidR="006E56F5" w:rsidRPr="00A25964">
        <w:rPr>
          <w:b/>
        </w:rPr>
        <w:t xml:space="preserve"> </w:t>
      </w:r>
      <w:r w:rsidR="002E2977">
        <w:rPr>
          <w:b/>
        </w:rPr>
        <w:t xml:space="preserve">NUOTOLINIO </w:t>
      </w:r>
      <w:r w:rsidR="004227EC" w:rsidRPr="00A25964">
        <w:rPr>
          <w:b/>
        </w:rPr>
        <w:t>POSĖDŽIO</w:t>
      </w:r>
      <w:r w:rsidR="00285F0B" w:rsidRPr="00A25964">
        <w:rPr>
          <w:b/>
        </w:rPr>
        <w:t xml:space="preserve"> </w:t>
      </w:r>
      <w:r w:rsidR="00624B47" w:rsidRPr="00A25964">
        <w:rPr>
          <w:b/>
        </w:rPr>
        <w:t>PROTOKOLAS</w:t>
      </w:r>
    </w:p>
    <w:p w14:paraId="23F4BA5E" w14:textId="35E8C68E" w:rsidR="00624B47" w:rsidRPr="006E252C" w:rsidRDefault="00624B47" w:rsidP="00E375B5">
      <w:pPr>
        <w:spacing w:line="360" w:lineRule="auto"/>
        <w:jc w:val="center"/>
      </w:pPr>
      <w:r w:rsidRPr="007D009E">
        <w:t>20</w:t>
      </w:r>
      <w:r w:rsidR="00285F0B" w:rsidRPr="007D009E">
        <w:t>2</w:t>
      </w:r>
      <w:r w:rsidR="00B411A9">
        <w:t>6</w:t>
      </w:r>
      <w:r w:rsidRPr="007D009E">
        <w:t>-</w:t>
      </w:r>
      <w:r w:rsidR="00C212AD">
        <w:t>10</w:t>
      </w:r>
      <w:r w:rsidR="00CF7D61" w:rsidRPr="007D009E">
        <w:t>-</w:t>
      </w:r>
      <w:r w:rsidR="00A67168">
        <w:t>1</w:t>
      </w:r>
      <w:r w:rsidR="00C212AD">
        <w:t>9</w:t>
      </w:r>
      <w:r w:rsidR="00824ED2" w:rsidRPr="007D009E">
        <w:t xml:space="preserve"> </w:t>
      </w:r>
      <w:r w:rsidR="004227EC" w:rsidRPr="007D009E">
        <w:t>Nr.</w:t>
      </w:r>
      <w:r w:rsidR="004845D9" w:rsidRPr="007D009E">
        <w:t xml:space="preserve"> </w:t>
      </w:r>
      <w:r w:rsidR="00DD3766" w:rsidRPr="007D009E">
        <w:t>(1.3</w:t>
      </w:r>
      <w:r w:rsidR="00BD3232" w:rsidRPr="007D009E">
        <w:t>1</w:t>
      </w:r>
      <w:r w:rsidR="00F04B38" w:rsidRPr="007D009E">
        <w:t>E</w:t>
      </w:r>
      <w:r w:rsidR="00DD3766" w:rsidRPr="007D009E">
        <w:t>)T</w:t>
      </w:r>
      <w:r w:rsidR="00BD3232" w:rsidRPr="007D009E">
        <w:t>F</w:t>
      </w:r>
      <w:r w:rsidR="00DD3766" w:rsidRPr="007D009E">
        <w:t>-</w:t>
      </w:r>
      <w:r w:rsidR="00C212AD">
        <w:t>9</w:t>
      </w:r>
    </w:p>
    <w:p w14:paraId="7E9E7D0A" w14:textId="77777777" w:rsidR="00624B47" w:rsidRPr="001E66B2" w:rsidRDefault="00624B47" w:rsidP="00E375B5">
      <w:pPr>
        <w:spacing w:line="360" w:lineRule="auto"/>
        <w:ind w:hanging="142"/>
        <w:jc w:val="center"/>
      </w:pPr>
      <w:r w:rsidRPr="001E66B2">
        <w:t>Raseiniai</w:t>
      </w:r>
    </w:p>
    <w:p w14:paraId="212FE11F" w14:textId="5E29CC61" w:rsidR="00624B47" w:rsidRPr="00A25964" w:rsidRDefault="00E6446F" w:rsidP="00C90A17">
      <w:pPr>
        <w:spacing w:line="360" w:lineRule="auto"/>
        <w:ind w:firstLine="851"/>
        <w:jc w:val="both"/>
      </w:pPr>
      <w:r w:rsidRPr="001E66B2">
        <w:t>Posėdis įvyko 202</w:t>
      </w:r>
      <w:r w:rsidR="00B411A9">
        <w:t>6</w:t>
      </w:r>
      <w:r w:rsidR="00624B47" w:rsidRPr="001E66B2">
        <w:t>-</w:t>
      </w:r>
      <w:r w:rsidR="00C212AD">
        <w:t>10</w:t>
      </w:r>
      <w:r w:rsidR="00CE49AE" w:rsidRPr="007D009E">
        <w:t>-</w:t>
      </w:r>
      <w:r w:rsidR="00A67168">
        <w:t>1</w:t>
      </w:r>
      <w:r w:rsidR="00C212AD">
        <w:t>9</w:t>
      </w:r>
      <w:r w:rsidR="005C6F02" w:rsidRPr="003530C1">
        <w:t xml:space="preserve">, </w:t>
      </w:r>
      <w:r w:rsidR="00A67168" w:rsidRPr="002A7920">
        <w:t>1</w:t>
      </w:r>
      <w:r w:rsidR="00227742" w:rsidRPr="002A7920">
        <w:t>3</w:t>
      </w:r>
      <w:r w:rsidR="00DD0418" w:rsidRPr="002A7920">
        <w:t>.</w:t>
      </w:r>
      <w:r w:rsidR="00B60184" w:rsidRPr="002A7920">
        <w:t>0</w:t>
      </w:r>
      <w:r w:rsidR="0066334F" w:rsidRPr="002A7920">
        <w:t>0</w:t>
      </w:r>
      <w:r w:rsidR="009546A7" w:rsidRPr="002A7920">
        <w:t>-</w:t>
      </w:r>
      <w:r w:rsidR="00DA471C" w:rsidRPr="002A7920">
        <w:t>1</w:t>
      </w:r>
      <w:r w:rsidR="00227742" w:rsidRPr="002A7920">
        <w:t>3</w:t>
      </w:r>
      <w:r w:rsidR="00982FE9" w:rsidRPr="002A7920">
        <w:t>.</w:t>
      </w:r>
      <w:r w:rsidR="00235451" w:rsidRPr="002A7920">
        <w:t>3</w:t>
      </w:r>
      <w:r w:rsidR="002A7920" w:rsidRPr="002A7920">
        <w:t>6</w:t>
      </w:r>
      <w:r w:rsidR="00EA1980" w:rsidRPr="00DF7F82">
        <w:t xml:space="preserve"> </w:t>
      </w:r>
      <w:r w:rsidR="00624B47" w:rsidRPr="00DF7F82">
        <w:t>val</w:t>
      </w:r>
      <w:r w:rsidR="00624B47" w:rsidRPr="003530C1">
        <w:t>.</w:t>
      </w:r>
      <w:r w:rsidR="001018AA" w:rsidRPr="009A4C27">
        <w:t xml:space="preserve"> </w:t>
      </w:r>
    </w:p>
    <w:p w14:paraId="44DC18BC" w14:textId="61B6685E" w:rsidR="00291E22" w:rsidRPr="00A25964" w:rsidRDefault="00291E22" w:rsidP="00C90A17">
      <w:pPr>
        <w:spacing w:line="360" w:lineRule="auto"/>
        <w:ind w:firstLine="851"/>
        <w:jc w:val="both"/>
      </w:pPr>
      <w:r w:rsidRPr="00A25964">
        <w:t>Posėdžio pirminink</w:t>
      </w:r>
      <w:r w:rsidR="00841EE8">
        <w:t>ė</w:t>
      </w:r>
      <w:r w:rsidRPr="00A25964">
        <w:t xml:space="preserve"> – </w:t>
      </w:r>
      <w:r w:rsidR="00821D48">
        <w:t xml:space="preserve">Vida </w:t>
      </w:r>
      <w:proofErr w:type="spellStart"/>
      <w:r w:rsidR="00821D48">
        <w:t>Ačienė</w:t>
      </w:r>
      <w:proofErr w:type="spellEnd"/>
      <w:r w:rsidRPr="00A25964">
        <w:t>, rajono Savivaldybės tarybos Biudžeto ir socialinio ekonomin</w:t>
      </w:r>
      <w:r w:rsidR="00F629DA" w:rsidRPr="00A25964">
        <w:t>io vystymo komiteto pirminink</w:t>
      </w:r>
      <w:r w:rsidR="00530CCE">
        <w:t>ė</w:t>
      </w:r>
      <w:r w:rsidR="00A65B29" w:rsidRPr="00A25964">
        <w:t>.</w:t>
      </w:r>
    </w:p>
    <w:p w14:paraId="4AADC029" w14:textId="72E96E7B" w:rsidR="00624B47" w:rsidRPr="00A25964" w:rsidRDefault="00624B47" w:rsidP="00C90A17">
      <w:pPr>
        <w:spacing w:line="360" w:lineRule="auto"/>
        <w:ind w:firstLine="851"/>
        <w:jc w:val="both"/>
      </w:pPr>
      <w:r w:rsidRPr="00A25964">
        <w:t>Posėdžio sekretorė</w:t>
      </w:r>
      <w:r w:rsidR="00C27FBD" w:rsidRPr="00A25964">
        <w:t xml:space="preserve"> </w:t>
      </w:r>
      <w:r w:rsidRPr="00A25964">
        <w:t xml:space="preserve">– </w:t>
      </w:r>
      <w:r w:rsidR="00EF41BF">
        <w:t>Daiva Daugėlienė</w:t>
      </w:r>
      <w:r w:rsidR="00860565" w:rsidRPr="00A25964">
        <w:t xml:space="preserve">, rajono </w:t>
      </w:r>
      <w:r w:rsidR="00873D56" w:rsidRPr="00A25964">
        <w:t>S</w:t>
      </w:r>
      <w:r w:rsidR="00860565" w:rsidRPr="00A25964">
        <w:t xml:space="preserve">avivaldybės </w:t>
      </w:r>
      <w:r w:rsidR="00681D3F">
        <w:t>tarybos posėdži</w:t>
      </w:r>
      <w:r w:rsidR="005B663D">
        <w:t>ų sekretorė.</w:t>
      </w:r>
    </w:p>
    <w:p w14:paraId="06B1B2E6" w14:textId="77777777" w:rsidR="00585583" w:rsidRPr="00A25964" w:rsidRDefault="00C27FBD" w:rsidP="00C90A17">
      <w:pPr>
        <w:spacing w:line="360" w:lineRule="auto"/>
        <w:ind w:firstLine="851"/>
        <w:jc w:val="both"/>
        <w:rPr>
          <w:rFonts w:eastAsia="Calibri"/>
        </w:rPr>
      </w:pPr>
      <w:r w:rsidRPr="00A25964">
        <w:rPr>
          <w:rFonts w:eastAsia="Calibri"/>
        </w:rPr>
        <w:t>D</w:t>
      </w:r>
      <w:r w:rsidR="0078554E" w:rsidRPr="00A25964">
        <w:rPr>
          <w:rFonts w:eastAsia="Calibri"/>
        </w:rPr>
        <w:t>alyva</w:t>
      </w:r>
      <w:r w:rsidRPr="00A25964">
        <w:rPr>
          <w:rFonts w:eastAsia="Calibri"/>
        </w:rPr>
        <w:t>vo</w:t>
      </w:r>
      <w:r w:rsidR="0078554E" w:rsidRPr="00A25964">
        <w:rPr>
          <w:rFonts w:eastAsia="Calibri"/>
        </w:rPr>
        <w:t>:</w:t>
      </w:r>
    </w:p>
    <w:p w14:paraId="6A28D866" w14:textId="0DEE9A5E" w:rsidR="004B23B1" w:rsidRPr="00095B04" w:rsidRDefault="008728F2" w:rsidP="00C90A17">
      <w:pPr>
        <w:spacing w:line="360" w:lineRule="auto"/>
        <w:ind w:firstLine="851"/>
        <w:jc w:val="both"/>
        <w:rPr>
          <w:rFonts w:eastAsia="Calibri"/>
        </w:rPr>
      </w:pPr>
      <w:r w:rsidRPr="00095B04">
        <w:rPr>
          <w:rFonts w:eastAsia="Calibri"/>
        </w:rPr>
        <w:t>Komiteto nariai:</w:t>
      </w:r>
      <w:r w:rsidR="002A22EB" w:rsidRPr="00095B04">
        <w:rPr>
          <w:rFonts w:eastAsia="Calibri"/>
        </w:rPr>
        <w:t xml:space="preserve"> Agnė Gustė</w:t>
      </w:r>
      <w:r w:rsidR="008357B3" w:rsidRPr="00095B04">
        <w:rPr>
          <w:rFonts w:eastAsia="Calibri"/>
        </w:rPr>
        <w:t xml:space="preserve">, </w:t>
      </w:r>
      <w:r w:rsidR="0018155F" w:rsidRPr="00095B04">
        <w:rPr>
          <w:rFonts w:eastAsia="Calibri"/>
        </w:rPr>
        <w:t xml:space="preserve">Andrius Bautronis, </w:t>
      </w:r>
      <w:r w:rsidR="008357B3" w:rsidRPr="00095B04">
        <w:rPr>
          <w:rFonts w:eastAsia="Calibri"/>
        </w:rPr>
        <w:t xml:space="preserve">Antanas </w:t>
      </w:r>
      <w:proofErr w:type="spellStart"/>
      <w:r w:rsidR="008357B3" w:rsidRPr="00095B04">
        <w:rPr>
          <w:rFonts w:eastAsia="Calibri"/>
        </w:rPr>
        <w:t>Kilčauskas</w:t>
      </w:r>
      <w:proofErr w:type="spellEnd"/>
      <w:r w:rsidR="002A22EB" w:rsidRPr="00095B04">
        <w:rPr>
          <w:rFonts w:eastAsia="Calibri"/>
        </w:rPr>
        <w:t xml:space="preserve"> ir Vaidas Kuzmarskis.</w:t>
      </w:r>
      <w:r w:rsidR="005906F9" w:rsidRPr="00095B04">
        <w:rPr>
          <w:rFonts w:eastAsia="Calibri"/>
        </w:rPr>
        <w:t xml:space="preserve"> </w:t>
      </w:r>
    </w:p>
    <w:p w14:paraId="3C02BFC2" w14:textId="77777777" w:rsidR="00CF3F82" w:rsidRPr="00A25964" w:rsidRDefault="005906F9" w:rsidP="00C90A17">
      <w:pPr>
        <w:spacing w:line="360" w:lineRule="auto"/>
        <w:ind w:firstLine="851"/>
        <w:jc w:val="both"/>
        <w:rPr>
          <w:rFonts w:eastAsia="Calibri"/>
        </w:rPr>
      </w:pPr>
      <w:r w:rsidRPr="00A25964">
        <w:rPr>
          <w:rFonts w:eastAsia="Calibri"/>
        </w:rPr>
        <w:t>Posė</w:t>
      </w:r>
      <w:r w:rsidR="0078554E" w:rsidRPr="00A25964">
        <w:rPr>
          <w:rFonts w:eastAsia="Calibri"/>
        </w:rPr>
        <w:t>džio kvorumas yra.</w:t>
      </w:r>
    </w:p>
    <w:p w14:paraId="07144AF4" w14:textId="2E390C28" w:rsidR="00841EE8" w:rsidRDefault="00DC7179" w:rsidP="00841EE8">
      <w:pPr>
        <w:spacing w:line="360" w:lineRule="auto"/>
        <w:ind w:firstLine="851"/>
        <w:jc w:val="both"/>
      </w:pPr>
      <w:r>
        <w:t>P</w:t>
      </w:r>
      <w:r w:rsidR="0098570C" w:rsidRPr="00A25964">
        <w:t>osėdžio pirminink</w:t>
      </w:r>
      <w:r w:rsidR="009B2AC1">
        <w:t>ė</w:t>
      </w:r>
      <w:r w:rsidR="0098570C" w:rsidRPr="00A25964">
        <w:t xml:space="preserve"> pateikė komiteto nariams darbotvarkę, sudarytą iš </w:t>
      </w:r>
      <w:r w:rsidR="00C212AD">
        <w:t>10</w:t>
      </w:r>
      <w:r w:rsidR="00A858D0">
        <w:t xml:space="preserve"> </w:t>
      </w:r>
      <w:r w:rsidR="0098570C" w:rsidRPr="00A25964">
        <w:t>klausim</w:t>
      </w:r>
      <w:r w:rsidR="00423692" w:rsidRPr="00A25964">
        <w:t>ų</w:t>
      </w:r>
      <w:r w:rsidR="0098570C" w:rsidRPr="00A25964">
        <w:t>.</w:t>
      </w:r>
    </w:p>
    <w:tbl>
      <w:tblPr>
        <w:tblW w:w="10348" w:type="dxa"/>
        <w:tblInd w:w="-714" w:type="dxa"/>
        <w:tblLayout w:type="fixed"/>
        <w:tblLook w:val="04A0" w:firstRow="1" w:lastRow="0" w:firstColumn="1" w:lastColumn="0" w:noHBand="0" w:noVBand="1"/>
      </w:tblPr>
      <w:tblGrid>
        <w:gridCol w:w="675"/>
        <w:gridCol w:w="7689"/>
        <w:gridCol w:w="1984"/>
      </w:tblGrid>
      <w:tr w:rsidR="00C212AD" w:rsidRPr="00E90777" w14:paraId="0C7919D5"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hideMark/>
          </w:tcPr>
          <w:p w14:paraId="7123C284" w14:textId="77777777" w:rsidR="00C212AD" w:rsidRPr="00293E62" w:rsidRDefault="00C212AD" w:rsidP="00B06BA8">
            <w:pPr>
              <w:jc w:val="center"/>
              <w:rPr>
                <w:color w:val="000000"/>
              </w:rPr>
            </w:pPr>
            <w:r w:rsidRPr="00293E62">
              <w:rPr>
                <w:color w:val="000000"/>
              </w:rPr>
              <w:t>Eil.</w:t>
            </w:r>
          </w:p>
          <w:p w14:paraId="03EA436F" w14:textId="77777777" w:rsidR="00C212AD" w:rsidRPr="00293E62" w:rsidRDefault="00C212AD" w:rsidP="00B06BA8">
            <w:pPr>
              <w:jc w:val="center"/>
              <w:rPr>
                <w:color w:val="000000"/>
              </w:rPr>
            </w:pPr>
            <w:r w:rsidRPr="00293E62">
              <w:rPr>
                <w:color w:val="000000"/>
              </w:rPr>
              <w:t>Nr.</w:t>
            </w:r>
          </w:p>
        </w:tc>
        <w:tc>
          <w:tcPr>
            <w:tcW w:w="7689" w:type="dxa"/>
            <w:tcBorders>
              <w:top w:val="single" w:sz="4" w:space="0" w:color="auto"/>
              <w:left w:val="nil"/>
              <w:bottom w:val="single" w:sz="4" w:space="0" w:color="auto"/>
              <w:right w:val="single" w:sz="4" w:space="0" w:color="auto"/>
            </w:tcBorders>
            <w:hideMark/>
          </w:tcPr>
          <w:p w14:paraId="4D29A801" w14:textId="77777777" w:rsidR="00C212AD" w:rsidRPr="00293E62" w:rsidRDefault="00C212AD" w:rsidP="00B06BA8">
            <w:pPr>
              <w:jc w:val="center"/>
              <w:rPr>
                <w:color w:val="000000"/>
              </w:rPr>
            </w:pPr>
            <w:r w:rsidRPr="00293E62">
              <w:rPr>
                <w:color w:val="000000"/>
              </w:rPr>
              <w:t>Sprendimo projekto Nr. ir pavadinimas</w:t>
            </w:r>
          </w:p>
        </w:tc>
        <w:tc>
          <w:tcPr>
            <w:tcW w:w="1984" w:type="dxa"/>
            <w:tcBorders>
              <w:top w:val="single" w:sz="4" w:space="0" w:color="auto"/>
              <w:left w:val="nil"/>
              <w:bottom w:val="single" w:sz="4" w:space="0" w:color="auto"/>
              <w:right w:val="single" w:sz="4" w:space="0" w:color="auto"/>
            </w:tcBorders>
            <w:hideMark/>
          </w:tcPr>
          <w:p w14:paraId="521F0E6C" w14:textId="77777777" w:rsidR="00C212AD" w:rsidRPr="00293E62" w:rsidRDefault="00C212AD" w:rsidP="00B06BA8">
            <w:pPr>
              <w:jc w:val="center"/>
              <w:rPr>
                <w:color w:val="000000"/>
              </w:rPr>
            </w:pPr>
            <w:r w:rsidRPr="00293E62">
              <w:rPr>
                <w:color w:val="000000"/>
              </w:rPr>
              <w:t>Pranešėjas</w:t>
            </w:r>
          </w:p>
        </w:tc>
      </w:tr>
      <w:tr w:rsidR="00C212AD" w:rsidRPr="00E90777" w14:paraId="6E9C6E87"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1CE0B6A1" w14:textId="77777777" w:rsidR="00C212AD" w:rsidRPr="00E90777" w:rsidRDefault="00C212AD" w:rsidP="00B06BA8">
            <w:pPr>
              <w:jc w:val="center"/>
              <w:rPr>
                <w:color w:val="000000"/>
                <w:sz w:val="23"/>
                <w:szCs w:val="23"/>
              </w:rPr>
            </w:pPr>
            <w:r>
              <w:rPr>
                <w:color w:val="000000"/>
                <w:sz w:val="23"/>
                <w:szCs w:val="23"/>
              </w:rPr>
              <w:t>1</w:t>
            </w:r>
            <w:r w:rsidRPr="00E90777">
              <w:rPr>
                <w:color w:val="000000"/>
                <w:sz w:val="23"/>
                <w:szCs w:val="23"/>
              </w:rPr>
              <w:t>.</w:t>
            </w:r>
          </w:p>
        </w:tc>
        <w:tc>
          <w:tcPr>
            <w:tcW w:w="7689" w:type="dxa"/>
            <w:tcBorders>
              <w:top w:val="nil"/>
              <w:left w:val="nil"/>
              <w:bottom w:val="single" w:sz="8" w:space="0" w:color="auto"/>
              <w:right w:val="single" w:sz="8" w:space="0" w:color="auto"/>
            </w:tcBorders>
          </w:tcPr>
          <w:p w14:paraId="73CB0571" w14:textId="77777777" w:rsidR="00C212AD" w:rsidRDefault="00C212AD" w:rsidP="00B06BA8">
            <w:pPr>
              <w:jc w:val="both"/>
              <w:rPr>
                <w:sz w:val="23"/>
                <w:szCs w:val="23"/>
              </w:rPr>
            </w:pPr>
            <w:hyperlink r:id="rId8" w:history="1">
              <w:r w:rsidRPr="007B545B">
                <w:rPr>
                  <w:rStyle w:val="Hipersaitas"/>
                </w:rPr>
                <w:t>TP-206 Dėl Raseinių rajono savivaldybės tarybos 2025 m. gruodžio 30 d. sprendimo Nr. TS-347 „Dėl Raseinių rajono savivaldybės 2026-2028 metų strateginio veiklos plano patvirtinimo“ pakeitimo</w:t>
              </w:r>
            </w:hyperlink>
          </w:p>
        </w:tc>
        <w:tc>
          <w:tcPr>
            <w:tcW w:w="1984" w:type="dxa"/>
            <w:tcBorders>
              <w:top w:val="nil"/>
              <w:left w:val="nil"/>
              <w:bottom w:val="single" w:sz="8" w:space="0" w:color="auto"/>
              <w:right w:val="single" w:sz="8" w:space="0" w:color="auto"/>
            </w:tcBorders>
          </w:tcPr>
          <w:p w14:paraId="4E9CC0C7" w14:textId="77777777" w:rsidR="00C212AD" w:rsidRDefault="00C212AD" w:rsidP="00B06BA8">
            <w:pPr>
              <w:jc w:val="both"/>
              <w:rPr>
                <w:color w:val="000000"/>
                <w:sz w:val="23"/>
                <w:szCs w:val="23"/>
              </w:rPr>
            </w:pPr>
            <w:r>
              <w:rPr>
                <w:color w:val="000000"/>
              </w:rPr>
              <w:t>Indrė Antanaitienė</w:t>
            </w:r>
          </w:p>
        </w:tc>
      </w:tr>
      <w:tr w:rsidR="00C212AD" w:rsidRPr="00E90777" w14:paraId="53721B0C"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024921E4" w14:textId="77777777" w:rsidR="00C212AD" w:rsidRPr="00E90777" w:rsidRDefault="00C212AD" w:rsidP="00B06BA8">
            <w:pPr>
              <w:jc w:val="center"/>
              <w:rPr>
                <w:color w:val="000000"/>
                <w:sz w:val="23"/>
                <w:szCs w:val="23"/>
              </w:rPr>
            </w:pPr>
            <w:r>
              <w:rPr>
                <w:color w:val="000000"/>
                <w:sz w:val="23"/>
                <w:szCs w:val="23"/>
              </w:rPr>
              <w:t>2</w:t>
            </w:r>
            <w:r w:rsidRPr="00E90777">
              <w:rPr>
                <w:color w:val="000000"/>
                <w:sz w:val="23"/>
                <w:szCs w:val="23"/>
              </w:rPr>
              <w:t>.</w:t>
            </w:r>
          </w:p>
        </w:tc>
        <w:tc>
          <w:tcPr>
            <w:tcW w:w="7689" w:type="dxa"/>
            <w:tcBorders>
              <w:top w:val="nil"/>
              <w:left w:val="nil"/>
              <w:bottom w:val="single" w:sz="8" w:space="0" w:color="auto"/>
              <w:right w:val="single" w:sz="8" w:space="0" w:color="auto"/>
            </w:tcBorders>
          </w:tcPr>
          <w:p w14:paraId="4AA5CA38" w14:textId="77777777" w:rsidR="00C212AD" w:rsidRPr="00E90777" w:rsidRDefault="00C212AD" w:rsidP="00B06BA8">
            <w:pPr>
              <w:jc w:val="both"/>
              <w:rPr>
                <w:sz w:val="23"/>
                <w:szCs w:val="23"/>
              </w:rPr>
            </w:pPr>
            <w:hyperlink r:id="rId9" w:history="1">
              <w:r w:rsidRPr="007B545B">
                <w:rPr>
                  <w:rStyle w:val="Hipersaitas"/>
                </w:rPr>
                <w:t>TP-207 Dėl pritarimo bendradarbiavimo sutarčiai</w:t>
              </w:r>
            </w:hyperlink>
          </w:p>
        </w:tc>
        <w:tc>
          <w:tcPr>
            <w:tcW w:w="1984" w:type="dxa"/>
            <w:tcBorders>
              <w:top w:val="nil"/>
              <w:left w:val="nil"/>
              <w:bottom w:val="single" w:sz="8" w:space="0" w:color="auto"/>
              <w:right w:val="single" w:sz="8" w:space="0" w:color="auto"/>
            </w:tcBorders>
          </w:tcPr>
          <w:p w14:paraId="554BAE7F" w14:textId="77777777" w:rsidR="00C212AD" w:rsidRPr="00E90777" w:rsidRDefault="00C212AD" w:rsidP="00B06BA8">
            <w:pPr>
              <w:jc w:val="both"/>
              <w:rPr>
                <w:color w:val="000000"/>
                <w:sz w:val="23"/>
                <w:szCs w:val="23"/>
              </w:rPr>
            </w:pPr>
            <w:r>
              <w:rPr>
                <w:color w:val="000000"/>
              </w:rPr>
              <w:t>Artūras Kosa</w:t>
            </w:r>
          </w:p>
        </w:tc>
      </w:tr>
      <w:tr w:rsidR="00C212AD" w:rsidRPr="00E90777" w14:paraId="2421F5EE"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5B847E30" w14:textId="77777777" w:rsidR="00C212AD" w:rsidRPr="00E90777" w:rsidRDefault="00C212AD" w:rsidP="00B06BA8">
            <w:pPr>
              <w:jc w:val="center"/>
              <w:rPr>
                <w:color w:val="000000"/>
                <w:sz w:val="23"/>
                <w:szCs w:val="23"/>
              </w:rPr>
            </w:pPr>
            <w:r>
              <w:rPr>
                <w:color w:val="000000"/>
                <w:sz w:val="23"/>
                <w:szCs w:val="23"/>
              </w:rPr>
              <w:t>3</w:t>
            </w:r>
            <w:r w:rsidRPr="00E90777">
              <w:rPr>
                <w:color w:val="000000"/>
                <w:sz w:val="23"/>
                <w:szCs w:val="23"/>
              </w:rPr>
              <w:t>.</w:t>
            </w:r>
          </w:p>
        </w:tc>
        <w:tc>
          <w:tcPr>
            <w:tcW w:w="7689" w:type="dxa"/>
            <w:tcBorders>
              <w:top w:val="single" w:sz="4" w:space="0" w:color="auto"/>
              <w:left w:val="single" w:sz="4" w:space="0" w:color="auto"/>
              <w:bottom w:val="single" w:sz="4" w:space="0" w:color="auto"/>
              <w:right w:val="single" w:sz="4" w:space="0" w:color="auto"/>
            </w:tcBorders>
          </w:tcPr>
          <w:p w14:paraId="04E9E7AF" w14:textId="77777777" w:rsidR="00C212AD" w:rsidRPr="00E90777" w:rsidRDefault="00C212AD" w:rsidP="00B06BA8">
            <w:pPr>
              <w:jc w:val="both"/>
              <w:rPr>
                <w:sz w:val="23"/>
                <w:szCs w:val="23"/>
              </w:rPr>
            </w:pPr>
            <w:hyperlink r:id="rId10" w:history="1">
              <w:r w:rsidRPr="007B545B">
                <w:rPr>
                  <w:rStyle w:val="Hipersaitas"/>
                </w:rPr>
                <w:t>TP-209 Dėl nekilnojamojo turto mokesčio lengvatos suteikimo UAB „TRADO“</w:t>
              </w:r>
            </w:hyperlink>
          </w:p>
        </w:tc>
        <w:tc>
          <w:tcPr>
            <w:tcW w:w="1984" w:type="dxa"/>
            <w:tcBorders>
              <w:top w:val="single" w:sz="4" w:space="0" w:color="auto"/>
              <w:left w:val="nil"/>
              <w:bottom w:val="single" w:sz="4" w:space="0" w:color="auto"/>
              <w:right w:val="single" w:sz="4" w:space="0" w:color="auto"/>
            </w:tcBorders>
          </w:tcPr>
          <w:p w14:paraId="1C69DBCD" w14:textId="77777777" w:rsidR="00C212AD" w:rsidRPr="00E90777" w:rsidRDefault="00C212AD" w:rsidP="00B06BA8">
            <w:pPr>
              <w:jc w:val="both"/>
              <w:rPr>
                <w:color w:val="000000"/>
                <w:sz w:val="23"/>
                <w:szCs w:val="23"/>
              </w:rPr>
            </w:pPr>
            <w:r>
              <w:rPr>
                <w:color w:val="000000"/>
              </w:rPr>
              <w:t>Dalia Andriulienė</w:t>
            </w:r>
          </w:p>
        </w:tc>
      </w:tr>
      <w:tr w:rsidR="00C212AD" w:rsidRPr="00E90777" w14:paraId="2FD1965D"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45E4769D" w14:textId="77777777" w:rsidR="00C212AD" w:rsidRPr="00E90777" w:rsidRDefault="00C212AD" w:rsidP="00B06BA8">
            <w:pPr>
              <w:jc w:val="center"/>
              <w:rPr>
                <w:color w:val="000000"/>
                <w:sz w:val="23"/>
                <w:szCs w:val="23"/>
              </w:rPr>
            </w:pPr>
            <w:r>
              <w:rPr>
                <w:color w:val="000000"/>
                <w:sz w:val="23"/>
                <w:szCs w:val="23"/>
              </w:rPr>
              <w:t>4</w:t>
            </w:r>
            <w:r w:rsidRPr="00E90777">
              <w:rPr>
                <w:color w:val="000000"/>
                <w:sz w:val="23"/>
                <w:szCs w:val="23"/>
              </w:rPr>
              <w:t>.</w:t>
            </w:r>
          </w:p>
        </w:tc>
        <w:tc>
          <w:tcPr>
            <w:tcW w:w="7689" w:type="dxa"/>
            <w:tcBorders>
              <w:top w:val="single" w:sz="4" w:space="0" w:color="auto"/>
              <w:left w:val="single" w:sz="4" w:space="0" w:color="auto"/>
              <w:bottom w:val="single" w:sz="4" w:space="0" w:color="auto"/>
              <w:right w:val="single" w:sz="4" w:space="0" w:color="auto"/>
            </w:tcBorders>
          </w:tcPr>
          <w:p w14:paraId="68A745FD" w14:textId="77777777" w:rsidR="00C212AD" w:rsidRPr="00E90777" w:rsidRDefault="00C212AD" w:rsidP="00B06BA8">
            <w:pPr>
              <w:jc w:val="both"/>
              <w:rPr>
                <w:sz w:val="23"/>
                <w:szCs w:val="23"/>
              </w:rPr>
            </w:pPr>
            <w:hyperlink r:id="rId11" w:history="1">
              <w:r w:rsidRPr="007B545B">
                <w:rPr>
                  <w:rStyle w:val="Hipersaitas"/>
                </w:rPr>
                <w:t>TP-210 Dėl fiksuoto dydžio pajamų mokesčio, taikomo 2027 m. vykdomoms veikloms, kuriomis verčiantis gautos pajamos apmokestinamos įsigyjant verslo liudijimą, ir verslo liudijimus įsigyjantiems gyventojams taikomų lengvatų sąrašo patvirtinimo</w:t>
              </w:r>
            </w:hyperlink>
          </w:p>
        </w:tc>
        <w:tc>
          <w:tcPr>
            <w:tcW w:w="1984" w:type="dxa"/>
            <w:tcBorders>
              <w:top w:val="single" w:sz="4" w:space="0" w:color="auto"/>
              <w:left w:val="nil"/>
              <w:bottom w:val="single" w:sz="4" w:space="0" w:color="auto"/>
              <w:right w:val="single" w:sz="4" w:space="0" w:color="auto"/>
            </w:tcBorders>
          </w:tcPr>
          <w:p w14:paraId="7434FCC2" w14:textId="77777777" w:rsidR="00C212AD" w:rsidRPr="00E90777" w:rsidRDefault="00C212AD" w:rsidP="00B06BA8">
            <w:pPr>
              <w:jc w:val="both"/>
              <w:rPr>
                <w:color w:val="000000"/>
                <w:sz w:val="23"/>
                <w:szCs w:val="23"/>
              </w:rPr>
            </w:pPr>
            <w:r>
              <w:rPr>
                <w:color w:val="000000"/>
              </w:rPr>
              <w:t>Dalia Andriulienė</w:t>
            </w:r>
          </w:p>
        </w:tc>
      </w:tr>
      <w:tr w:rsidR="00C212AD" w:rsidRPr="00E90777" w14:paraId="1E517ACC"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1682393E" w14:textId="77777777" w:rsidR="00C212AD" w:rsidRDefault="00C212AD" w:rsidP="00B06BA8">
            <w:pPr>
              <w:jc w:val="center"/>
              <w:rPr>
                <w:color w:val="000000"/>
                <w:sz w:val="23"/>
                <w:szCs w:val="23"/>
              </w:rPr>
            </w:pPr>
            <w:r>
              <w:rPr>
                <w:color w:val="000000"/>
                <w:sz w:val="23"/>
                <w:szCs w:val="23"/>
              </w:rPr>
              <w:t>5.</w:t>
            </w:r>
          </w:p>
        </w:tc>
        <w:tc>
          <w:tcPr>
            <w:tcW w:w="7689" w:type="dxa"/>
            <w:tcBorders>
              <w:top w:val="nil"/>
              <w:left w:val="single" w:sz="4" w:space="0" w:color="auto"/>
              <w:bottom w:val="single" w:sz="4" w:space="0" w:color="auto"/>
              <w:right w:val="single" w:sz="4" w:space="0" w:color="auto"/>
            </w:tcBorders>
          </w:tcPr>
          <w:p w14:paraId="1CDAAFA1" w14:textId="77777777" w:rsidR="00C212AD" w:rsidRPr="00E90777" w:rsidRDefault="00C212AD" w:rsidP="00B06BA8">
            <w:pPr>
              <w:jc w:val="both"/>
              <w:rPr>
                <w:sz w:val="23"/>
                <w:szCs w:val="23"/>
              </w:rPr>
            </w:pPr>
            <w:hyperlink r:id="rId12" w:history="1">
              <w:r w:rsidRPr="007B545B">
                <w:rPr>
                  <w:rStyle w:val="Hipersaitas"/>
                </w:rPr>
                <w:t>TP-213 Dėl Raseinių rajono savivaldybės tarybos 2024 m. kovo 28 d. sprendimo Nr. TS-98 „Dėl turto perdavimo patikėjimo teise valdyti, naudoti ir disponuoti Raseinių rajono savivaldybės biudžetinėms įstaigoms“ pakeitimo</w:t>
              </w:r>
            </w:hyperlink>
          </w:p>
        </w:tc>
        <w:tc>
          <w:tcPr>
            <w:tcW w:w="1984" w:type="dxa"/>
            <w:tcBorders>
              <w:top w:val="nil"/>
              <w:left w:val="nil"/>
              <w:bottom w:val="single" w:sz="4" w:space="0" w:color="auto"/>
              <w:right w:val="single" w:sz="4" w:space="0" w:color="auto"/>
            </w:tcBorders>
          </w:tcPr>
          <w:p w14:paraId="0C907E7F" w14:textId="77777777" w:rsidR="00C212AD" w:rsidRPr="00E90777" w:rsidRDefault="00C212AD" w:rsidP="00B06BA8">
            <w:pPr>
              <w:jc w:val="both"/>
              <w:rPr>
                <w:color w:val="000000"/>
                <w:sz w:val="23"/>
                <w:szCs w:val="23"/>
              </w:rPr>
            </w:pPr>
            <w:r>
              <w:rPr>
                <w:color w:val="000000"/>
              </w:rPr>
              <w:t>Rūtenė Žemkauskienė</w:t>
            </w:r>
          </w:p>
        </w:tc>
      </w:tr>
      <w:tr w:rsidR="00C212AD" w:rsidRPr="00E90777" w14:paraId="0AF8BC4C"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36E0A17A" w14:textId="77777777" w:rsidR="00C212AD" w:rsidRDefault="00C212AD" w:rsidP="00B06BA8">
            <w:pPr>
              <w:jc w:val="center"/>
              <w:rPr>
                <w:color w:val="000000"/>
                <w:sz w:val="23"/>
                <w:szCs w:val="23"/>
              </w:rPr>
            </w:pPr>
            <w:r>
              <w:rPr>
                <w:color w:val="000000"/>
                <w:sz w:val="23"/>
                <w:szCs w:val="23"/>
              </w:rPr>
              <w:t>6.</w:t>
            </w:r>
          </w:p>
        </w:tc>
        <w:tc>
          <w:tcPr>
            <w:tcW w:w="7689" w:type="dxa"/>
            <w:tcBorders>
              <w:top w:val="single" w:sz="4" w:space="0" w:color="auto"/>
              <w:left w:val="single" w:sz="4" w:space="0" w:color="auto"/>
              <w:bottom w:val="single" w:sz="4" w:space="0" w:color="auto"/>
              <w:right w:val="single" w:sz="4" w:space="0" w:color="auto"/>
            </w:tcBorders>
          </w:tcPr>
          <w:p w14:paraId="629F9617" w14:textId="77777777" w:rsidR="00C212AD" w:rsidRPr="00E90777" w:rsidRDefault="00C212AD" w:rsidP="00B06BA8">
            <w:pPr>
              <w:jc w:val="both"/>
              <w:rPr>
                <w:sz w:val="23"/>
                <w:szCs w:val="23"/>
              </w:rPr>
            </w:pPr>
            <w:hyperlink r:id="rId13" w:history="1">
              <w:r w:rsidRPr="004A0BFA">
                <w:rPr>
                  <w:rStyle w:val="Hipersaitas"/>
                </w:rPr>
                <w:t>TP-218 Dėl Raseinių rajono savivaldybės tarybos 2026 m. kovo 26 d. sprendimo Nr. TS-63 „Dėl Raseinių rajono savivaldybės aplinkos apsaugos rėmimo specialiosios programos 2026 metų priemonių vykdymo sąmatos patvirtinimo“ pakeitimo</w:t>
              </w:r>
            </w:hyperlink>
          </w:p>
        </w:tc>
        <w:tc>
          <w:tcPr>
            <w:tcW w:w="1984" w:type="dxa"/>
            <w:tcBorders>
              <w:top w:val="single" w:sz="4" w:space="0" w:color="auto"/>
              <w:left w:val="nil"/>
              <w:bottom w:val="single" w:sz="4" w:space="0" w:color="auto"/>
              <w:right w:val="single" w:sz="4" w:space="0" w:color="auto"/>
            </w:tcBorders>
          </w:tcPr>
          <w:p w14:paraId="1F4DE938" w14:textId="77777777" w:rsidR="00C212AD" w:rsidRPr="00E90777" w:rsidRDefault="00C212AD" w:rsidP="00B06BA8">
            <w:pPr>
              <w:jc w:val="both"/>
              <w:rPr>
                <w:color w:val="000000"/>
                <w:sz w:val="23"/>
                <w:szCs w:val="23"/>
              </w:rPr>
            </w:pPr>
            <w:r>
              <w:rPr>
                <w:color w:val="000000"/>
              </w:rPr>
              <w:t>Vilma Kundrotienė</w:t>
            </w:r>
          </w:p>
        </w:tc>
      </w:tr>
      <w:tr w:rsidR="00C212AD" w:rsidRPr="00E90777" w14:paraId="2E391090"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035C76DF" w14:textId="77777777" w:rsidR="00C212AD" w:rsidRDefault="00C212AD" w:rsidP="00B06BA8">
            <w:pPr>
              <w:jc w:val="center"/>
              <w:rPr>
                <w:color w:val="000000"/>
                <w:sz w:val="23"/>
                <w:szCs w:val="23"/>
              </w:rPr>
            </w:pPr>
            <w:r>
              <w:rPr>
                <w:color w:val="000000"/>
                <w:sz w:val="23"/>
                <w:szCs w:val="23"/>
              </w:rPr>
              <w:t>7.</w:t>
            </w:r>
          </w:p>
        </w:tc>
        <w:tc>
          <w:tcPr>
            <w:tcW w:w="7689" w:type="dxa"/>
            <w:tcBorders>
              <w:top w:val="single" w:sz="4" w:space="0" w:color="auto"/>
              <w:left w:val="single" w:sz="4" w:space="0" w:color="auto"/>
              <w:bottom w:val="single" w:sz="4" w:space="0" w:color="auto"/>
              <w:right w:val="single" w:sz="4" w:space="0" w:color="auto"/>
            </w:tcBorders>
          </w:tcPr>
          <w:p w14:paraId="0D48F287" w14:textId="77777777" w:rsidR="00C212AD" w:rsidRPr="00E90777" w:rsidRDefault="00C212AD" w:rsidP="00B06BA8">
            <w:pPr>
              <w:jc w:val="both"/>
              <w:rPr>
                <w:sz w:val="23"/>
                <w:szCs w:val="23"/>
              </w:rPr>
            </w:pPr>
            <w:hyperlink r:id="rId14" w:history="1">
              <w:r w:rsidRPr="004A0BFA">
                <w:rPr>
                  <w:rStyle w:val="Hipersaitas"/>
                </w:rPr>
                <w:t>TP-219 Dėl Raseinių rajono savivaldybės gyventojų, pasiekusių aukštų rezultatų sporto srityje, juos parengusių trenerių, mokytojų ir sporto komandų vadovų skatinimo tvarkos aprašo patvirtinimo</w:t>
              </w:r>
            </w:hyperlink>
          </w:p>
        </w:tc>
        <w:tc>
          <w:tcPr>
            <w:tcW w:w="1984" w:type="dxa"/>
            <w:tcBorders>
              <w:top w:val="single" w:sz="4" w:space="0" w:color="auto"/>
              <w:left w:val="nil"/>
              <w:bottom w:val="single" w:sz="4" w:space="0" w:color="auto"/>
              <w:right w:val="single" w:sz="4" w:space="0" w:color="auto"/>
            </w:tcBorders>
          </w:tcPr>
          <w:p w14:paraId="428CCA48" w14:textId="77777777" w:rsidR="00C212AD" w:rsidRPr="00E90777" w:rsidRDefault="00C212AD" w:rsidP="00B06BA8">
            <w:pPr>
              <w:jc w:val="both"/>
              <w:rPr>
                <w:color w:val="000000"/>
                <w:sz w:val="23"/>
                <w:szCs w:val="23"/>
              </w:rPr>
            </w:pPr>
            <w:r>
              <w:rPr>
                <w:color w:val="000000"/>
              </w:rPr>
              <w:t>Asta Pagarauskaitė</w:t>
            </w:r>
          </w:p>
        </w:tc>
      </w:tr>
      <w:tr w:rsidR="00C212AD" w:rsidRPr="00E90777" w14:paraId="1C426BFD"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5E3D2712" w14:textId="77777777" w:rsidR="00C212AD" w:rsidRDefault="00C212AD" w:rsidP="00B06BA8">
            <w:pPr>
              <w:jc w:val="center"/>
              <w:rPr>
                <w:color w:val="000000"/>
                <w:sz w:val="23"/>
                <w:szCs w:val="23"/>
              </w:rPr>
            </w:pPr>
            <w:r>
              <w:rPr>
                <w:color w:val="000000"/>
                <w:sz w:val="23"/>
                <w:szCs w:val="23"/>
              </w:rPr>
              <w:t>8.</w:t>
            </w:r>
          </w:p>
        </w:tc>
        <w:tc>
          <w:tcPr>
            <w:tcW w:w="7689" w:type="dxa"/>
            <w:tcBorders>
              <w:top w:val="single" w:sz="4" w:space="0" w:color="auto"/>
              <w:left w:val="single" w:sz="4" w:space="0" w:color="auto"/>
              <w:bottom w:val="single" w:sz="4" w:space="0" w:color="auto"/>
              <w:right w:val="single" w:sz="4" w:space="0" w:color="auto"/>
            </w:tcBorders>
          </w:tcPr>
          <w:p w14:paraId="6B10D7AB" w14:textId="77777777" w:rsidR="00C212AD" w:rsidRPr="00E90777" w:rsidRDefault="00C212AD" w:rsidP="00B06BA8">
            <w:pPr>
              <w:jc w:val="both"/>
              <w:rPr>
                <w:sz w:val="23"/>
                <w:szCs w:val="23"/>
              </w:rPr>
            </w:pPr>
            <w:hyperlink r:id="rId15" w:history="1">
              <w:r w:rsidRPr="004A0BFA">
                <w:rPr>
                  <w:rStyle w:val="Hipersaitas"/>
                </w:rPr>
                <w:t>TP-220 Dėl savivaldybės turto (pinigų) investavimo ir viešosios įstaigos Ariogalos pirminės sveikatos priežiūros centro savininko kapitalo padidinimo</w:t>
              </w:r>
            </w:hyperlink>
          </w:p>
        </w:tc>
        <w:tc>
          <w:tcPr>
            <w:tcW w:w="1984" w:type="dxa"/>
            <w:tcBorders>
              <w:top w:val="single" w:sz="4" w:space="0" w:color="auto"/>
              <w:left w:val="nil"/>
              <w:bottom w:val="single" w:sz="4" w:space="0" w:color="auto"/>
              <w:right w:val="single" w:sz="4" w:space="0" w:color="auto"/>
            </w:tcBorders>
          </w:tcPr>
          <w:p w14:paraId="002EBE2D" w14:textId="77777777" w:rsidR="00C212AD" w:rsidRPr="00E90777" w:rsidRDefault="00C212AD" w:rsidP="00B06BA8">
            <w:pPr>
              <w:jc w:val="both"/>
              <w:rPr>
                <w:color w:val="000000"/>
                <w:sz w:val="23"/>
                <w:szCs w:val="23"/>
              </w:rPr>
            </w:pPr>
            <w:r>
              <w:rPr>
                <w:color w:val="000000"/>
              </w:rPr>
              <w:t>Irma Juknevičienė</w:t>
            </w:r>
          </w:p>
        </w:tc>
      </w:tr>
      <w:tr w:rsidR="00C212AD" w:rsidRPr="00E90777" w14:paraId="3A3885AB"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3B357FC2" w14:textId="77777777" w:rsidR="00C212AD" w:rsidRDefault="00C212AD" w:rsidP="00B06BA8">
            <w:pPr>
              <w:jc w:val="center"/>
              <w:rPr>
                <w:color w:val="000000"/>
                <w:sz w:val="23"/>
                <w:szCs w:val="23"/>
              </w:rPr>
            </w:pPr>
            <w:r>
              <w:rPr>
                <w:color w:val="000000"/>
                <w:sz w:val="23"/>
                <w:szCs w:val="23"/>
              </w:rPr>
              <w:t>9.</w:t>
            </w:r>
          </w:p>
        </w:tc>
        <w:tc>
          <w:tcPr>
            <w:tcW w:w="7689" w:type="dxa"/>
            <w:tcBorders>
              <w:top w:val="single" w:sz="4" w:space="0" w:color="auto"/>
              <w:left w:val="single" w:sz="4" w:space="0" w:color="auto"/>
              <w:bottom w:val="single" w:sz="4" w:space="0" w:color="auto"/>
              <w:right w:val="single" w:sz="4" w:space="0" w:color="auto"/>
            </w:tcBorders>
          </w:tcPr>
          <w:p w14:paraId="0E731C35" w14:textId="77777777" w:rsidR="00C212AD" w:rsidRPr="00E90777" w:rsidRDefault="00C212AD" w:rsidP="00B06BA8">
            <w:pPr>
              <w:jc w:val="both"/>
              <w:rPr>
                <w:sz w:val="23"/>
                <w:szCs w:val="23"/>
              </w:rPr>
            </w:pPr>
            <w:hyperlink r:id="rId16" w:history="1">
              <w:r w:rsidRPr="00232275">
                <w:rPr>
                  <w:rStyle w:val="Hipersaitas"/>
                </w:rPr>
                <w:t>TP-222 Dėl Raseinių rajono savivaldybės tarybos 2023 m. gruodžio 28 d. sprendimo Nr. TS-350 „Dėl VšĮ Raseinių ligoninės struktūros patvirtinimo“ pripažinimo netekusiu galios</w:t>
              </w:r>
            </w:hyperlink>
          </w:p>
        </w:tc>
        <w:tc>
          <w:tcPr>
            <w:tcW w:w="1984" w:type="dxa"/>
            <w:tcBorders>
              <w:top w:val="single" w:sz="4" w:space="0" w:color="auto"/>
              <w:left w:val="nil"/>
              <w:bottom w:val="single" w:sz="4" w:space="0" w:color="auto"/>
              <w:right w:val="single" w:sz="4" w:space="0" w:color="auto"/>
            </w:tcBorders>
          </w:tcPr>
          <w:p w14:paraId="710DD1DA" w14:textId="77777777" w:rsidR="00C212AD" w:rsidRPr="00E90777" w:rsidRDefault="00C212AD" w:rsidP="00B06BA8">
            <w:pPr>
              <w:jc w:val="both"/>
              <w:rPr>
                <w:color w:val="000000"/>
                <w:sz w:val="23"/>
                <w:szCs w:val="23"/>
              </w:rPr>
            </w:pPr>
            <w:r>
              <w:rPr>
                <w:color w:val="000000"/>
              </w:rPr>
              <w:t>Daiva Daugėlienė</w:t>
            </w:r>
          </w:p>
        </w:tc>
      </w:tr>
      <w:tr w:rsidR="00C212AD" w:rsidRPr="00E90777" w14:paraId="47D3C1ED"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256CB323" w14:textId="77777777" w:rsidR="00C212AD" w:rsidRDefault="00C212AD" w:rsidP="00B06BA8">
            <w:pPr>
              <w:jc w:val="center"/>
              <w:rPr>
                <w:color w:val="000000"/>
                <w:sz w:val="23"/>
                <w:szCs w:val="23"/>
              </w:rPr>
            </w:pPr>
            <w:r>
              <w:rPr>
                <w:color w:val="000000"/>
                <w:sz w:val="23"/>
                <w:szCs w:val="23"/>
              </w:rPr>
              <w:t>10.</w:t>
            </w:r>
          </w:p>
        </w:tc>
        <w:tc>
          <w:tcPr>
            <w:tcW w:w="7689" w:type="dxa"/>
            <w:tcBorders>
              <w:top w:val="single" w:sz="4" w:space="0" w:color="auto"/>
              <w:left w:val="single" w:sz="4" w:space="0" w:color="auto"/>
              <w:bottom w:val="single" w:sz="4" w:space="0" w:color="auto"/>
              <w:right w:val="single" w:sz="4" w:space="0" w:color="auto"/>
            </w:tcBorders>
          </w:tcPr>
          <w:p w14:paraId="5620FA2A" w14:textId="77777777" w:rsidR="00C212AD" w:rsidRPr="00E90777" w:rsidRDefault="00C212AD" w:rsidP="00B06BA8">
            <w:pPr>
              <w:jc w:val="both"/>
              <w:rPr>
                <w:sz w:val="23"/>
                <w:szCs w:val="23"/>
              </w:rPr>
            </w:pPr>
            <w:hyperlink r:id="rId17" w:history="1">
              <w:r w:rsidRPr="00232275">
                <w:rPr>
                  <w:rStyle w:val="Hipersaitas"/>
                  <w:rFonts w:eastAsia="Calibri"/>
                </w:rPr>
                <w:t>TP-223 Dėl 2026 metų Raseinių rajono savivaldybės biudžeto tikslinimo</w:t>
              </w:r>
            </w:hyperlink>
          </w:p>
        </w:tc>
        <w:tc>
          <w:tcPr>
            <w:tcW w:w="1984" w:type="dxa"/>
            <w:tcBorders>
              <w:top w:val="single" w:sz="4" w:space="0" w:color="auto"/>
              <w:left w:val="nil"/>
              <w:bottom w:val="single" w:sz="4" w:space="0" w:color="auto"/>
              <w:right w:val="single" w:sz="4" w:space="0" w:color="auto"/>
            </w:tcBorders>
          </w:tcPr>
          <w:p w14:paraId="4A29FCCB" w14:textId="77777777" w:rsidR="00C212AD" w:rsidRPr="00E90777" w:rsidRDefault="00C212AD" w:rsidP="00B06BA8">
            <w:pPr>
              <w:jc w:val="both"/>
              <w:rPr>
                <w:color w:val="000000"/>
                <w:sz w:val="23"/>
                <w:szCs w:val="23"/>
              </w:rPr>
            </w:pPr>
            <w:r>
              <w:rPr>
                <w:rFonts w:eastAsia="Calibri"/>
                <w:color w:val="000000"/>
              </w:rPr>
              <w:t>Dalia Andriulienė</w:t>
            </w:r>
          </w:p>
        </w:tc>
      </w:tr>
    </w:tbl>
    <w:p w14:paraId="0FF2BAA7" w14:textId="58F34113" w:rsidR="0062171F" w:rsidRDefault="0062171F" w:rsidP="0062171F">
      <w:pPr>
        <w:tabs>
          <w:tab w:val="left" w:pos="851"/>
          <w:tab w:val="left" w:pos="1080"/>
          <w:tab w:val="left" w:pos="2700"/>
          <w:tab w:val="left" w:pos="2880"/>
          <w:tab w:val="left" w:pos="3119"/>
          <w:tab w:val="left" w:pos="3261"/>
        </w:tabs>
        <w:autoSpaceDE w:val="0"/>
        <w:autoSpaceDN w:val="0"/>
        <w:adjustRightInd w:val="0"/>
        <w:spacing w:line="360" w:lineRule="auto"/>
        <w:jc w:val="both"/>
        <w:rPr>
          <w:rFonts w:eastAsia="Calibri"/>
        </w:rPr>
      </w:pPr>
    </w:p>
    <w:p w14:paraId="7B2048FF" w14:textId="3EA3BA17" w:rsidR="002D1BEB" w:rsidRPr="002D1BEB" w:rsidRDefault="00321D3D" w:rsidP="00227742">
      <w:pPr>
        <w:tabs>
          <w:tab w:val="left" w:pos="851"/>
          <w:tab w:val="left" w:pos="1080"/>
          <w:tab w:val="left" w:pos="2700"/>
          <w:tab w:val="left" w:pos="2880"/>
          <w:tab w:val="left" w:pos="3119"/>
          <w:tab w:val="left" w:pos="3261"/>
        </w:tabs>
        <w:autoSpaceDE w:val="0"/>
        <w:autoSpaceDN w:val="0"/>
        <w:adjustRightInd w:val="0"/>
        <w:spacing w:line="360" w:lineRule="auto"/>
        <w:jc w:val="both"/>
        <w:rPr>
          <w:rFonts w:eastAsia="Calibri"/>
          <w:color w:val="000000" w:themeColor="text1"/>
        </w:rPr>
      </w:pPr>
      <w:r>
        <w:rPr>
          <w:rFonts w:eastAsia="Calibri"/>
          <w:color w:val="000000" w:themeColor="text1"/>
        </w:rPr>
        <w:lastRenderedPageBreak/>
        <w:tab/>
      </w:r>
      <w:r w:rsidRPr="00627B16">
        <w:rPr>
          <w:rFonts w:eastAsia="Calibri"/>
          <w:color w:val="000000" w:themeColor="text1"/>
        </w:rPr>
        <w:t>Pirmininkė domisi, kokių būtų pasiūlymų dėl darbotvarkės.</w:t>
      </w:r>
      <w:r w:rsidR="00171A33">
        <w:rPr>
          <w:rFonts w:eastAsia="Calibri"/>
          <w:color w:val="000000" w:themeColor="text1"/>
        </w:rPr>
        <w:t xml:space="preserve"> </w:t>
      </w:r>
      <w:r w:rsidR="00227742">
        <w:rPr>
          <w:rFonts w:eastAsia="Calibri"/>
          <w:color w:val="000000" w:themeColor="text1"/>
        </w:rPr>
        <w:t>P</w:t>
      </w:r>
      <w:r w:rsidR="00D915D5">
        <w:rPr>
          <w:rFonts w:eastAsia="Calibri"/>
          <w:color w:val="000000" w:themeColor="text1"/>
        </w:rPr>
        <w:t>asiūlymų nėra.</w:t>
      </w:r>
    </w:p>
    <w:p w14:paraId="038775ED" w14:textId="083ABAFE" w:rsidR="0062171F" w:rsidRPr="002D1BEB" w:rsidRDefault="0062171F" w:rsidP="00627B16">
      <w:pPr>
        <w:tabs>
          <w:tab w:val="left" w:pos="851"/>
          <w:tab w:val="left" w:pos="1080"/>
          <w:tab w:val="left" w:pos="2700"/>
          <w:tab w:val="left" w:pos="2880"/>
          <w:tab w:val="left" w:pos="3119"/>
          <w:tab w:val="left" w:pos="3261"/>
        </w:tabs>
        <w:autoSpaceDE w:val="0"/>
        <w:autoSpaceDN w:val="0"/>
        <w:adjustRightInd w:val="0"/>
        <w:spacing w:line="360" w:lineRule="auto"/>
        <w:jc w:val="both"/>
        <w:rPr>
          <w:rFonts w:eastAsia="Calibri"/>
          <w:color w:val="000000" w:themeColor="text1"/>
        </w:rPr>
      </w:pPr>
      <w:r w:rsidRPr="002D1BEB">
        <w:rPr>
          <w:rFonts w:eastAsia="Calibri"/>
          <w:color w:val="000000" w:themeColor="text1"/>
        </w:rPr>
        <w:tab/>
        <w:t>Pirminink</w:t>
      </w:r>
      <w:r w:rsidR="00841EE8" w:rsidRPr="002D1BEB">
        <w:rPr>
          <w:rFonts w:eastAsia="Calibri"/>
          <w:color w:val="000000" w:themeColor="text1"/>
        </w:rPr>
        <w:t>ė</w:t>
      </w:r>
      <w:r w:rsidRPr="002D1BEB">
        <w:rPr>
          <w:rFonts w:eastAsia="Calibri"/>
          <w:color w:val="000000" w:themeColor="text1"/>
        </w:rPr>
        <w:t xml:space="preserve"> kviečia balsuoti dėl darbotvarkės.</w:t>
      </w:r>
    </w:p>
    <w:p w14:paraId="776FEDAF" w14:textId="5AF1A2F9" w:rsidR="0062171F" w:rsidRDefault="0062171F" w:rsidP="0062171F">
      <w:pPr>
        <w:tabs>
          <w:tab w:val="left" w:pos="851"/>
          <w:tab w:val="left" w:pos="1080"/>
          <w:tab w:val="left" w:pos="2700"/>
          <w:tab w:val="left" w:pos="2880"/>
          <w:tab w:val="left" w:pos="3119"/>
          <w:tab w:val="left" w:pos="3261"/>
        </w:tabs>
        <w:autoSpaceDE w:val="0"/>
        <w:autoSpaceDN w:val="0"/>
        <w:adjustRightInd w:val="0"/>
        <w:spacing w:line="360" w:lineRule="auto"/>
        <w:jc w:val="both"/>
        <w:rPr>
          <w:rFonts w:eastAsia="Calibri"/>
        </w:rPr>
      </w:pPr>
      <w:r w:rsidRPr="002D1BEB">
        <w:rPr>
          <w:rFonts w:eastAsia="Calibri"/>
          <w:color w:val="000000" w:themeColor="text1"/>
        </w:rPr>
        <w:tab/>
        <w:t>BALSAVO: „už“-</w:t>
      </w:r>
      <w:r w:rsidR="00480078" w:rsidRPr="002A7920">
        <w:rPr>
          <w:rFonts w:eastAsia="Calibri"/>
          <w:color w:val="000000" w:themeColor="text1"/>
        </w:rPr>
        <w:t>5</w:t>
      </w:r>
      <w:r w:rsidR="00B24301" w:rsidRPr="002D1BEB">
        <w:rPr>
          <w:rFonts w:eastAsia="Calibri"/>
          <w:color w:val="000000" w:themeColor="text1"/>
        </w:rPr>
        <w:t xml:space="preserve"> (vienbalsiai</w:t>
      </w:r>
      <w:r w:rsidR="00B24301" w:rsidRPr="00F349A8">
        <w:rPr>
          <w:rFonts w:eastAsia="Calibri"/>
          <w:color w:val="000000" w:themeColor="text1"/>
        </w:rPr>
        <w:t>)</w:t>
      </w:r>
      <w:r w:rsidRPr="00F349A8">
        <w:rPr>
          <w:rFonts w:eastAsia="Calibri"/>
          <w:color w:val="000000" w:themeColor="text1"/>
        </w:rPr>
        <w:t>. PRITARTA.</w:t>
      </w:r>
      <w:r w:rsidR="00EF41BF" w:rsidRPr="004B5C05">
        <w:rPr>
          <w:rFonts w:eastAsia="Calibri"/>
        </w:rPr>
        <w:tab/>
      </w:r>
    </w:p>
    <w:p w14:paraId="2C0E3B8F" w14:textId="1BFE46B7" w:rsidR="0098570C" w:rsidRDefault="0062171F" w:rsidP="0062171F">
      <w:pPr>
        <w:tabs>
          <w:tab w:val="left" w:pos="851"/>
          <w:tab w:val="left" w:pos="1080"/>
          <w:tab w:val="left" w:pos="2700"/>
          <w:tab w:val="left" w:pos="2880"/>
          <w:tab w:val="left" w:pos="3119"/>
          <w:tab w:val="left" w:pos="3261"/>
        </w:tabs>
        <w:autoSpaceDE w:val="0"/>
        <w:autoSpaceDN w:val="0"/>
        <w:adjustRightInd w:val="0"/>
        <w:spacing w:line="360" w:lineRule="auto"/>
        <w:jc w:val="both"/>
        <w:rPr>
          <w:rFonts w:eastAsia="Calibri"/>
        </w:rPr>
      </w:pPr>
      <w:r>
        <w:rPr>
          <w:rFonts w:eastAsia="Calibri"/>
        </w:rPr>
        <w:tab/>
      </w:r>
      <w:r w:rsidR="0098570C" w:rsidRPr="006E0528">
        <w:rPr>
          <w:rFonts w:eastAsia="Calibri"/>
        </w:rPr>
        <w:t>DARBOTVARKĖ:</w:t>
      </w:r>
    </w:p>
    <w:tbl>
      <w:tblPr>
        <w:tblW w:w="10348" w:type="dxa"/>
        <w:tblInd w:w="-714" w:type="dxa"/>
        <w:tblLayout w:type="fixed"/>
        <w:tblLook w:val="04A0" w:firstRow="1" w:lastRow="0" w:firstColumn="1" w:lastColumn="0" w:noHBand="0" w:noVBand="1"/>
      </w:tblPr>
      <w:tblGrid>
        <w:gridCol w:w="675"/>
        <w:gridCol w:w="7689"/>
        <w:gridCol w:w="1984"/>
      </w:tblGrid>
      <w:tr w:rsidR="00C212AD" w:rsidRPr="00E90777" w14:paraId="77095AE3"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hideMark/>
          </w:tcPr>
          <w:p w14:paraId="02B63B8B" w14:textId="77777777" w:rsidR="00C212AD" w:rsidRPr="00293E62" w:rsidRDefault="00C212AD" w:rsidP="00B06BA8">
            <w:pPr>
              <w:jc w:val="center"/>
              <w:rPr>
                <w:color w:val="000000"/>
              </w:rPr>
            </w:pPr>
            <w:bookmarkStart w:id="0" w:name="_Hlk185525733"/>
            <w:r w:rsidRPr="00293E62">
              <w:rPr>
                <w:color w:val="000000"/>
              </w:rPr>
              <w:t>Eil.</w:t>
            </w:r>
          </w:p>
          <w:p w14:paraId="2416EFA2" w14:textId="77777777" w:rsidR="00C212AD" w:rsidRPr="00293E62" w:rsidRDefault="00C212AD" w:rsidP="00B06BA8">
            <w:pPr>
              <w:jc w:val="center"/>
              <w:rPr>
                <w:color w:val="000000"/>
              </w:rPr>
            </w:pPr>
            <w:r w:rsidRPr="00293E62">
              <w:rPr>
                <w:color w:val="000000"/>
              </w:rPr>
              <w:t>Nr.</w:t>
            </w:r>
          </w:p>
        </w:tc>
        <w:tc>
          <w:tcPr>
            <w:tcW w:w="7689" w:type="dxa"/>
            <w:tcBorders>
              <w:top w:val="single" w:sz="4" w:space="0" w:color="auto"/>
              <w:left w:val="nil"/>
              <w:bottom w:val="single" w:sz="4" w:space="0" w:color="auto"/>
              <w:right w:val="single" w:sz="4" w:space="0" w:color="auto"/>
            </w:tcBorders>
            <w:hideMark/>
          </w:tcPr>
          <w:p w14:paraId="1EF3CCCF" w14:textId="77777777" w:rsidR="00C212AD" w:rsidRPr="00293E62" w:rsidRDefault="00C212AD" w:rsidP="00B06BA8">
            <w:pPr>
              <w:jc w:val="center"/>
              <w:rPr>
                <w:color w:val="000000"/>
              </w:rPr>
            </w:pPr>
            <w:r w:rsidRPr="00293E62">
              <w:rPr>
                <w:color w:val="000000"/>
              </w:rPr>
              <w:t>Sprendimo projekto Nr. ir pavadinimas</w:t>
            </w:r>
          </w:p>
        </w:tc>
        <w:tc>
          <w:tcPr>
            <w:tcW w:w="1984" w:type="dxa"/>
            <w:tcBorders>
              <w:top w:val="single" w:sz="4" w:space="0" w:color="auto"/>
              <w:left w:val="nil"/>
              <w:bottom w:val="single" w:sz="4" w:space="0" w:color="auto"/>
              <w:right w:val="single" w:sz="4" w:space="0" w:color="auto"/>
            </w:tcBorders>
            <w:hideMark/>
          </w:tcPr>
          <w:p w14:paraId="0A04D919" w14:textId="77777777" w:rsidR="00C212AD" w:rsidRPr="00293E62" w:rsidRDefault="00C212AD" w:rsidP="00B06BA8">
            <w:pPr>
              <w:jc w:val="center"/>
              <w:rPr>
                <w:color w:val="000000"/>
              </w:rPr>
            </w:pPr>
            <w:r w:rsidRPr="00293E62">
              <w:rPr>
                <w:color w:val="000000"/>
              </w:rPr>
              <w:t>Pranešėjas</w:t>
            </w:r>
          </w:p>
        </w:tc>
      </w:tr>
      <w:tr w:rsidR="00C212AD" w:rsidRPr="00E90777" w14:paraId="5A2B50CB"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3CF0A941" w14:textId="77777777" w:rsidR="00C212AD" w:rsidRPr="00E90777" w:rsidRDefault="00C212AD" w:rsidP="00B06BA8">
            <w:pPr>
              <w:jc w:val="center"/>
              <w:rPr>
                <w:color w:val="000000"/>
                <w:sz w:val="23"/>
                <w:szCs w:val="23"/>
              </w:rPr>
            </w:pPr>
            <w:r>
              <w:rPr>
                <w:color w:val="000000"/>
                <w:sz w:val="23"/>
                <w:szCs w:val="23"/>
              </w:rPr>
              <w:t>1</w:t>
            </w:r>
            <w:r w:rsidRPr="00E90777">
              <w:rPr>
                <w:color w:val="000000"/>
                <w:sz w:val="23"/>
                <w:szCs w:val="23"/>
              </w:rPr>
              <w:t>.</w:t>
            </w:r>
          </w:p>
        </w:tc>
        <w:tc>
          <w:tcPr>
            <w:tcW w:w="7689" w:type="dxa"/>
            <w:tcBorders>
              <w:top w:val="nil"/>
              <w:left w:val="nil"/>
              <w:bottom w:val="single" w:sz="8" w:space="0" w:color="auto"/>
              <w:right w:val="single" w:sz="8" w:space="0" w:color="auto"/>
            </w:tcBorders>
          </w:tcPr>
          <w:p w14:paraId="779A06F0" w14:textId="77777777" w:rsidR="00C212AD" w:rsidRDefault="00C212AD" w:rsidP="00B06BA8">
            <w:pPr>
              <w:jc w:val="both"/>
              <w:rPr>
                <w:sz w:val="23"/>
                <w:szCs w:val="23"/>
              </w:rPr>
            </w:pPr>
            <w:hyperlink r:id="rId18" w:history="1">
              <w:r w:rsidRPr="007B545B">
                <w:rPr>
                  <w:rStyle w:val="Hipersaitas"/>
                </w:rPr>
                <w:t>TP-206 Dėl Raseinių rajono savivaldybės tarybos 2025 m. gruodžio 30 d. sprendimo Nr. TS-347 „Dėl Raseinių rajono savivaldybės 2026-2028 metų strateginio veiklos plano patvirtinimo“ pakeitimo</w:t>
              </w:r>
            </w:hyperlink>
          </w:p>
        </w:tc>
        <w:tc>
          <w:tcPr>
            <w:tcW w:w="1984" w:type="dxa"/>
            <w:tcBorders>
              <w:top w:val="nil"/>
              <w:left w:val="nil"/>
              <w:bottom w:val="single" w:sz="8" w:space="0" w:color="auto"/>
              <w:right w:val="single" w:sz="8" w:space="0" w:color="auto"/>
            </w:tcBorders>
          </w:tcPr>
          <w:p w14:paraId="6B092DB4" w14:textId="77777777" w:rsidR="00C212AD" w:rsidRDefault="00C212AD" w:rsidP="00B06BA8">
            <w:pPr>
              <w:jc w:val="both"/>
              <w:rPr>
                <w:color w:val="000000"/>
                <w:sz w:val="23"/>
                <w:szCs w:val="23"/>
              </w:rPr>
            </w:pPr>
            <w:r>
              <w:rPr>
                <w:color w:val="000000"/>
              </w:rPr>
              <w:t>Indrė Antanaitienė</w:t>
            </w:r>
          </w:p>
        </w:tc>
      </w:tr>
      <w:tr w:rsidR="00C212AD" w:rsidRPr="00E90777" w14:paraId="6F260423"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4AC76612" w14:textId="77777777" w:rsidR="00C212AD" w:rsidRPr="00E90777" w:rsidRDefault="00C212AD" w:rsidP="00B06BA8">
            <w:pPr>
              <w:jc w:val="center"/>
              <w:rPr>
                <w:color w:val="000000"/>
                <w:sz w:val="23"/>
                <w:szCs w:val="23"/>
              </w:rPr>
            </w:pPr>
            <w:r>
              <w:rPr>
                <w:color w:val="000000"/>
                <w:sz w:val="23"/>
                <w:szCs w:val="23"/>
              </w:rPr>
              <w:t>2</w:t>
            </w:r>
            <w:r w:rsidRPr="00E90777">
              <w:rPr>
                <w:color w:val="000000"/>
                <w:sz w:val="23"/>
                <w:szCs w:val="23"/>
              </w:rPr>
              <w:t>.</w:t>
            </w:r>
          </w:p>
        </w:tc>
        <w:tc>
          <w:tcPr>
            <w:tcW w:w="7689" w:type="dxa"/>
            <w:tcBorders>
              <w:top w:val="nil"/>
              <w:left w:val="nil"/>
              <w:bottom w:val="single" w:sz="8" w:space="0" w:color="auto"/>
              <w:right w:val="single" w:sz="8" w:space="0" w:color="auto"/>
            </w:tcBorders>
          </w:tcPr>
          <w:p w14:paraId="5EA390B6" w14:textId="77777777" w:rsidR="00C212AD" w:rsidRPr="00E90777" w:rsidRDefault="00C212AD" w:rsidP="00B06BA8">
            <w:pPr>
              <w:jc w:val="both"/>
              <w:rPr>
                <w:sz w:val="23"/>
                <w:szCs w:val="23"/>
              </w:rPr>
            </w:pPr>
            <w:hyperlink r:id="rId19" w:history="1">
              <w:r w:rsidRPr="007B545B">
                <w:rPr>
                  <w:rStyle w:val="Hipersaitas"/>
                </w:rPr>
                <w:t>TP-207 Dėl pritarimo bendradarbiavimo sutarčiai</w:t>
              </w:r>
            </w:hyperlink>
          </w:p>
        </w:tc>
        <w:tc>
          <w:tcPr>
            <w:tcW w:w="1984" w:type="dxa"/>
            <w:tcBorders>
              <w:top w:val="nil"/>
              <w:left w:val="nil"/>
              <w:bottom w:val="single" w:sz="8" w:space="0" w:color="auto"/>
              <w:right w:val="single" w:sz="8" w:space="0" w:color="auto"/>
            </w:tcBorders>
          </w:tcPr>
          <w:p w14:paraId="43F37D98" w14:textId="77777777" w:rsidR="00C212AD" w:rsidRPr="00E90777" w:rsidRDefault="00C212AD" w:rsidP="00B06BA8">
            <w:pPr>
              <w:jc w:val="both"/>
              <w:rPr>
                <w:color w:val="000000"/>
                <w:sz w:val="23"/>
                <w:szCs w:val="23"/>
              </w:rPr>
            </w:pPr>
            <w:r>
              <w:rPr>
                <w:color w:val="000000"/>
              </w:rPr>
              <w:t>Artūras Kosa</w:t>
            </w:r>
          </w:p>
        </w:tc>
      </w:tr>
      <w:tr w:rsidR="00C212AD" w:rsidRPr="00E90777" w14:paraId="407281D6"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20799D57" w14:textId="77777777" w:rsidR="00C212AD" w:rsidRPr="00E90777" w:rsidRDefault="00C212AD" w:rsidP="00B06BA8">
            <w:pPr>
              <w:jc w:val="center"/>
              <w:rPr>
                <w:color w:val="000000"/>
                <w:sz w:val="23"/>
                <w:szCs w:val="23"/>
              </w:rPr>
            </w:pPr>
            <w:r>
              <w:rPr>
                <w:color w:val="000000"/>
                <w:sz w:val="23"/>
                <w:szCs w:val="23"/>
              </w:rPr>
              <w:t>3</w:t>
            </w:r>
            <w:r w:rsidRPr="00E90777">
              <w:rPr>
                <w:color w:val="000000"/>
                <w:sz w:val="23"/>
                <w:szCs w:val="23"/>
              </w:rPr>
              <w:t>.</w:t>
            </w:r>
          </w:p>
        </w:tc>
        <w:tc>
          <w:tcPr>
            <w:tcW w:w="7689" w:type="dxa"/>
            <w:tcBorders>
              <w:top w:val="single" w:sz="4" w:space="0" w:color="auto"/>
              <w:left w:val="single" w:sz="4" w:space="0" w:color="auto"/>
              <w:bottom w:val="single" w:sz="4" w:space="0" w:color="auto"/>
              <w:right w:val="single" w:sz="4" w:space="0" w:color="auto"/>
            </w:tcBorders>
          </w:tcPr>
          <w:p w14:paraId="7495D85C" w14:textId="77777777" w:rsidR="00C212AD" w:rsidRPr="00E90777" w:rsidRDefault="00C212AD" w:rsidP="00B06BA8">
            <w:pPr>
              <w:jc w:val="both"/>
              <w:rPr>
                <w:sz w:val="23"/>
                <w:szCs w:val="23"/>
              </w:rPr>
            </w:pPr>
            <w:hyperlink r:id="rId20" w:history="1">
              <w:r w:rsidRPr="007B545B">
                <w:rPr>
                  <w:rStyle w:val="Hipersaitas"/>
                </w:rPr>
                <w:t>TP-209 Dėl nekilnojamojo turto mokesčio lengvatos suteikimo UAB „TRADO“</w:t>
              </w:r>
            </w:hyperlink>
          </w:p>
        </w:tc>
        <w:tc>
          <w:tcPr>
            <w:tcW w:w="1984" w:type="dxa"/>
            <w:tcBorders>
              <w:top w:val="single" w:sz="4" w:space="0" w:color="auto"/>
              <w:left w:val="nil"/>
              <w:bottom w:val="single" w:sz="4" w:space="0" w:color="auto"/>
              <w:right w:val="single" w:sz="4" w:space="0" w:color="auto"/>
            </w:tcBorders>
          </w:tcPr>
          <w:p w14:paraId="339A45BF" w14:textId="77777777" w:rsidR="00C212AD" w:rsidRPr="00E90777" w:rsidRDefault="00C212AD" w:rsidP="00B06BA8">
            <w:pPr>
              <w:jc w:val="both"/>
              <w:rPr>
                <w:color w:val="000000"/>
                <w:sz w:val="23"/>
                <w:szCs w:val="23"/>
              </w:rPr>
            </w:pPr>
            <w:r>
              <w:rPr>
                <w:color w:val="000000"/>
              </w:rPr>
              <w:t>Dalia Andriulienė</w:t>
            </w:r>
          </w:p>
        </w:tc>
      </w:tr>
      <w:tr w:rsidR="00C212AD" w:rsidRPr="00E90777" w14:paraId="415644B9"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03EBB33B" w14:textId="77777777" w:rsidR="00C212AD" w:rsidRPr="00E90777" w:rsidRDefault="00C212AD" w:rsidP="00B06BA8">
            <w:pPr>
              <w:jc w:val="center"/>
              <w:rPr>
                <w:color w:val="000000"/>
                <w:sz w:val="23"/>
                <w:szCs w:val="23"/>
              </w:rPr>
            </w:pPr>
            <w:r>
              <w:rPr>
                <w:color w:val="000000"/>
                <w:sz w:val="23"/>
                <w:szCs w:val="23"/>
              </w:rPr>
              <w:t>4</w:t>
            </w:r>
            <w:r w:rsidRPr="00E90777">
              <w:rPr>
                <w:color w:val="000000"/>
                <w:sz w:val="23"/>
                <w:szCs w:val="23"/>
              </w:rPr>
              <w:t>.</w:t>
            </w:r>
          </w:p>
        </w:tc>
        <w:tc>
          <w:tcPr>
            <w:tcW w:w="7689" w:type="dxa"/>
            <w:tcBorders>
              <w:top w:val="single" w:sz="4" w:space="0" w:color="auto"/>
              <w:left w:val="single" w:sz="4" w:space="0" w:color="auto"/>
              <w:bottom w:val="single" w:sz="4" w:space="0" w:color="auto"/>
              <w:right w:val="single" w:sz="4" w:space="0" w:color="auto"/>
            </w:tcBorders>
          </w:tcPr>
          <w:p w14:paraId="044792AA" w14:textId="77777777" w:rsidR="00C212AD" w:rsidRPr="00E90777" w:rsidRDefault="00C212AD" w:rsidP="00B06BA8">
            <w:pPr>
              <w:jc w:val="both"/>
              <w:rPr>
                <w:sz w:val="23"/>
                <w:szCs w:val="23"/>
              </w:rPr>
            </w:pPr>
            <w:hyperlink r:id="rId21" w:history="1">
              <w:r w:rsidRPr="007B545B">
                <w:rPr>
                  <w:rStyle w:val="Hipersaitas"/>
                </w:rPr>
                <w:t>TP-210 Dėl fiksuoto dydžio pajamų mokesčio, taikomo 2027 m. vykdomoms veikloms, kuriomis verčiantis gautos pajamos apmokestinamos įsigyjant verslo liudijimą, ir verslo liudijimus įsigyjantiems gyventojams taikomų lengvatų sąrašo patvirtinimo</w:t>
              </w:r>
            </w:hyperlink>
          </w:p>
        </w:tc>
        <w:tc>
          <w:tcPr>
            <w:tcW w:w="1984" w:type="dxa"/>
            <w:tcBorders>
              <w:top w:val="single" w:sz="4" w:space="0" w:color="auto"/>
              <w:left w:val="nil"/>
              <w:bottom w:val="single" w:sz="4" w:space="0" w:color="auto"/>
              <w:right w:val="single" w:sz="4" w:space="0" w:color="auto"/>
            </w:tcBorders>
          </w:tcPr>
          <w:p w14:paraId="48D22806" w14:textId="77777777" w:rsidR="00C212AD" w:rsidRPr="00E90777" w:rsidRDefault="00C212AD" w:rsidP="00B06BA8">
            <w:pPr>
              <w:jc w:val="both"/>
              <w:rPr>
                <w:color w:val="000000"/>
                <w:sz w:val="23"/>
                <w:szCs w:val="23"/>
              </w:rPr>
            </w:pPr>
            <w:r>
              <w:rPr>
                <w:color w:val="000000"/>
              </w:rPr>
              <w:t>Dalia Andriulienė</w:t>
            </w:r>
          </w:p>
        </w:tc>
      </w:tr>
      <w:tr w:rsidR="00C212AD" w:rsidRPr="00E90777" w14:paraId="063A198C"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25973F2E" w14:textId="77777777" w:rsidR="00C212AD" w:rsidRDefault="00C212AD" w:rsidP="00B06BA8">
            <w:pPr>
              <w:jc w:val="center"/>
              <w:rPr>
                <w:color w:val="000000"/>
                <w:sz w:val="23"/>
                <w:szCs w:val="23"/>
              </w:rPr>
            </w:pPr>
            <w:r>
              <w:rPr>
                <w:color w:val="000000"/>
                <w:sz w:val="23"/>
                <w:szCs w:val="23"/>
              </w:rPr>
              <w:t>5.</w:t>
            </w:r>
          </w:p>
        </w:tc>
        <w:tc>
          <w:tcPr>
            <w:tcW w:w="7689" w:type="dxa"/>
            <w:tcBorders>
              <w:top w:val="nil"/>
              <w:left w:val="single" w:sz="4" w:space="0" w:color="auto"/>
              <w:bottom w:val="single" w:sz="4" w:space="0" w:color="auto"/>
              <w:right w:val="single" w:sz="4" w:space="0" w:color="auto"/>
            </w:tcBorders>
          </w:tcPr>
          <w:p w14:paraId="365F969D" w14:textId="77777777" w:rsidR="00C212AD" w:rsidRPr="00E90777" w:rsidRDefault="00C212AD" w:rsidP="00B06BA8">
            <w:pPr>
              <w:jc w:val="both"/>
              <w:rPr>
                <w:sz w:val="23"/>
                <w:szCs w:val="23"/>
              </w:rPr>
            </w:pPr>
            <w:hyperlink r:id="rId22" w:history="1">
              <w:r w:rsidRPr="007B545B">
                <w:rPr>
                  <w:rStyle w:val="Hipersaitas"/>
                </w:rPr>
                <w:t>TP-213 Dėl Raseinių rajono savivaldybės tarybos 2024 m. kovo 28 d. sprendimo Nr. TS-98 „Dėl turto perdavimo patikėjimo teise valdyti, naudoti ir disponuoti Raseinių rajono savivaldybės biudžetinėms įstaigoms“ pakeitimo</w:t>
              </w:r>
            </w:hyperlink>
          </w:p>
        </w:tc>
        <w:tc>
          <w:tcPr>
            <w:tcW w:w="1984" w:type="dxa"/>
            <w:tcBorders>
              <w:top w:val="nil"/>
              <w:left w:val="nil"/>
              <w:bottom w:val="single" w:sz="4" w:space="0" w:color="auto"/>
              <w:right w:val="single" w:sz="4" w:space="0" w:color="auto"/>
            </w:tcBorders>
          </w:tcPr>
          <w:p w14:paraId="0C21C2C8" w14:textId="77777777" w:rsidR="00C212AD" w:rsidRPr="00E90777" w:rsidRDefault="00C212AD" w:rsidP="00B06BA8">
            <w:pPr>
              <w:jc w:val="both"/>
              <w:rPr>
                <w:color w:val="000000"/>
                <w:sz w:val="23"/>
                <w:szCs w:val="23"/>
              </w:rPr>
            </w:pPr>
            <w:r>
              <w:rPr>
                <w:color w:val="000000"/>
              </w:rPr>
              <w:t>Rūtenė Žemkauskienė</w:t>
            </w:r>
          </w:p>
        </w:tc>
      </w:tr>
      <w:tr w:rsidR="00C212AD" w:rsidRPr="00E90777" w14:paraId="46DAA856"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7DF2CDBF" w14:textId="77777777" w:rsidR="00C212AD" w:rsidRDefault="00C212AD" w:rsidP="00B06BA8">
            <w:pPr>
              <w:jc w:val="center"/>
              <w:rPr>
                <w:color w:val="000000"/>
                <w:sz w:val="23"/>
                <w:szCs w:val="23"/>
              </w:rPr>
            </w:pPr>
            <w:r>
              <w:rPr>
                <w:color w:val="000000"/>
                <w:sz w:val="23"/>
                <w:szCs w:val="23"/>
              </w:rPr>
              <w:t>6.</w:t>
            </w:r>
          </w:p>
        </w:tc>
        <w:tc>
          <w:tcPr>
            <w:tcW w:w="7689" w:type="dxa"/>
            <w:tcBorders>
              <w:top w:val="single" w:sz="4" w:space="0" w:color="auto"/>
              <w:left w:val="single" w:sz="4" w:space="0" w:color="auto"/>
              <w:bottom w:val="single" w:sz="4" w:space="0" w:color="auto"/>
              <w:right w:val="single" w:sz="4" w:space="0" w:color="auto"/>
            </w:tcBorders>
          </w:tcPr>
          <w:p w14:paraId="66CC19F0" w14:textId="77777777" w:rsidR="00C212AD" w:rsidRPr="00E90777" w:rsidRDefault="00C212AD" w:rsidP="00B06BA8">
            <w:pPr>
              <w:jc w:val="both"/>
              <w:rPr>
                <w:sz w:val="23"/>
                <w:szCs w:val="23"/>
              </w:rPr>
            </w:pPr>
            <w:hyperlink r:id="rId23" w:history="1">
              <w:r w:rsidRPr="004A0BFA">
                <w:rPr>
                  <w:rStyle w:val="Hipersaitas"/>
                </w:rPr>
                <w:t>TP-218 Dėl Raseinių rajono savivaldybės tarybos 2026 m. kovo 26 d. sprendimo Nr. TS-63 „Dėl Raseinių rajono savivaldybės aplinkos apsaugos rėmimo specialiosios programos 2026 metų priemonių vykdymo sąmatos patvirtinimo“ pakeitimo</w:t>
              </w:r>
            </w:hyperlink>
          </w:p>
        </w:tc>
        <w:tc>
          <w:tcPr>
            <w:tcW w:w="1984" w:type="dxa"/>
            <w:tcBorders>
              <w:top w:val="single" w:sz="4" w:space="0" w:color="auto"/>
              <w:left w:val="nil"/>
              <w:bottom w:val="single" w:sz="4" w:space="0" w:color="auto"/>
              <w:right w:val="single" w:sz="4" w:space="0" w:color="auto"/>
            </w:tcBorders>
          </w:tcPr>
          <w:p w14:paraId="3F0BE846" w14:textId="77777777" w:rsidR="00C212AD" w:rsidRPr="00E90777" w:rsidRDefault="00C212AD" w:rsidP="00B06BA8">
            <w:pPr>
              <w:jc w:val="both"/>
              <w:rPr>
                <w:color w:val="000000"/>
                <w:sz w:val="23"/>
                <w:szCs w:val="23"/>
              </w:rPr>
            </w:pPr>
            <w:r>
              <w:rPr>
                <w:color w:val="000000"/>
              </w:rPr>
              <w:t>Vilma Kundrotienė</w:t>
            </w:r>
          </w:p>
        </w:tc>
      </w:tr>
      <w:tr w:rsidR="00C212AD" w:rsidRPr="00E90777" w14:paraId="140AE4AE"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4D78BC17" w14:textId="77777777" w:rsidR="00C212AD" w:rsidRDefault="00C212AD" w:rsidP="00B06BA8">
            <w:pPr>
              <w:jc w:val="center"/>
              <w:rPr>
                <w:color w:val="000000"/>
                <w:sz w:val="23"/>
                <w:szCs w:val="23"/>
              </w:rPr>
            </w:pPr>
            <w:r>
              <w:rPr>
                <w:color w:val="000000"/>
                <w:sz w:val="23"/>
                <w:szCs w:val="23"/>
              </w:rPr>
              <w:t>7.</w:t>
            </w:r>
          </w:p>
        </w:tc>
        <w:tc>
          <w:tcPr>
            <w:tcW w:w="7689" w:type="dxa"/>
            <w:tcBorders>
              <w:top w:val="single" w:sz="4" w:space="0" w:color="auto"/>
              <w:left w:val="single" w:sz="4" w:space="0" w:color="auto"/>
              <w:bottom w:val="single" w:sz="4" w:space="0" w:color="auto"/>
              <w:right w:val="single" w:sz="4" w:space="0" w:color="auto"/>
            </w:tcBorders>
          </w:tcPr>
          <w:p w14:paraId="2BD497D2" w14:textId="77777777" w:rsidR="00C212AD" w:rsidRPr="00E90777" w:rsidRDefault="00C212AD" w:rsidP="00B06BA8">
            <w:pPr>
              <w:jc w:val="both"/>
              <w:rPr>
                <w:sz w:val="23"/>
                <w:szCs w:val="23"/>
              </w:rPr>
            </w:pPr>
            <w:hyperlink r:id="rId24" w:history="1">
              <w:r w:rsidRPr="004A0BFA">
                <w:rPr>
                  <w:rStyle w:val="Hipersaitas"/>
                </w:rPr>
                <w:t>TP-219 Dėl Raseinių rajono savivaldybės gyventojų, pasiekusių aukštų rezultatų sporto srityje, juos parengusių trenerių, mokytojų ir sporto komandų vadovų skatinimo tvarkos aprašo patvirtinimo</w:t>
              </w:r>
            </w:hyperlink>
          </w:p>
        </w:tc>
        <w:tc>
          <w:tcPr>
            <w:tcW w:w="1984" w:type="dxa"/>
            <w:tcBorders>
              <w:top w:val="single" w:sz="4" w:space="0" w:color="auto"/>
              <w:left w:val="nil"/>
              <w:bottom w:val="single" w:sz="4" w:space="0" w:color="auto"/>
              <w:right w:val="single" w:sz="4" w:space="0" w:color="auto"/>
            </w:tcBorders>
          </w:tcPr>
          <w:p w14:paraId="15D1287C" w14:textId="77777777" w:rsidR="00C212AD" w:rsidRPr="00E90777" w:rsidRDefault="00C212AD" w:rsidP="00B06BA8">
            <w:pPr>
              <w:jc w:val="both"/>
              <w:rPr>
                <w:color w:val="000000"/>
                <w:sz w:val="23"/>
                <w:szCs w:val="23"/>
              </w:rPr>
            </w:pPr>
            <w:r>
              <w:rPr>
                <w:color w:val="000000"/>
              </w:rPr>
              <w:t>Asta Pagarauskaitė</w:t>
            </w:r>
          </w:p>
        </w:tc>
      </w:tr>
      <w:tr w:rsidR="00C212AD" w:rsidRPr="00E90777" w14:paraId="31D0CFDC"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00F3B391" w14:textId="77777777" w:rsidR="00C212AD" w:rsidRDefault="00C212AD" w:rsidP="00B06BA8">
            <w:pPr>
              <w:jc w:val="center"/>
              <w:rPr>
                <w:color w:val="000000"/>
                <w:sz w:val="23"/>
                <w:szCs w:val="23"/>
              </w:rPr>
            </w:pPr>
            <w:r>
              <w:rPr>
                <w:color w:val="000000"/>
                <w:sz w:val="23"/>
                <w:szCs w:val="23"/>
              </w:rPr>
              <w:t>8.</w:t>
            </w:r>
          </w:p>
        </w:tc>
        <w:tc>
          <w:tcPr>
            <w:tcW w:w="7689" w:type="dxa"/>
            <w:tcBorders>
              <w:top w:val="single" w:sz="4" w:space="0" w:color="auto"/>
              <w:left w:val="single" w:sz="4" w:space="0" w:color="auto"/>
              <w:bottom w:val="single" w:sz="4" w:space="0" w:color="auto"/>
              <w:right w:val="single" w:sz="4" w:space="0" w:color="auto"/>
            </w:tcBorders>
          </w:tcPr>
          <w:p w14:paraId="203C78AD" w14:textId="77777777" w:rsidR="00C212AD" w:rsidRPr="00E90777" w:rsidRDefault="00C212AD" w:rsidP="00B06BA8">
            <w:pPr>
              <w:jc w:val="both"/>
              <w:rPr>
                <w:sz w:val="23"/>
                <w:szCs w:val="23"/>
              </w:rPr>
            </w:pPr>
            <w:hyperlink r:id="rId25" w:history="1">
              <w:r w:rsidRPr="004A0BFA">
                <w:rPr>
                  <w:rStyle w:val="Hipersaitas"/>
                </w:rPr>
                <w:t>TP-220 Dėl savivaldybės turto (pinigų) investavimo ir viešosios įstaigos Ariogalos pirminės sveikatos priežiūros centro savininko kapitalo padidinimo</w:t>
              </w:r>
            </w:hyperlink>
          </w:p>
        </w:tc>
        <w:tc>
          <w:tcPr>
            <w:tcW w:w="1984" w:type="dxa"/>
            <w:tcBorders>
              <w:top w:val="single" w:sz="4" w:space="0" w:color="auto"/>
              <w:left w:val="nil"/>
              <w:bottom w:val="single" w:sz="4" w:space="0" w:color="auto"/>
              <w:right w:val="single" w:sz="4" w:space="0" w:color="auto"/>
            </w:tcBorders>
          </w:tcPr>
          <w:p w14:paraId="4AEE44C3" w14:textId="77777777" w:rsidR="00C212AD" w:rsidRPr="00E90777" w:rsidRDefault="00C212AD" w:rsidP="00B06BA8">
            <w:pPr>
              <w:jc w:val="both"/>
              <w:rPr>
                <w:color w:val="000000"/>
                <w:sz w:val="23"/>
                <w:szCs w:val="23"/>
              </w:rPr>
            </w:pPr>
            <w:r>
              <w:rPr>
                <w:color w:val="000000"/>
              </w:rPr>
              <w:t>Irma Juknevičienė</w:t>
            </w:r>
          </w:p>
        </w:tc>
      </w:tr>
      <w:tr w:rsidR="00C212AD" w:rsidRPr="00E90777" w14:paraId="32C76B5B"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32C2F301" w14:textId="77777777" w:rsidR="00C212AD" w:rsidRDefault="00C212AD" w:rsidP="00B06BA8">
            <w:pPr>
              <w:jc w:val="center"/>
              <w:rPr>
                <w:color w:val="000000"/>
                <w:sz w:val="23"/>
                <w:szCs w:val="23"/>
              </w:rPr>
            </w:pPr>
            <w:r>
              <w:rPr>
                <w:color w:val="000000"/>
                <w:sz w:val="23"/>
                <w:szCs w:val="23"/>
              </w:rPr>
              <w:t>9.</w:t>
            </w:r>
          </w:p>
        </w:tc>
        <w:tc>
          <w:tcPr>
            <w:tcW w:w="7689" w:type="dxa"/>
            <w:tcBorders>
              <w:top w:val="single" w:sz="4" w:space="0" w:color="auto"/>
              <w:left w:val="single" w:sz="4" w:space="0" w:color="auto"/>
              <w:bottom w:val="single" w:sz="4" w:space="0" w:color="auto"/>
              <w:right w:val="single" w:sz="4" w:space="0" w:color="auto"/>
            </w:tcBorders>
          </w:tcPr>
          <w:p w14:paraId="7BF13D29" w14:textId="77777777" w:rsidR="00C212AD" w:rsidRPr="00E90777" w:rsidRDefault="00C212AD" w:rsidP="00B06BA8">
            <w:pPr>
              <w:jc w:val="both"/>
              <w:rPr>
                <w:sz w:val="23"/>
                <w:szCs w:val="23"/>
              </w:rPr>
            </w:pPr>
            <w:hyperlink r:id="rId26" w:history="1">
              <w:r w:rsidRPr="00232275">
                <w:rPr>
                  <w:rStyle w:val="Hipersaitas"/>
                </w:rPr>
                <w:t>TP-222 Dėl Raseinių rajono savivaldybės tarybos 2023 m. gruodžio 28 d. sprendimo Nr. TS-350 „Dėl VšĮ Raseinių ligoninės struktūros patvirtinimo“ pripažinimo netekusiu galios</w:t>
              </w:r>
            </w:hyperlink>
          </w:p>
        </w:tc>
        <w:tc>
          <w:tcPr>
            <w:tcW w:w="1984" w:type="dxa"/>
            <w:tcBorders>
              <w:top w:val="single" w:sz="4" w:space="0" w:color="auto"/>
              <w:left w:val="nil"/>
              <w:bottom w:val="single" w:sz="4" w:space="0" w:color="auto"/>
              <w:right w:val="single" w:sz="4" w:space="0" w:color="auto"/>
            </w:tcBorders>
          </w:tcPr>
          <w:p w14:paraId="70C438E4" w14:textId="77777777" w:rsidR="00C212AD" w:rsidRPr="00E90777" w:rsidRDefault="00C212AD" w:rsidP="00B06BA8">
            <w:pPr>
              <w:jc w:val="both"/>
              <w:rPr>
                <w:color w:val="000000"/>
                <w:sz w:val="23"/>
                <w:szCs w:val="23"/>
              </w:rPr>
            </w:pPr>
            <w:r>
              <w:rPr>
                <w:color w:val="000000"/>
              </w:rPr>
              <w:t>Daiva Daugėlienė</w:t>
            </w:r>
          </w:p>
        </w:tc>
      </w:tr>
      <w:tr w:rsidR="00C212AD" w:rsidRPr="00E90777" w14:paraId="54B0F7D4" w14:textId="77777777" w:rsidTr="00B06BA8">
        <w:trPr>
          <w:trHeight w:val="312"/>
        </w:trPr>
        <w:tc>
          <w:tcPr>
            <w:tcW w:w="675" w:type="dxa"/>
            <w:tcBorders>
              <w:top w:val="single" w:sz="4" w:space="0" w:color="auto"/>
              <w:left w:val="single" w:sz="4" w:space="0" w:color="auto"/>
              <w:bottom w:val="single" w:sz="4" w:space="0" w:color="auto"/>
              <w:right w:val="single" w:sz="4" w:space="0" w:color="auto"/>
            </w:tcBorders>
            <w:noWrap/>
          </w:tcPr>
          <w:p w14:paraId="276E4486" w14:textId="77777777" w:rsidR="00C212AD" w:rsidRDefault="00C212AD" w:rsidP="00B06BA8">
            <w:pPr>
              <w:jc w:val="center"/>
              <w:rPr>
                <w:color w:val="000000"/>
                <w:sz w:val="23"/>
                <w:szCs w:val="23"/>
              </w:rPr>
            </w:pPr>
            <w:r>
              <w:rPr>
                <w:color w:val="000000"/>
                <w:sz w:val="23"/>
                <w:szCs w:val="23"/>
              </w:rPr>
              <w:t>10.</w:t>
            </w:r>
          </w:p>
        </w:tc>
        <w:tc>
          <w:tcPr>
            <w:tcW w:w="7689" w:type="dxa"/>
            <w:tcBorders>
              <w:top w:val="single" w:sz="4" w:space="0" w:color="auto"/>
              <w:left w:val="single" w:sz="4" w:space="0" w:color="auto"/>
              <w:bottom w:val="single" w:sz="4" w:space="0" w:color="auto"/>
              <w:right w:val="single" w:sz="4" w:space="0" w:color="auto"/>
            </w:tcBorders>
          </w:tcPr>
          <w:p w14:paraId="4C478093" w14:textId="77777777" w:rsidR="00C212AD" w:rsidRPr="00E90777" w:rsidRDefault="00C212AD" w:rsidP="00B06BA8">
            <w:pPr>
              <w:jc w:val="both"/>
              <w:rPr>
                <w:sz w:val="23"/>
                <w:szCs w:val="23"/>
              </w:rPr>
            </w:pPr>
            <w:hyperlink r:id="rId27" w:history="1">
              <w:r w:rsidRPr="00232275">
                <w:rPr>
                  <w:rStyle w:val="Hipersaitas"/>
                  <w:rFonts w:eastAsia="Calibri"/>
                </w:rPr>
                <w:t>TP-223 Dėl 2026 metų Raseinių rajono savivaldybės biudžeto tikslinimo</w:t>
              </w:r>
            </w:hyperlink>
          </w:p>
        </w:tc>
        <w:tc>
          <w:tcPr>
            <w:tcW w:w="1984" w:type="dxa"/>
            <w:tcBorders>
              <w:top w:val="single" w:sz="4" w:space="0" w:color="auto"/>
              <w:left w:val="nil"/>
              <w:bottom w:val="single" w:sz="4" w:space="0" w:color="auto"/>
              <w:right w:val="single" w:sz="4" w:space="0" w:color="auto"/>
            </w:tcBorders>
          </w:tcPr>
          <w:p w14:paraId="6E1C7492" w14:textId="77777777" w:rsidR="00C212AD" w:rsidRPr="00E90777" w:rsidRDefault="00C212AD" w:rsidP="00B06BA8">
            <w:pPr>
              <w:jc w:val="both"/>
              <w:rPr>
                <w:color w:val="000000"/>
                <w:sz w:val="23"/>
                <w:szCs w:val="23"/>
              </w:rPr>
            </w:pPr>
            <w:r>
              <w:rPr>
                <w:rFonts w:eastAsia="Calibri"/>
                <w:color w:val="000000"/>
              </w:rPr>
              <w:t>Dalia Andriulienė</w:t>
            </w:r>
          </w:p>
        </w:tc>
      </w:tr>
      <w:bookmarkEnd w:id="0"/>
    </w:tbl>
    <w:p w14:paraId="4555F811" w14:textId="77777777" w:rsidR="001A5C70" w:rsidRDefault="001A5C70" w:rsidP="001C3C8A">
      <w:pPr>
        <w:autoSpaceDE w:val="0"/>
        <w:autoSpaceDN w:val="0"/>
        <w:adjustRightInd w:val="0"/>
        <w:spacing w:line="360" w:lineRule="auto"/>
        <w:ind w:firstLine="851"/>
        <w:jc w:val="both"/>
        <w:rPr>
          <w:rFonts w:eastAsia="Calibri"/>
        </w:rPr>
      </w:pPr>
    </w:p>
    <w:p w14:paraId="67DAA98E" w14:textId="43E99D84" w:rsidR="00227742" w:rsidRPr="005B0AEC" w:rsidRDefault="00227742" w:rsidP="00227742">
      <w:pPr>
        <w:spacing w:line="360" w:lineRule="auto"/>
        <w:jc w:val="both"/>
      </w:pPr>
      <w:r>
        <w:rPr>
          <w:rFonts w:eastAsia="Calibri"/>
          <w:color w:val="000000" w:themeColor="text1"/>
        </w:rPr>
        <w:t>1</w:t>
      </w:r>
      <w:r w:rsidRPr="00684DC6">
        <w:rPr>
          <w:rFonts w:eastAsia="Calibri"/>
          <w:color w:val="000000" w:themeColor="text1"/>
        </w:rPr>
        <w:t>. SVARSTYTA.</w:t>
      </w:r>
      <w:r w:rsidRPr="00684DC6">
        <w:rPr>
          <w:color w:val="000000" w:themeColor="text1"/>
        </w:rPr>
        <w:t xml:space="preserve"> </w:t>
      </w:r>
      <w:r w:rsidR="00C212AD" w:rsidRPr="00C212AD">
        <w:rPr>
          <w:color w:val="000000" w:themeColor="text1"/>
        </w:rPr>
        <w:t xml:space="preserve">TP-206 </w:t>
      </w:r>
      <w:r w:rsidR="00C212AD">
        <w:rPr>
          <w:color w:val="000000" w:themeColor="text1"/>
        </w:rPr>
        <w:t>„</w:t>
      </w:r>
      <w:r w:rsidR="00C212AD" w:rsidRPr="00C212AD">
        <w:rPr>
          <w:color w:val="000000" w:themeColor="text1"/>
        </w:rPr>
        <w:t>Dėl Raseinių rajono savivaldybės tarybos 2025 m. gruodžio 30 d. sprendimo Nr. TS-347 „Dėl Raseinių rajono savivaldybės 2026-2028 metų strateginio veiklos plano patvirtinimo“ pakeitimo</w:t>
      </w:r>
      <w:r>
        <w:t>“.</w:t>
      </w:r>
    </w:p>
    <w:p w14:paraId="4AA79AE1" w14:textId="04EAEADA" w:rsidR="00227742" w:rsidRPr="006A5760" w:rsidRDefault="00227742" w:rsidP="00227742">
      <w:pPr>
        <w:spacing w:line="360" w:lineRule="auto"/>
        <w:ind w:firstLine="851"/>
        <w:jc w:val="both"/>
        <w:rPr>
          <w:rFonts w:eastAsia="Calibri"/>
        </w:rPr>
      </w:pPr>
      <w:r w:rsidRPr="006A5760">
        <w:rPr>
          <w:rFonts w:eastAsia="Calibri"/>
        </w:rPr>
        <w:t xml:space="preserve">Pranešėja – </w:t>
      </w:r>
      <w:r w:rsidR="00C212AD">
        <w:rPr>
          <w:color w:val="000000"/>
        </w:rPr>
        <w:t>Indrė Antanaitienė</w:t>
      </w:r>
      <w:r w:rsidRPr="006A5760">
        <w:rPr>
          <w:rFonts w:eastAsia="Calibri"/>
        </w:rPr>
        <w:t>.</w:t>
      </w:r>
    </w:p>
    <w:p w14:paraId="1AED91F7" w14:textId="74A9ABA3" w:rsidR="00227742" w:rsidRPr="00737AAE" w:rsidRDefault="00227742" w:rsidP="00227742">
      <w:pPr>
        <w:spacing w:line="360" w:lineRule="auto"/>
        <w:ind w:firstLine="851"/>
        <w:jc w:val="both"/>
        <w:rPr>
          <w:rFonts w:eastAsia="Calibri"/>
        </w:rPr>
      </w:pPr>
      <w:r w:rsidRPr="002A7920">
        <w:rPr>
          <w:rFonts w:eastAsia="Calibri"/>
        </w:rPr>
        <w:t xml:space="preserve">Pranešėja pristatė sprendimo projektą. </w:t>
      </w:r>
      <w:r w:rsidR="002A7920" w:rsidRPr="002A7920">
        <w:rPr>
          <w:rFonts w:eastAsia="Calibri"/>
        </w:rPr>
        <w:t xml:space="preserve">A. </w:t>
      </w:r>
      <w:r w:rsidR="00C212AD" w:rsidRPr="002A7920">
        <w:rPr>
          <w:rFonts w:eastAsia="Calibri"/>
        </w:rPr>
        <w:t>Bautronis</w:t>
      </w:r>
      <w:r w:rsidR="002A7920" w:rsidRPr="002A7920">
        <w:rPr>
          <w:rFonts w:eastAsia="Calibri"/>
        </w:rPr>
        <w:t xml:space="preserve"> klausia kokia situacija</w:t>
      </w:r>
      <w:r w:rsidR="00C212AD" w:rsidRPr="002A7920">
        <w:rPr>
          <w:rFonts w:eastAsia="Calibri"/>
        </w:rPr>
        <w:t xml:space="preserve"> dėl </w:t>
      </w:r>
      <w:r w:rsidR="002A7920" w:rsidRPr="002A7920">
        <w:rPr>
          <w:rFonts w:eastAsia="Calibri"/>
        </w:rPr>
        <w:t xml:space="preserve">Raseinių </w:t>
      </w:r>
      <w:r w:rsidR="00C212AD" w:rsidRPr="002A7920">
        <w:rPr>
          <w:rFonts w:eastAsia="Calibri"/>
        </w:rPr>
        <w:t>baseino</w:t>
      </w:r>
      <w:r w:rsidR="002A7920" w:rsidRPr="002A7920">
        <w:rPr>
          <w:rFonts w:eastAsia="Calibri"/>
        </w:rPr>
        <w:t xml:space="preserve"> finansavimo</w:t>
      </w:r>
      <w:r w:rsidR="002A7920">
        <w:rPr>
          <w:rFonts w:eastAsia="Calibri"/>
        </w:rPr>
        <w:t xml:space="preserve"> projekto ir iš kokių lėšų bus finansuojamas projektas. Daugiau k</w:t>
      </w:r>
      <w:r w:rsidRPr="00737AAE">
        <w:rPr>
          <w:rFonts w:eastAsia="Calibri"/>
        </w:rPr>
        <w:t>lausimų nėra.</w:t>
      </w:r>
    </w:p>
    <w:p w14:paraId="27057D9C" w14:textId="3C138660" w:rsidR="00227742" w:rsidRPr="006A5760" w:rsidRDefault="00227742" w:rsidP="00227742">
      <w:pPr>
        <w:spacing w:line="360" w:lineRule="auto"/>
        <w:ind w:firstLine="851"/>
        <w:jc w:val="both"/>
        <w:rPr>
          <w:rFonts w:eastAsia="Calibri"/>
        </w:rPr>
      </w:pPr>
      <w:r w:rsidRPr="006A5760">
        <w:rPr>
          <w:rFonts w:eastAsia="Calibri"/>
        </w:rPr>
        <w:t>Posėdžio pirminink</w:t>
      </w:r>
      <w:r w:rsidR="00315E56">
        <w:rPr>
          <w:rFonts w:eastAsia="Calibri"/>
        </w:rPr>
        <w:t>ė</w:t>
      </w:r>
      <w:r w:rsidRPr="006A5760">
        <w:rPr>
          <w:rFonts w:eastAsia="Calibri"/>
        </w:rPr>
        <w:t xml:space="preserve"> siūlo balsuoti dėl sprendimo projekto.</w:t>
      </w:r>
    </w:p>
    <w:p w14:paraId="18B08B16" w14:textId="77777777" w:rsidR="00227742" w:rsidRPr="00BC4C85" w:rsidRDefault="00227742" w:rsidP="00227742">
      <w:pPr>
        <w:spacing w:line="360" w:lineRule="auto"/>
        <w:ind w:firstLine="851"/>
        <w:jc w:val="both"/>
        <w:rPr>
          <w:rFonts w:eastAsia="Calibri"/>
          <w:color w:val="000000" w:themeColor="text1"/>
        </w:rPr>
      </w:pPr>
      <w:r w:rsidRPr="006A5760">
        <w:rPr>
          <w:rFonts w:eastAsia="Calibri"/>
        </w:rPr>
        <w:t xml:space="preserve">NUTARTA. </w:t>
      </w:r>
      <w:r w:rsidRPr="00BC4C85">
        <w:rPr>
          <w:rFonts w:eastAsia="Calibri"/>
          <w:color w:val="000000" w:themeColor="text1"/>
        </w:rPr>
        <w:t>Pritarti sprendimo projektui.</w:t>
      </w:r>
    </w:p>
    <w:p w14:paraId="47D4946C" w14:textId="75686D10" w:rsidR="00227742" w:rsidRDefault="00227742" w:rsidP="00227742">
      <w:pPr>
        <w:spacing w:line="360" w:lineRule="auto"/>
        <w:ind w:firstLine="851"/>
        <w:jc w:val="both"/>
        <w:rPr>
          <w:rFonts w:eastAsia="Calibri"/>
        </w:rPr>
      </w:pPr>
      <w:r w:rsidRPr="00BC4C85">
        <w:rPr>
          <w:rFonts w:eastAsia="Calibri"/>
          <w:color w:val="000000" w:themeColor="text1"/>
        </w:rPr>
        <w:t>BALSAVO: „už</w:t>
      </w:r>
      <w:r w:rsidRPr="00C32534">
        <w:rPr>
          <w:rFonts w:eastAsia="Calibri"/>
          <w:color w:val="000000" w:themeColor="text1"/>
        </w:rPr>
        <w:t>“-</w:t>
      </w:r>
      <w:r w:rsidR="002A7920">
        <w:rPr>
          <w:rFonts w:eastAsia="Calibri"/>
          <w:color w:val="000000" w:themeColor="text1"/>
        </w:rPr>
        <w:t>5</w:t>
      </w:r>
      <w:r w:rsidRPr="0081731A">
        <w:rPr>
          <w:rFonts w:eastAsia="Calibri"/>
          <w:color w:val="000000" w:themeColor="text1"/>
        </w:rPr>
        <w:t xml:space="preserve"> </w:t>
      </w:r>
      <w:r w:rsidRPr="00BC4C85">
        <w:rPr>
          <w:rFonts w:eastAsia="Calibri"/>
          <w:color w:val="000000" w:themeColor="text1"/>
        </w:rPr>
        <w:t>(vienbalsiai</w:t>
      </w:r>
      <w:r w:rsidRPr="00290649">
        <w:rPr>
          <w:rFonts w:eastAsia="Calibri"/>
        </w:rPr>
        <w:t>). PRITARTA</w:t>
      </w:r>
      <w:r w:rsidRPr="006A5760">
        <w:rPr>
          <w:rFonts w:eastAsia="Calibri"/>
        </w:rPr>
        <w:t>.</w:t>
      </w:r>
    </w:p>
    <w:p w14:paraId="414ECD60" w14:textId="0C698FD0" w:rsidR="00227742" w:rsidRDefault="00227742" w:rsidP="00227742">
      <w:pPr>
        <w:spacing w:line="360" w:lineRule="auto"/>
        <w:jc w:val="both"/>
      </w:pPr>
      <w:r>
        <w:rPr>
          <w:rFonts w:eastAsia="Calibri"/>
          <w:color w:val="000000" w:themeColor="text1"/>
        </w:rPr>
        <w:t>2</w:t>
      </w:r>
      <w:r w:rsidRPr="00417F93">
        <w:rPr>
          <w:rFonts w:eastAsia="Calibri"/>
          <w:color w:val="000000" w:themeColor="text1"/>
        </w:rPr>
        <w:t>. SVARSTYTA.</w:t>
      </w:r>
      <w:r w:rsidRPr="00417F93">
        <w:rPr>
          <w:color w:val="000000" w:themeColor="text1"/>
        </w:rPr>
        <w:t xml:space="preserve"> </w:t>
      </w:r>
      <w:r w:rsidR="00C212AD" w:rsidRPr="00C212AD">
        <w:t>TP-207 Dėl pritarimo bendradarbiavimo sutarčiai</w:t>
      </w:r>
      <w:r>
        <w:t>“.</w:t>
      </w:r>
    </w:p>
    <w:p w14:paraId="0729A310" w14:textId="278E965E" w:rsidR="00227742" w:rsidRPr="006A5760" w:rsidRDefault="00227742" w:rsidP="00227742">
      <w:pPr>
        <w:spacing w:line="360" w:lineRule="auto"/>
        <w:ind w:firstLine="851"/>
        <w:jc w:val="both"/>
        <w:rPr>
          <w:rFonts w:eastAsia="Calibri"/>
        </w:rPr>
      </w:pPr>
      <w:r w:rsidRPr="006A5760">
        <w:rPr>
          <w:rFonts w:eastAsia="Calibri"/>
        </w:rPr>
        <w:lastRenderedPageBreak/>
        <w:t>Pranešėja</w:t>
      </w:r>
      <w:r>
        <w:rPr>
          <w:rFonts w:eastAsia="Calibri"/>
        </w:rPr>
        <w:t>s</w:t>
      </w:r>
      <w:r w:rsidRPr="006A5760">
        <w:rPr>
          <w:rFonts w:eastAsia="Calibri"/>
        </w:rPr>
        <w:t xml:space="preserve"> –</w:t>
      </w:r>
      <w:r>
        <w:t xml:space="preserve"> </w:t>
      </w:r>
      <w:r w:rsidR="00C212AD">
        <w:t>Artūras Kosa</w:t>
      </w:r>
      <w:r w:rsidRPr="006A5760">
        <w:rPr>
          <w:rFonts w:eastAsia="Calibri"/>
        </w:rPr>
        <w:t>.</w:t>
      </w:r>
    </w:p>
    <w:p w14:paraId="63613F5A" w14:textId="4A86F65D" w:rsidR="00227742" w:rsidRPr="00737AAE" w:rsidRDefault="00227742" w:rsidP="00227742">
      <w:pPr>
        <w:spacing w:line="360" w:lineRule="auto"/>
        <w:ind w:firstLine="851"/>
        <w:jc w:val="both"/>
        <w:rPr>
          <w:rFonts w:eastAsia="Calibri"/>
        </w:rPr>
      </w:pPr>
      <w:r w:rsidRPr="006A5760">
        <w:rPr>
          <w:rFonts w:eastAsia="Calibri"/>
        </w:rPr>
        <w:t>Pranešėja</w:t>
      </w:r>
      <w:r>
        <w:rPr>
          <w:rFonts w:eastAsia="Calibri"/>
        </w:rPr>
        <w:t>s</w:t>
      </w:r>
      <w:r w:rsidRPr="006A5760">
        <w:rPr>
          <w:rFonts w:eastAsia="Calibri"/>
        </w:rPr>
        <w:t xml:space="preserve"> pristatė sprendimo </w:t>
      </w:r>
      <w:r w:rsidRPr="002A7920">
        <w:rPr>
          <w:rFonts w:eastAsia="Calibri"/>
        </w:rPr>
        <w:t>projektą</w:t>
      </w:r>
      <w:r w:rsidRPr="002A7920">
        <w:rPr>
          <w:rFonts w:eastAsia="Calibri"/>
          <w:color w:val="000000" w:themeColor="text1"/>
        </w:rPr>
        <w:t xml:space="preserve">. </w:t>
      </w:r>
      <w:r w:rsidR="00C212AD" w:rsidRPr="002A7920">
        <w:rPr>
          <w:rFonts w:eastAsia="Calibri"/>
          <w:color w:val="000000" w:themeColor="text1"/>
        </w:rPr>
        <w:t xml:space="preserve">A. Bautronis klausia kiek </w:t>
      </w:r>
      <w:r w:rsidR="002A7920" w:rsidRPr="002A7920">
        <w:rPr>
          <w:rFonts w:eastAsia="Calibri"/>
          <w:color w:val="000000" w:themeColor="text1"/>
        </w:rPr>
        <w:t xml:space="preserve">bendradarbiavimo </w:t>
      </w:r>
      <w:r w:rsidR="00C212AD" w:rsidRPr="002A7920">
        <w:rPr>
          <w:rFonts w:eastAsia="Calibri"/>
          <w:color w:val="000000" w:themeColor="text1"/>
        </w:rPr>
        <w:t>sutarčių</w:t>
      </w:r>
      <w:r w:rsidR="002A7920" w:rsidRPr="002A7920">
        <w:rPr>
          <w:rFonts w:eastAsia="Calibri"/>
          <w:color w:val="000000" w:themeColor="text1"/>
        </w:rPr>
        <w:t xml:space="preserve"> patvirtinta</w:t>
      </w:r>
      <w:r w:rsidR="00C212AD" w:rsidRPr="002A7920">
        <w:rPr>
          <w:rFonts w:eastAsia="Calibri"/>
          <w:color w:val="000000" w:themeColor="text1"/>
        </w:rPr>
        <w:t xml:space="preserve"> per 5 metus ir kiek jų įgyvendinta. </w:t>
      </w:r>
      <w:r w:rsidR="002A7920" w:rsidRPr="002A7920">
        <w:rPr>
          <w:rFonts w:eastAsia="Calibri"/>
          <w:color w:val="000000" w:themeColor="text1"/>
        </w:rPr>
        <w:t>Daugiau k</w:t>
      </w:r>
      <w:r w:rsidRPr="002A7920">
        <w:rPr>
          <w:rFonts w:eastAsia="Calibri"/>
          <w:color w:val="000000" w:themeColor="text1"/>
        </w:rPr>
        <w:t>lausimų</w:t>
      </w:r>
      <w:r w:rsidRPr="00771E14">
        <w:rPr>
          <w:rFonts w:eastAsia="Calibri"/>
          <w:color w:val="000000" w:themeColor="text1"/>
        </w:rPr>
        <w:t xml:space="preserve"> </w:t>
      </w:r>
      <w:r w:rsidRPr="00737AAE">
        <w:rPr>
          <w:rFonts w:eastAsia="Calibri"/>
        </w:rPr>
        <w:t>nėra.</w:t>
      </w:r>
    </w:p>
    <w:p w14:paraId="24C855C9" w14:textId="490DBE50" w:rsidR="00227742" w:rsidRPr="006A5760" w:rsidRDefault="00227742" w:rsidP="00227742">
      <w:pPr>
        <w:spacing w:line="360" w:lineRule="auto"/>
        <w:ind w:firstLine="851"/>
        <w:jc w:val="both"/>
        <w:rPr>
          <w:rFonts w:eastAsia="Calibri"/>
        </w:rPr>
      </w:pPr>
      <w:r w:rsidRPr="006A5760">
        <w:rPr>
          <w:rFonts w:eastAsia="Calibri"/>
        </w:rPr>
        <w:t>Posėdžio pirminink</w:t>
      </w:r>
      <w:r w:rsidR="00315E56">
        <w:rPr>
          <w:rFonts w:eastAsia="Calibri"/>
        </w:rPr>
        <w:t>ė</w:t>
      </w:r>
      <w:r w:rsidRPr="006A5760">
        <w:rPr>
          <w:rFonts w:eastAsia="Calibri"/>
        </w:rPr>
        <w:t xml:space="preserve"> siūlo balsuoti dėl sprendimo projekto.</w:t>
      </w:r>
    </w:p>
    <w:p w14:paraId="348FBDB0" w14:textId="77777777" w:rsidR="00227742" w:rsidRPr="00417F93" w:rsidRDefault="00227742" w:rsidP="00227742">
      <w:pPr>
        <w:spacing w:line="360" w:lineRule="auto"/>
        <w:ind w:firstLine="851"/>
        <w:jc w:val="both"/>
        <w:rPr>
          <w:rFonts w:eastAsia="Calibri"/>
          <w:color w:val="000000" w:themeColor="text1"/>
        </w:rPr>
      </w:pPr>
      <w:r w:rsidRPr="006A5760">
        <w:rPr>
          <w:rFonts w:eastAsia="Calibri"/>
        </w:rPr>
        <w:t>NUTARTA</w:t>
      </w:r>
      <w:r w:rsidRPr="00417F93">
        <w:rPr>
          <w:rFonts w:eastAsia="Calibri"/>
          <w:color w:val="000000" w:themeColor="text1"/>
        </w:rPr>
        <w:t>. Pritarti sprendimo projektui.</w:t>
      </w:r>
    </w:p>
    <w:p w14:paraId="096CCF39" w14:textId="3E745407" w:rsidR="00227742" w:rsidRPr="006A5760" w:rsidRDefault="00227742" w:rsidP="00227742">
      <w:pPr>
        <w:spacing w:line="360" w:lineRule="auto"/>
        <w:ind w:firstLine="851"/>
        <w:jc w:val="both"/>
        <w:rPr>
          <w:rFonts w:eastAsia="Calibri"/>
        </w:rPr>
      </w:pPr>
      <w:r w:rsidRPr="004641A9">
        <w:rPr>
          <w:rFonts w:eastAsia="Calibri"/>
          <w:color w:val="000000" w:themeColor="text1"/>
        </w:rPr>
        <w:t xml:space="preserve">BALSAVO: </w:t>
      </w:r>
      <w:r w:rsidRPr="00684DC6">
        <w:rPr>
          <w:rFonts w:eastAsia="Calibri"/>
          <w:color w:val="000000" w:themeColor="text1"/>
        </w:rPr>
        <w:t>„už</w:t>
      </w:r>
      <w:r w:rsidRPr="00C32534">
        <w:rPr>
          <w:rFonts w:eastAsia="Calibri"/>
          <w:color w:val="000000" w:themeColor="text1"/>
        </w:rPr>
        <w:t>“-</w:t>
      </w:r>
      <w:r w:rsidR="00480078" w:rsidRPr="0081731A">
        <w:rPr>
          <w:rFonts w:eastAsia="Calibri"/>
          <w:color w:val="000000" w:themeColor="text1"/>
        </w:rPr>
        <w:t>5</w:t>
      </w:r>
      <w:r w:rsidRPr="00C32534">
        <w:rPr>
          <w:rFonts w:eastAsia="Calibri"/>
          <w:color w:val="000000" w:themeColor="text1"/>
        </w:rPr>
        <w:t xml:space="preserve"> </w:t>
      </w:r>
      <w:r w:rsidRPr="006507B2">
        <w:rPr>
          <w:rFonts w:eastAsia="Calibri"/>
          <w:color w:val="000000" w:themeColor="text1"/>
        </w:rPr>
        <w:t>(vienbalsiai</w:t>
      </w:r>
      <w:r>
        <w:rPr>
          <w:rFonts w:eastAsia="Calibri"/>
          <w:color w:val="000000" w:themeColor="text1"/>
        </w:rPr>
        <w:t>)</w:t>
      </w:r>
      <w:r w:rsidRPr="00684DC6">
        <w:rPr>
          <w:rFonts w:eastAsia="Calibri"/>
          <w:color w:val="000000" w:themeColor="text1"/>
        </w:rPr>
        <w:t>. PRITARTA</w:t>
      </w:r>
      <w:r w:rsidRPr="006A5760">
        <w:rPr>
          <w:rFonts w:eastAsia="Calibri"/>
        </w:rPr>
        <w:t>.</w:t>
      </w:r>
    </w:p>
    <w:p w14:paraId="4E101223" w14:textId="57148BA5" w:rsidR="00227742" w:rsidRPr="00417F93" w:rsidRDefault="00227742" w:rsidP="00227742">
      <w:pPr>
        <w:spacing w:line="360" w:lineRule="auto"/>
        <w:jc w:val="both"/>
        <w:rPr>
          <w:color w:val="000000" w:themeColor="text1"/>
        </w:rPr>
      </w:pPr>
      <w:r>
        <w:rPr>
          <w:rFonts w:eastAsia="Calibri"/>
        </w:rPr>
        <w:t>3</w:t>
      </w:r>
      <w:r w:rsidRPr="009D1EBB">
        <w:rPr>
          <w:rFonts w:eastAsia="Calibri"/>
        </w:rPr>
        <w:t xml:space="preserve">. </w:t>
      </w:r>
      <w:r w:rsidRPr="00417F93">
        <w:rPr>
          <w:rFonts w:eastAsia="Calibri"/>
          <w:color w:val="000000" w:themeColor="text1"/>
        </w:rPr>
        <w:t>SVARSTYTA.</w:t>
      </w:r>
      <w:r w:rsidRPr="00417F93">
        <w:rPr>
          <w:color w:val="000000" w:themeColor="text1"/>
        </w:rPr>
        <w:t xml:space="preserve"> </w:t>
      </w:r>
      <w:r w:rsidR="00C212AD" w:rsidRPr="00C212AD">
        <w:rPr>
          <w:color w:val="000000" w:themeColor="text1"/>
        </w:rPr>
        <w:t xml:space="preserve">TP-209 </w:t>
      </w:r>
      <w:r w:rsidR="00C212AD">
        <w:rPr>
          <w:color w:val="000000" w:themeColor="text1"/>
        </w:rPr>
        <w:t>„</w:t>
      </w:r>
      <w:r w:rsidR="00C212AD" w:rsidRPr="00C212AD">
        <w:rPr>
          <w:color w:val="000000" w:themeColor="text1"/>
        </w:rPr>
        <w:t>Dėl nekilnojamojo turto mokesčio lengvatos suteikimo UAB „TRADO</w:t>
      </w:r>
      <w:r>
        <w:rPr>
          <w:color w:val="000000" w:themeColor="text1"/>
        </w:rPr>
        <w:t>“</w:t>
      </w:r>
      <w:r w:rsidRPr="00417F93">
        <w:rPr>
          <w:color w:val="000000" w:themeColor="text1"/>
        </w:rPr>
        <w:t>.</w:t>
      </w:r>
    </w:p>
    <w:p w14:paraId="00F46C17" w14:textId="77777777" w:rsidR="002A7920" w:rsidRPr="002A7920" w:rsidRDefault="002A7920" w:rsidP="002A7920">
      <w:pPr>
        <w:spacing w:line="360" w:lineRule="auto"/>
        <w:ind w:firstLine="851"/>
        <w:jc w:val="both"/>
        <w:rPr>
          <w:rFonts w:eastAsia="Calibri"/>
        </w:rPr>
      </w:pPr>
      <w:r w:rsidRPr="002A7920">
        <w:rPr>
          <w:rFonts w:eastAsia="Calibri"/>
        </w:rPr>
        <w:t>Pranešėja – Dalia Andriulienė.</w:t>
      </w:r>
    </w:p>
    <w:p w14:paraId="3BE361D5" w14:textId="77777777" w:rsidR="002A7920" w:rsidRPr="002A7920" w:rsidRDefault="002A7920" w:rsidP="002A7920">
      <w:pPr>
        <w:spacing w:line="360" w:lineRule="auto"/>
        <w:ind w:firstLine="851"/>
        <w:jc w:val="both"/>
        <w:rPr>
          <w:rFonts w:eastAsia="Calibri"/>
        </w:rPr>
      </w:pPr>
      <w:r w:rsidRPr="002A7920">
        <w:rPr>
          <w:rFonts w:eastAsia="Calibri"/>
        </w:rPr>
        <w:t>Pranešėja pristatė sprendimo alternatyvų projektą. D. Lukminaitė klausia kokį dydį sudarytų lengvata. Pranešėja informavo, kad daugiau nei 6000 eurų. Daugiau klausimų nėra.</w:t>
      </w:r>
    </w:p>
    <w:p w14:paraId="1D2CFA0E" w14:textId="77777777" w:rsidR="002A7920" w:rsidRPr="002A7920" w:rsidRDefault="002A7920" w:rsidP="002A7920">
      <w:pPr>
        <w:spacing w:line="360" w:lineRule="auto"/>
        <w:ind w:firstLine="851"/>
        <w:jc w:val="both"/>
        <w:rPr>
          <w:rFonts w:eastAsia="Calibri"/>
        </w:rPr>
      </w:pPr>
      <w:r w:rsidRPr="002A7920">
        <w:rPr>
          <w:rFonts w:eastAsia="Calibri"/>
        </w:rPr>
        <w:t>Posėdžio pirmininkas siūlo balsuoti dėl sprendimo projekto alternatyvos suteikti lengvatą. Pritariantys lengvatos suteikimui kviečiami balsuoti „už“, nepritariantys kviečiami balsuoti „prieš“.</w:t>
      </w:r>
    </w:p>
    <w:p w14:paraId="6181A993" w14:textId="77777777" w:rsidR="002A7920" w:rsidRPr="002A7920" w:rsidRDefault="002A7920" w:rsidP="002A7920">
      <w:pPr>
        <w:spacing w:line="360" w:lineRule="auto"/>
        <w:ind w:firstLine="851"/>
        <w:jc w:val="both"/>
        <w:rPr>
          <w:rFonts w:eastAsia="Calibri"/>
        </w:rPr>
      </w:pPr>
      <w:r w:rsidRPr="002A7920">
        <w:rPr>
          <w:rFonts w:eastAsia="Calibri"/>
        </w:rPr>
        <w:t>NUTARTA. Nepritarti lengvatos suteikimui.</w:t>
      </w:r>
    </w:p>
    <w:p w14:paraId="465358F9" w14:textId="5D1FF4D1" w:rsidR="002A7920" w:rsidRPr="002A7920" w:rsidRDefault="002A7920" w:rsidP="002A7920">
      <w:pPr>
        <w:spacing w:line="360" w:lineRule="auto"/>
        <w:ind w:firstLine="851"/>
        <w:jc w:val="both"/>
        <w:rPr>
          <w:rFonts w:eastAsia="Calibri"/>
        </w:rPr>
      </w:pPr>
      <w:r w:rsidRPr="002A7920">
        <w:rPr>
          <w:rFonts w:eastAsia="Calibri"/>
        </w:rPr>
        <w:t>BALSAVO: „už“-</w:t>
      </w:r>
      <w:r>
        <w:rPr>
          <w:rFonts w:eastAsia="Calibri"/>
        </w:rPr>
        <w:t>1</w:t>
      </w:r>
      <w:r w:rsidRPr="002A7920">
        <w:rPr>
          <w:rFonts w:eastAsia="Calibri"/>
        </w:rPr>
        <w:t>, „prieš-</w:t>
      </w:r>
      <w:r>
        <w:rPr>
          <w:rFonts w:eastAsia="Calibri"/>
        </w:rPr>
        <w:t>1, susilaikė-3</w:t>
      </w:r>
      <w:r w:rsidRPr="002A7920">
        <w:rPr>
          <w:rFonts w:eastAsia="Calibri"/>
        </w:rPr>
        <w:t>. NEPRITARTA.</w:t>
      </w:r>
    </w:p>
    <w:p w14:paraId="068929DE" w14:textId="77777777" w:rsidR="002A7920" w:rsidRPr="002A7920" w:rsidRDefault="002A7920" w:rsidP="002A7920">
      <w:pPr>
        <w:spacing w:line="360" w:lineRule="auto"/>
        <w:ind w:firstLine="851"/>
        <w:jc w:val="both"/>
        <w:rPr>
          <w:rFonts w:eastAsia="Calibri"/>
        </w:rPr>
      </w:pPr>
      <w:r w:rsidRPr="002A7920">
        <w:rPr>
          <w:rFonts w:eastAsia="Calibri"/>
        </w:rPr>
        <w:t>Posėdžio pirmininkas siūlo balsuoti dėl sprendimo projekto.</w:t>
      </w:r>
    </w:p>
    <w:p w14:paraId="7D51FC3E" w14:textId="77777777" w:rsidR="002A7920" w:rsidRDefault="002A7920" w:rsidP="002A7920">
      <w:pPr>
        <w:spacing w:line="360" w:lineRule="auto"/>
        <w:ind w:firstLine="851"/>
        <w:jc w:val="both"/>
        <w:rPr>
          <w:rFonts w:eastAsia="Calibri"/>
        </w:rPr>
      </w:pPr>
      <w:r w:rsidRPr="002A7920">
        <w:rPr>
          <w:rFonts w:eastAsia="Calibri"/>
        </w:rPr>
        <w:t>NUTARTA. Pritarti sprendimo projektui.</w:t>
      </w:r>
    </w:p>
    <w:p w14:paraId="7C08255B" w14:textId="1EF85282" w:rsidR="00470441" w:rsidRPr="002A7920" w:rsidRDefault="00470441" w:rsidP="00470441">
      <w:pPr>
        <w:spacing w:line="360" w:lineRule="auto"/>
        <w:ind w:firstLine="851"/>
        <w:jc w:val="both"/>
        <w:rPr>
          <w:rFonts w:eastAsia="Calibri"/>
        </w:rPr>
      </w:pPr>
      <w:r w:rsidRPr="002A7920">
        <w:rPr>
          <w:rFonts w:eastAsia="Calibri"/>
        </w:rPr>
        <w:t>BALSAVO: „už“-</w:t>
      </w:r>
      <w:r>
        <w:rPr>
          <w:rFonts w:eastAsia="Calibri"/>
        </w:rPr>
        <w:t>3</w:t>
      </w:r>
      <w:r>
        <w:rPr>
          <w:rFonts w:eastAsia="Calibri"/>
        </w:rPr>
        <w:t>, susilaikė-</w:t>
      </w:r>
      <w:r>
        <w:rPr>
          <w:rFonts w:eastAsia="Calibri"/>
        </w:rPr>
        <w:t>2</w:t>
      </w:r>
      <w:r w:rsidRPr="002A7920">
        <w:rPr>
          <w:rFonts w:eastAsia="Calibri"/>
        </w:rPr>
        <w:t>. PRITARTA.</w:t>
      </w:r>
    </w:p>
    <w:p w14:paraId="667DA835" w14:textId="21084146" w:rsidR="00227742" w:rsidRPr="002A7920" w:rsidRDefault="00227742" w:rsidP="002A7920">
      <w:pPr>
        <w:spacing w:line="360" w:lineRule="auto"/>
        <w:jc w:val="both"/>
        <w:rPr>
          <w:rFonts w:eastAsia="Calibri"/>
        </w:rPr>
      </w:pPr>
      <w:r>
        <w:rPr>
          <w:rFonts w:eastAsia="Calibri"/>
        </w:rPr>
        <w:t>4</w:t>
      </w:r>
      <w:r w:rsidRPr="009D1EBB">
        <w:rPr>
          <w:rFonts w:eastAsia="Calibri"/>
        </w:rPr>
        <w:t xml:space="preserve">. </w:t>
      </w:r>
      <w:r w:rsidRPr="005B0AEC">
        <w:rPr>
          <w:rFonts w:eastAsia="Calibri"/>
        </w:rPr>
        <w:t>SVARSTYTA.</w:t>
      </w:r>
      <w:r w:rsidRPr="005B0AEC">
        <w:t xml:space="preserve"> </w:t>
      </w:r>
      <w:r w:rsidR="00C212AD" w:rsidRPr="00C212AD">
        <w:t xml:space="preserve">TP-210 </w:t>
      </w:r>
      <w:r w:rsidR="00C212AD">
        <w:t>„</w:t>
      </w:r>
      <w:r w:rsidR="00C212AD" w:rsidRPr="00C212AD">
        <w:t>Dėl fiksuoto dydžio pajamų mokesčio, taikomo 2027 m. vykdomoms veikloms, kuriomis verčiantis gautos pajamos apmokestinamos įsigyjant verslo liudijimą, ir verslo liudijimus įsigyjantiems gyventojams taikomų lengvatų sąrašo patvirtinimo</w:t>
      </w:r>
      <w:r>
        <w:t>“.</w:t>
      </w:r>
    </w:p>
    <w:p w14:paraId="7741B4BD" w14:textId="77777777" w:rsidR="00C212AD" w:rsidRPr="00C212AD" w:rsidRDefault="00C212AD" w:rsidP="00C212AD">
      <w:pPr>
        <w:spacing w:line="360" w:lineRule="auto"/>
        <w:ind w:firstLine="851"/>
        <w:jc w:val="both"/>
        <w:rPr>
          <w:rFonts w:eastAsia="Calibri"/>
        </w:rPr>
      </w:pPr>
      <w:r w:rsidRPr="00C212AD">
        <w:rPr>
          <w:rFonts w:eastAsia="Calibri"/>
        </w:rPr>
        <w:t>Pranešėja – Dalia Andriulienė.</w:t>
      </w:r>
    </w:p>
    <w:p w14:paraId="2EBF9CDD" w14:textId="7432603E" w:rsidR="00C212AD" w:rsidRPr="00C212AD" w:rsidRDefault="00C212AD" w:rsidP="00C212AD">
      <w:pPr>
        <w:spacing w:line="360" w:lineRule="auto"/>
        <w:ind w:firstLine="851"/>
        <w:jc w:val="both"/>
        <w:rPr>
          <w:rFonts w:eastAsia="Calibri"/>
        </w:rPr>
      </w:pPr>
      <w:r w:rsidRPr="00C212AD">
        <w:rPr>
          <w:rFonts w:eastAsia="Calibri"/>
        </w:rPr>
        <w:t xml:space="preserve">Pranešėja pristatė sprendimo projektą. </w:t>
      </w:r>
      <w:r w:rsidR="00470441">
        <w:rPr>
          <w:rFonts w:eastAsia="Calibri"/>
        </w:rPr>
        <w:t xml:space="preserve">A. Bautronis klausia kokia lėšų rinkimo tendencija iš verslo liudijimų. Pranešėja informavo, kad tokia informacija nerenkama, nes tie mokesčiai yra skirstoma į tris dalis ir tai skirsto Valstybinė mokesčių inspekcija. </w:t>
      </w:r>
      <w:r w:rsidR="00025A18">
        <w:rPr>
          <w:rFonts w:eastAsia="Calibri"/>
        </w:rPr>
        <w:t>Daugiau klausimų nėra.</w:t>
      </w:r>
    </w:p>
    <w:p w14:paraId="07F19AD6" w14:textId="77777777" w:rsidR="00C212AD" w:rsidRPr="00C212AD" w:rsidRDefault="00C212AD" w:rsidP="00C212AD">
      <w:pPr>
        <w:spacing w:line="360" w:lineRule="auto"/>
        <w:ind w:firstLine="851"/>
        <w:jc w:val="both"/>
        <w:rPr>
          <w:rFonts w:eastAsia="Calibri"/>
        </w:rPr>
      </w:pPr>
      <w:r w:rsidRPr="00C212AD">
        <w:rPr>
          <w:rFonts w:eastAsia="Calibri"/>
        </w:rPr>
        <w:t>Posėdžio pirmininkė siūlo balsuoti dėl sprendimo projekto.</w:t>
      </w:r>
    </w:p>
    <w:p w14:paraId="5ACDC155" w14:textId="77777777" w:rsidR="00C212AD" w:rsidRPr="00C212AD" w:rsidRDefault="00C212AD" w:rsidP="00C212AD">
      <w:pPr>
        <w:spacing w:line="360" w:lineRule="auto"/>
        <w:ind w:firstLine="851"/>
        <w:jc w:val="both"/>
        <w:rPr>
          <w:rFonts w:eastAsia="Calibri"/>
        </w:rPr>
      </w:pPr>
      <w:r w:rsidRPr="00C212AD">
        <w:rPr>
          <w:rFonts w:eastAsia="Calibri"/>
        </w:rPr>
        <w:t>NUTARTA. Pritarti sprendimo projektui.</w:t>
      </w:r>
    </w:p>
    <w:p w14:paraId="2045B997" w14:textId="066C4968" w:rsidR="00A67168" w:rsidRDefault="00025A18" w:rsidP="00C212AD">
      <w:pPr>
        <w:spacing w:line="360" w:lineRule="auto"/>
        <w:ind w:firstLine="851"/>
        <w:jc w:val="both"/>
        <w:rPr>
          <w:rFonts w:eastAsia="Calibri"/>
        </w:rPr>
      </w:pPr>
      <w:r w:rsidRPr="00025A18">
        <w:rPr>
          <w:rFonts w:eastAsia="Calibri"/>
        </w:rPr>
        <w:t>BALSAVO: „už“-5 (vienbalsiai). PRITARTA</w:t>
      </w:r>
      <w:r w:rsidR="00C212AD" w:rsidRPr="00C212AD">
        <w:rPr>
          <w:rFonts w:eastAsia="Calibri"/>
        </w:rPr>
        <w:t>.</w:t>
      </w:r>
    </w:p>
    <w:p w14:paraId="438ECA3B" w14:textId="2658D293" w:rsidR="00C212AD" w:rsidRDefault="00C212AD" w:rsidP="00C212AD">
      <w:pPr>
        <w:spacing w:line="360" w:lineRule="auto"/>
        <w:jc w:val="both"/>
      </w:pPr>
      <w:r>
        <w:rPr>
          <w:rFonts w:eastAsia="Calibri"/>
        </w:rPr>
        <w:t>5</w:t>
      </w:r>
      <w:r w:rsidRPr="009D1EBB">
        <w:rPr>
          <w:rFonts w:eastAsia="Calibri"/>
        </w:rPr>
        <w:t xml:space="preserve">. </w:t>
      </w:r>
      <w:r w:rsidRPr="005B0AEC">
        <w:rPr>
          <w:rFonts w:eastAsia="Calibri"/>
        </w:rPr>
        <w:t>SVARSTYTA.</w:t>
      </w:r>
      <w:r w:rsidRPr="005B0AEC">
        <w:t xml:space="preserve"> </w:t>
      </w:r>
      <w:r w:rsidRPr="00C212AD">
        <w:t xml:space="preserve">TP-213 </w:t>
      </w:r>
      <w:r>
        <w:t>„</w:t>
      </w:r>
      <w:r w:rsidRPr="00C212AD">
        <w:t>Dėl Raseinių rajono savivaldybės tarybos 2024 m. kovo 28 d. sprendimo Nr. TS-98 „Dėl turto perdavimo patikėjimo teise valdyti, naudoti ir disponuoti Raseinių rajono savivaldybės biudžetinėms įstaigoms“ pakeitimo</w:t>
      </w:r>
      <w:r>
        <w:t>“.</w:t>
      </w:r>
    </w:p>
    <w:p w14:paraId="57F11B83" w14:textId="6E89B7E9" w:rsidR="00C212AD" w:rsidRPr="00C212AD" w:rsidRDefault="00C212AD" w:rsidP="00C212AD">
      <w:pPr>
        <w:spacing w:line="360" w:lineRule="auto"/>
        <w:ind w:firstLine="851"/>
        <w:jc w:val="both"/>
        <w:rPr>
          <w:rFonts w:eastAsia="Calibri"/>
        </w:rPr>
      </w:pPr>
      <w:r w:rsidRPr="00C212AD">
        <w:rPr>
          <w:rFonts w:eastAsia="Calibri"/>
        </w:rPr>
        <w:t xml:space="preserve">Pranešėja – </w:t>
      </w:r>
      <w:r>
        <w:rPr>
          <w:rFonts w:eastAsia="Calibri"/>
        </w:rPr>
        <w:t>Rūtenė Žemkauskienė</w:t>
      </w:r>
      <w:r w:rsidRPr="00C212AD">
        <w:rPr>
          <w:rFonts w:eastAsia="Calibri"/>
        </w:rPr>
        <w:t>.</w:t>
      </w:r>
    </w:p>
    <w:p w14:paraId="57B967E0" w14:textId="5BF137B0" w:rsidR="00C212AD" w:rsidRPr="00C212AD" w:rsidRDefault="00C212AD" w:rsidP="00C212AD">
      <w:pPr>
        <w:spacing w:line="360" w:lineRule="auto"/>
        <w:ind w:firstLine="851"/>
        <w:jc w:val="both"/>
        <w:rPr>
          <w:rFonts w:eastAsia="Calibri"/>
        </w:rPr>
      </w:pPr>
      <w:r w:rsidRPr="00C212AD">
        <w:rPr>
          <w:rFonts w:eastAsia="Calibri"/>
        </w:rPr>
        <w:t xml:space="preserve">Pranešėja pristatė sprendimo projektą. </w:t>
      </w:r>
      <w:r w:rsidR="00025A18">
        <w:rPr>
          <w:rFonts w:eastAsia="Calibri"/>
        </w:rPr>
        <w:t>Klausimų nėra.</w:t>
      </w:r>
    </w:p>
    <w:p w14:paraId="7ED2DCCE" w14:textId="77777777" w:rsidR="00C212AD" w:rsidRPr="00C212AD" w:rsidRDefault="00C212AD" w:rsidP="00C212AD">
      <w:pPr>
        <w:spacing w:line="360" w:lineRule="auto"/>
        <w:ind w:firstLine="851"/>
        <w:jc w:val="both"/>
        <w:rPr>
          <w:rFonts w:eastAsia="Calibri"/>
        </w:rPr>
      </w:pPr>
      <w:r w:rsidRPr="00C212AD">
        <w:rPr>
          <w:rFonts w:eastAsia="Calibri"/>
        </w:rPr>
        <w:t>Posėdžio pirmininkė siūlo balsuoti dėl sprendimo projekto.</w:t>
      </w:r>
    </w:p>
    <w:p w14:paraId="7A6DC245" w14:textId="77777777" w:rsidR="00C212AD" w:rsidRPr="00C212AD" w:rsidRDefault="00C212AD" w:rsidP="00C212AD">
      <w:pPr>
        <w:spacing w:line="360" w:lineRule="auto"/>
        <w:ind w:firstLine="851"/>
        <w:jc w:val="both"/>
        <w:rPr>
          <w:rFonts w:eastAsia="Calibri"/>
        </w:rPr>
      </w:pPr>
      <w:r w:rsidRPr="00C212AD">
        <w:rPr>
          <w:rFonts w:eastAsia="Calibri"/>
        </w:rPr>
        <w:t>NUTARTA. Pritarti sprendimo projektui.</w:t>
      </w:r>
    </w:p>
    <w:p w14:paraId="5FC2BF96" w14:textId="77777777" w:rsidR="00C212AD" w:rsidRDefault="00C212AD" w:rsidP="00C212AD">
      <w:pPr>
        <w:spacing w:line="360" w:lineRule="auto"/>
        <w:ind w:firstLine="851"/>
        <w:jc w:val="both"/>
        <w:rPr>
          <w:rFonts w:eastAsia="Calibri"/>
        </w:rPr>
      </w:pPr>
      <w:r w:rsidRPr="00C212AD">
        <w:rPr>
          <w:rFonts w:eastAsia="Calibri"/>
        </w:rPr>
        <w:lastRenderedPageBreak/>
        <w:t>BALSAVO: „už</w:t>
      </w:r>
      <w:r w:rsidRPr="00470441">
        <w:rPr>
          <w:rFonts w:eastAsia="Calibri"/>
        </w:rPr>
        <w:t>“-5 (vienbalsiai</w:t>
      </w:r>
      <w:r w:rsidRPr="00C212AD">
        <w:rPr>
          <w:rFonts w:eastAsia="Calibri"/>
        </w:rPr>
        <w:t>). PRITARTA.</w:t>
      </w:r>
    </w:p>
    <w:p w14:paraId="3DD016D5" w14:textId="317C2E34" w:rsidR="00C212AD" w:rsidRDefault="00C212AD" w:rsidP="00C212AD">
      <w:pPr>
        <w:spacing w:line="360" w:lineRule="auto"/>
        <w:jc w:val="both"/>
      </w:pPr>
      <w:r>
        <w:rPr>
          <w:rFonts w:eastAsia="Calibri"/>
        </w:rPr>
        <w:t>6</w:t>
      </w:r>
      <w:r w:rsidRPr="009D1EBB">
        <w:rPr>
          <w:rFonts w:eastAsia="Calibri"/>
        </w:rPr>
        <w:t xml:space="preserve">. </w:t>
      </w:r>
      <w:r w:rsidRPr="005B0AEC">
        <w:rPr>
          <w:rFonts w:eastAsia="Calibri"/>
        </w:rPr>
        <w:t>SVARSTYTA.</w:t>
      </w:r>
      <w:r w:rsidRPr="005B0AEC">
        <w:t xml:space="preserve"> </w:t>
      </w:r>
      <w:r w:rsidRPr="00C212AD">
        <w:t>TP-218 Dėl Raseinių rajono savivaldybės tarybos 2026 m. kovo 26 d. sprendimo Nr. TS-63 „Dėl Raseinių rajono savivaldybės aplinkos apsaugos rėmimo specialiosios programos 2026 metų priemonių vykdymo sąmatos patvirtinimo“ pakeitimo</w:t>
      </w:r>
      <w:r>
        <w:t>“.</w:t>
      </w:r>
    </w:p>
    <w:p w14:paraId="7308BB59" w14:textId="25DC9FBB" w:rsidR="00C212AD" w:rsidRPr="00C212AD" w:rsidRDefault="00C212AD" w:rsidP="00C212AD">
      <w:pPr>
        <w:spacing w:line="360" w:lineRule="auto"/>
        <w:ind w:firstLine="851"/>
        <w:jc w:val="both"/>
        <w:rPr>
          <w:rFonts w:eastAsia="Calibri"/>
        </w:rPr>
      </w:pPr>
      <w:r w:rsidRPr="00C212AD">
        <w:rPr>
          <w:rFonts w:eastAsia="Calibri"/>
        </w:rPr>
        <w:t xml:space="preserve">Pranešėja – </w:t>
      </w:r>
      <w:r>
        <w:rPr>
          <w:rFonts w:eastAsia="Calibri"/>
        </w:rPr>
        <w:t>Vilma Kundrotienė</w:t>
      </w:r>
      <w:r w:rsidRPr="00C212AD">
        <w:rPr>
          <w:rFonts w:eastAsia="Calibri"/>
        </w:rPr>
        <w:t>.</w:t>
      </w:r>
    </w:p>
    <w:p w14:paraId="31083A99" w14:textId="5E3B329C" w:rsidR="00C212AD" w:rsidRPr="00C212AD" w:rsidRDefault="00C212AD" w:rsidP="00C212AD">
      <w:pPr>
        <w:spacing w:line="360" w:lineRule="auto"/>
        <w:ind w:firstLine="851"/>
        <w:jc w:val="both"/>
        <w:rPr>
          <w:rFonts w:eastAsia="Calibri"/>
        </w:rPr>
      </w:pPr>
      <w:r w:rsidRPr="00C212AD">
        <w:rPr>
          <w:rFonts w:eastAsia="Calibri"/>
        </w:rPr>
        <w:t xml:space="preserve">Pranešėja pristatė sprendimo projektą. </w:t>
      </w:r>
      <w:r w:rsidR="00025A18">
        <w:rPr>
          <w:rFonts w:eastAsia="Calibri"/>
        </w:rPr>
        <w:t xml:space="preserve">A. Bautronis klausia kodėl </w:t>
      </w:r>
      <w:r w:rsidR="002E3699">
        <w:rPr>
          <w:rFonts w:eastAsia="Calibri"/>
        </w:rPr>
        <w:t>asbesto atliekų išvežimas iš gyventojų registruojamas tik kitiems metams ir kodėl negalima išvežti asbesto atliekų šiais metais. Pranešėja išsamiai atsakė. A. Bautronis domisi situacija dėl invazinių šliužų situacijos ir klausia kodėl Raseinių rajono savivaldybė nedalyvauja projekte dėl invazinių šliužų naikinimo. Daugiau k</w:t>
      </w:r>
      <w:r w:rsidR="00025A18">
        <w:rPr>
          <w:rFonts w:eastAsia="Calibri"/>
        </w:rPr>
        <w:t>lausimų nėra.</w:t>
      </w:r>
    </w:p>
    <w:p w14:paraId="23BCBD66" w14:textId="77777777" w:rsidR="00C212AD" w:rsidRPr="00C212AD" w:rsidRDefault="00C212AD" w:rsidP="00C212AD">
      <w:pPr>
        <w:spacing w:line="360" w:lineRule="auto"/>
        <w:ind w:firstLine="851"/>
        <w:jc w:val="both"/>
        <w:rPr>
          <w:rFonts w:eastAsia="Calibri"/>
        </w:rPr>
      </w:pPr>
      <w:r w:rsidRPr="00C212AD">
        <w:rPr>
          <w:rFonts w:eastAsia="Calibri"/>
        </w:rPr>
        <w:t>Posėdžio pirmininkė siūlo balsuoti dėl sprendimo projekto.</w:t>
      </w:r>
    </w:p>
    <w:p w14:paraId="1ABAC647" w14:textId="77777777" w:rsidR="00C212AD" w:rsidRPr="00C212AD" w:rsidRDefault="00C212AD" w:rsidP="00C212AD">
      <w:pPr>
        <w:spacing w:line="360" w:lineRule="auto"/>
        <w:ind w:firstLine="851"/>
        <w:jc w:val="both"/>
        <w:rPr>
          <w:rFonts w:eastAsia="Calibri"/>
        </w:rPr>
      </w:pPr>
      <w:r w:rsidRPr="00C212AD">
        <w:rPr>
          <w:rFonts w:eastAsia="Calibri"/>
        </w:rPr>
        <w:t>NUTARTA. Pritarti sprendimo projektui.</w:t>
      </w:r>
    </w:p>
    <w:p w14:paraId="0A554B91" w14:textId="77777777" w:rsidR="00C212AD" w:rsidRDefault="00C212AD" w:rsidP="00C212AD">
      <w:pPr>
        <w:spacing w:line="360" w:lineRule="auto"/>
        <w:ind w:firstLine="851"/>
        <w:jc w:val="both"/>
        <w:rPr>
          <w:rFonts w:eastAsia="Calibri"/>
        </w:rPr>
      </w:pPr>
      <w:r w:rsidRPr="00C212AD">
        <w:rPr>
          <w:rFonts w:eastAsia="Calibri"/>
        </w:rPr>
        <w:t>BALSAVO: „</w:t>
      </w:r>
      <w:r w:rsidRPr="00470441">
        <w:rPr>
          <w:rFonts w:eastAsia="Calibri"/>
        </w:rPr>
        <w:t>už“-5</w:t>
      </w:r>
      <w:r w:rsidRPr="00C212AD">
        <w:rPr>
          <w:rFonts w:eastAsia="Calibri"/>
        </w:rPr>
        <w:t xml:space="preserve"> (vienbalsiai). PRITARTA.</w:t>
      </w:r>
    </w:p>
    <w:p w14:paraId="29AE8B40" w14:textId="1F9F115B" w:rsidR="00C212AD" w:rsidRDefault="00C212AD" w:rsidP="00C212AD">
      <w:pPr>
        <w:spacing w:line="360" w:lineRule="auto"/>
        <w:jc w:val="both"/>
      </w:pPr>
      <w:r>
        <w:rPr>
          <w:rFonts w:eastAsia="Calibri"/>
        </w:rPr>
        <w:t>7</w:t>
      </w:r>
      <w:r w:rsidRPr="009D1EBB">
        <w:rPr>
          <w:rFonts w:eastAsia="Calibri"/>
        </w:rPr>
        <w:t xml:space="preserve">. </w:t>
      </w:r>
      <w:r w:rsidRPr="005B0AEC">
        <w:rPr>
          <w:rFonts w:eastAsia="Calibri"/>
        </w:rPr>
        <w:t>SVARSTYTA.</w:t>
      </w:r>
      <w:r w:rsidRPr="005B0AEC">
        <w:t xml:space="preserve"> </w:t>
      </w:r>
      <w:r w:rsidRPr="00C212AD">
        <w:t xml:space="preserve">TP-219 </w:t>
      </w:r>
      <w:r>
        <w:t>„</w:t>
      </w:r>
      <w:r w:rsidRPr="00C212AD">
        <w:t>Dėl Raseinių rajono savivaldybės gyventojų, pasiekusių aukštų rezultatų sporto srityje, juos parengusių trenerių, mokytojų ir sporto komandų vadovų skatinimo tvarkos aprašo patvirtinimo</w:t>
      </w:r>
      <w:r>
        <w:t>“.</w:t>
      </w:r>
    </w:p>
    <w:p w14:paraId="2820EBD2" w14:textId="3A43A2A5" w:rsidR="00C212AD" w:rsidRPr="00C212AD" w:rsidRDefault="00C212AD" w:rsidP="00C212AD">
      <w:pPr>
        <w:spacing w:line="360" w:lineRule="auto"/>
        <w:ind w:firstLine="851"/>
        <w:jc w:val="both"/>
        <w:rPr>
          <w:rFonts w:eastAsia="Calibri"/>
        </w:rPr>
      </w:pPr>
      <w:r w:rsidRPr="00C212AD">
        <w:rPr>
          <w:rFonts w:eastAsia="Calibri"/>
        </w:rPr>
        <w:t xml:space="preserve">Pranešėja – </w:t>
      </w:r>
      <w:r>
        <w:rPr>
          <w:rFonts w:eastAsia="Calibri"/>
        </w:rPr>
        <w:t>Asta Pagarauskaitė</w:t>
      </w:r>
      <w:r w:rsidRPr="00C212AD">
        <w:rPr>
          <w:rFonts w:eastAsia="Calibri"/>
        </w:rPr>
        <w:t>.</w:t>
      </w:r>
    </w:p>
    <w:p w14:paraId="12039B67" w14:textId="6D64BD17" w:rsidR="00C212AD" w:rsidRPr="00C212AD" w:rsidRDefault="00C212AD" w:rsidP="00C212AD">
      <w:pPr>
        <w:spacing w:line="360" w:lineRule="auto"/>
        <w:ind w:firstLine="851"/>
        <w:jc w:val="both"/>
        <w:rPr>
          <w:rFonts w:eastAsia="Calibri"/>
        </w:rPr>
      </w:pPr>
      <w:r w:rsidRPr="00470441">
        <w:rPr>
          <w:rFonts w:eastAsia="Calibri"/>
        </w:rPr>
        <w:t xml:space="preserve">Pranešėja pristatė sprendimo projektą. </w:t>
      </w:r>
      <w:r w:rsidR="002E3699" w:rsidRPr="00470441">
        <w:rPr>
          <w:rFonts w:eastAsia="Calibri"/>
        </w:rPr>
        <w:t xml:space="preserve"> V. </w:t>
      </w:r>
      <w:proofErr w:type="spellStart"/>
      <w:r w:rsidR="002E3699" w:rsidRPr="00470441">
        <w:rPr>
          <w:rFonts w:eastAsia="Calibri"/>
        </w:rPr>
        <w:t>Ačienė</w:t>
      </w:r>
      <w:proofErr w:type="spellEnd"/>
      <w:r w:rsidR="002E3699" w:rsidRPr="00470441">
        <w:rPr>
          <w:rFonts w:eastAsia="Calibri"/>
        </w:rPr>
        <w:t xml:space="preserve"> klausia dėl </w:t>
      </w:r>
      <w:r w:rsidR="00470441" w:rsidRPr="00470441">
        <w:rPr>
          <w:rFonts w:eastAsia="Calibri"/>
        </w:rPr>
        <w:t xml:space="preserve">sumų </w:t>
      </w:r>
      <w:r w:rsidR="002E3699" w:rsidRPr="00470441">
        <w:rPr>
          <w:rFonts w:eastAsia="Calibri"/>
        </w:rPr>
        <w:t>atskirti</w:t>
      </w:r>
      <w:r w:rsidR="00470441" w:rsidRPr="00470441">
        <w:rPr>
          <w:rFonts w:eastAsia="Calibri"/>
        </w:rPr>
        <w:t>e</w:t>
      </w:r>
      <w:r w:rsidR="002E3699" w:rsidRPr="00470441">
        <w:rPr>
          <w:rFonts w:eastAsia="Calibri"/>
        </w:rPr>
        <w:t>s tarp jaunimo ir suaugusių</w:t>
      </w:r>
      <w:r w:rsidR="00470441" w:rsidRPr="00470441">
        <w:rPr>
          <w:rFonts w:eastAsia="Calibri"/>
        </w:rPr>
        <w:t>. Pranešėja informavo, kad atskirtis buvo didesnė ir šiame apraše yra sumažinta.</w:t>
      </w:r>
      <w:r w:rsidR="002E3699" w:rsidRPr="00470441">
        <w:rPr>
          <w:rFonts w:eastAsia="Calibri"/>
        </w:rPr>
        <w:t xml:space="preserve"> </w:t>
      </w:r>
      <w:r w:rsidR="00470441" w:rsidRPr="00470441">
        <w:rPr>
          <w:rFonts w:eastAsia="Calibri"/>
        </w:rPr>
        <w:t>Daugiau k</w:t>
      </w:r>
      <w:r w:rsidR="002E3699" w:rsidRPr="00470441">
        <w:rPr>
          <w:rFonts w:eastAsia="Calibri"/>
        </w:rPr>
        <w:t>lausimų nėra.</w:t>
      </w:r>
    </w:p>
    <w:p w14:paraId="2F6D762A" w14:textId="77777777" w:rsidR="00C212AD" w:rsidRPr="00C212AD" w:rsidRDefault="00C212AD" w:rsidP="00C212AD">
      <w:pPr>
        <w:spacing w:line="360" w:lineRule="auto"/>
        <w:ind w:firstLine="851"/>
        <w:jc w:val="both"/>
        <w:rPr>
          <w:rFonts w:eastAsia="Calibri"/>
        </w:rPr>
      </w:pPr>
      <w:r w:rsidRPr="00C212AD">
        <w:rPr>
          <w:rFonts w:eastAsia="Calibri"/>
        </w:rPr>
        <w:t>Posėdžio pirmininkė siūlo balsuoti dėl sprendimo projekto.</w:t>
      </w:r>
    </w:p>
    <w:p w14:paraId="155B087F" w14:textId="77777777" w:rsidR="00C212AD" w:rsidRPr="00C212AD" w:rsidRDefault="00C212AD" w:rsidP="00C212AD">
      <w:pPr>
        <w:spacing w:line="360" w:lineRule="auto"/>
        <w:ind w:firstLine="851"/>
        <w:jc w:val="both"/>
        <w:rPr>
          <w:rFonts w:eastAsia="Calibri"/>
        </w:rPr>
      </w:pPr>
      <w:r w:rsidRPr="00C212AD">
        <w:rPr>
          <w:rFonts w:eastAsia="Calibri"/>
        </w:rPr>
        <w:t>NUTARTA. Pritarti sprendimo projektui.</w:t>
      </w:r>
    </w:p>
    <w:p w14:paraId="60619E71" w14:textId="77777777" w:rsidR="00C212AD" w:rsidRDefault="00C212AD" w:rsidP="00C212AD">
      <w:pPr>
        <w:spacing w:line="360" w:lineRule="auto"/>
        <w:ind w:firstLine="851"/>
        <w:jc w:val="both"/>
        <w:rPr>
          <w:rFonts w:eastAsia="Calibri"/>
        </w:rPr>
      </w:pPr>
      <w:r w:rsidRPr="00C212AD">
        <w:rPr>
          <w:rFonts w:eastAsia="Calibri"/>
        </w:rPr>
        <w:t>BALSAVO: „už</w:t>
      </w:r>
      <w:r w:rsidRPr="00470441">
        <w:rPr>
          <w:rFonts w:eastAsia="Calibri"/>
        </w:rPr>
        <w:t>“-5</w:t>
      </w:r>
      <w:r w:rsidRPr="00C212AD">
        <w:rPr>
          <w:rFonts w:eastAsia="Calibri"/>
        </w:rPr>
        <w:t xml:space="preserve"> (vienbalsiai). PRITARTA.</w:t>
      </w:r>
    </w:p>
    <w:p w14:paraId="4AA3A344" w14:textId="48235E17" w:rsidR="00C212AD" w:rsidRDefault="00C212AD" w:rsidP="00C212AD">
      <w:pPr>
        <w:spacing w:line="360" w:lineRule="auto"/>
        <w:jc w:val="both"/>
      </w:pPr>
      <w:r>
        <w:rPr>
          <w:rFonts w:eastAsia="Calibri"/>
        </w:rPr>
        <w:t>8</w:t>
      </w:r>
      <w:r w:rsidRPr="009D1EBB">
        <w:rPr>
          <w:rFonts w:eastAsia="Calibri"/>
        </w:rPr>
        <w:t xml:space="preserve">. </w:t>
      </w:r>
      <w:r w:rsidRPr="005B0AEC">
        <w:rPr>
          <w:rFonts w:eastAsia="Calibri"/>
        </w:rPr>
        <w:t>SVARSTYTA.</w:t>
      </w:r>
      <w:r w:rsidRPr="005B0AEC">
        <w:t xml:space="preserve"> </w:t>
      </w:r>
      <w:r w:rsidRPr="00C212AD">
        <w:t xml:space="preserve">TP-220 </w:t>
      </w:r>
      <w:r>
        <w:t>„</w:t>
      </w:r>
      <w:r w:rsidRPr="00C212AD">
        <w:t>Dėl savivaldybės turto (pinigų) investavimo ir viešosios įstaigos Ariogalos pirminės sveikatos priežiūros centro savininko kapitalo padidinimo</w:t>
      </w:r>
      <w:r>
        <w:t>“.</w:t>
      </w:r>
    </w:p>
    <w:p w14:paraId="02BB38DB" w14:textId="408F221C" w:rsidR="00C212AD" w:rsidRPr="00C212AD" w:rsidRDefault="00C212AD" w:rsidP="00C212AD">
      <w:pPr>
        <w:spacing w:line="360" w:lineRule="auto"/>
        <w:ind w:firstLine="851"/>
        <w:jc w:val="both"/>
        <w:rPr>
          <w:rFonts w:eastAsia="Calibri"/>
        </w:rPr>
      </w:pPr>
      <w:r w:rsidRPr="00C212AD">
        <w:rPr>
          <w:rFonts w:eastAsia="Calibri"/>
        </w:rPr>
        <w:t xml:space="preserve">Pranešėja – </w:t>
      </w:r>
      <w:r>
        <w:rPr>
          <w:rFonts w:eastAsia="Calibri"/>
        </w:rPr>
        <w:t>Irma Juknevičienė</w:t>
      </w:r>
      <w:r w:rsidRPr="00C212AD">
        <w:rPr>
          <w:rFonts w:eastAsia="Calibri"/>
        </w:rPr>
        <w:t>.</w:t>
      </w:r>
    </w:p>
    <w:p w14:paraId="6380D22B" w14:textId="49765951" w:rsidR="00C212AD" w:rsidRPr="00C212AD" w:rsidRDefault="00C212AD" w:rsidP="00C212AD">
      <w:pPr>
        <w:spacing w:line="360" w:lineRule="auto"/>
        <w:ind w:firstLine="851"/>
        <w:jc w:val="both"/>
        <w:rPr>
          <w:rFonts w:eastAsia="Calibri"/>
        </w:rPr>
      </w:pPr>
      <w:r w:rsidRPr="00C212AD">
        <w:rPr>
          <w:rFonts w:eastAsia="Calibri"/>
        </w:rPr>
        <w:t xml:space="preserve">Pranešėja pristatė sprendimo projektą. </w:t>
      </w:r>
      <w:r w:rsidR="002E3699">
        <w:rPr>
          <w:rFonts w:eastAsia="Calibri"/>
        </w:rPr>
        <w:t>Klausimų nėra.</w:t>
      </w:r>
    </w:p>
    <w:p w14:paraId="600BA6B2" w14:textId="77777777" w:rsidR="00C212AD" w:rsidRPr="00C212AD" w:rsidRDefault="00C212AD" w:rsidP="00C212AD">
      <w:pPr>
        <w:spacing w:line="360" w:lineRule="auto"/>
        <w:ind w:firstLine="851"/>
        <w:jc w:val="both"/>
        <w:rPr>
          <w:rFonts w:eastAsia="Calibri"/>
        </w:rPr>
      </w:pPr>
      <w:r w:rsidRPr="00C212AD">
        <w:rPr>
          <w:rFonts w:eastAsia="Calibri"/>
        </w:rPr>
        <w:t>Posėdžio pirmininkė siūlo balsuoti dėl sprendimo projekto.</w:t>
      </w:r>
    </w:p>
    <w:p w14:paraId="3A06DACC" w14:textId="77777777" w:rsidR="00C212AD" w:rsidRPr="00C212AD" w:rsidRDefault="00C212AD" w:rsidP="00C212AD">
      <w:pPr>
        <w:spacing w:line="360" w:lineRule="auto"/>
        <w:ind w:firstLine="851"/>
        <w:jc w:val="both"/>
        <w:rPr>
          <w:rFonts w:eastAsia="Calibri"/>
        </w:rPr>
      </w:pPr>
      <w:r w:rsidRPr="00C212AD">
        <w:rPr>
          <w:rFonts w:eastAsia="Calibri"/>
        </w:rPr>
        <w:t>NUTARTA. Pritarti sprendimo projektui.</w:t>
      </w:r>
    </w:p>
    <w:p w14:paraId="34049FAC" w14:textId="4B778CAA" w:rsidR="00C212AD" w:rsidRDefault="00C212AD" w:rsidP="00C212AD">
      <w:pPr>
        <w:spacing w:line="360" w:lineRule="auto"/>
        <w:ind w:firstLine="851"/>
        <w:jc w:val="both"/>
        <w:rPr>
          <w:rFonts w:eastAsia="Calibri"/>
        </w:rPr>
      </w:pPr>
      <w:r w:rsidRPr="00C212AD">
        <w:rPr>
          <w:rFonts w:eastAsia="Calibri"/>
        </w:rPr>
        <w:t>BALSAVO: „už“-</w:t>
      </w:r>
      <w:r w:rsidR="00470441">
        <w:rPr>
          <w:rFonts w:eastAsia="Calibri"/>
        </w:rPr>
        <w:t>4</w:t>
      </w:r>
      <w:r w:rsidRPr="00C212AD">
        <w:rPr>
          <w:rFonts w:eastAsia="Calibri"/>
        </w:rPr>
        <w:t xml:space="preserve"> (vienbalsiai). PRITARTA.</w:t>
      </w:r>
    </w:p>
    <w:p w14:paraId="43B2BA54" w14:textId="08E86D89" w:rsidR="00C212AD" w:rsidRDefault="00C212AD" w:rsidP="00C212AD">
      <w:pPr>
        <w:spacing w:line="360" w:lineRule="auto"/>
        <w:jc w:val="both"/>
      </w:pPr>
      <w:r>
        <w:rPr>
          <w:rFonts w:eastAsia="Calibri"/>
        </w:rPr>
        <w:t>9</w:t>
      </w:r>
      <w:r w:rsidRPr="009D1EBB">
        <w:rPr>
          <w:rFonts w:eastAsia="Calibri"/>
        </w:rPr>
        <w:t xml:space="preserve">. </w:t>
      </w:r>
      <w:r w:rsidRPr="005B0AEC">
        <w:rPr>
          <w:rFonts w:eastAsia="Calibri"/>
        </w:rPr>
        <w:t>SVARSTYTA.</w:t>
      </w:r>
      <w:r w:rsidRPr="005B0AEC">
        <w:t xml:space="preserve"> </w:t>
      </w:r>
      <w:r w:rsidR="00025A18" w:rsidRPr="00025A18">
        <w:t xml:space="preserve">TP-222 </w:t>
      </w:r>
      <w:r w:rsidR="00025A18">
        <w:t>„</w:t>
      </w:r>
      <w:r w:rsidR="00025A18" w:rsidRPr="00025A18">
        <w:t>Dėl Raseinių rajono savivaldybės tarybos 2023 m. gruodžio 28 d. sprendimo Nr. TS-350 „Dėl VšĮ Raseinių ligoninės struktūros patvirtinimo“ pripažinimo netekusiu galios</w:t>
      </w:r>
      <w:r>
        <w:t>“.</w:t>
      </w:r>
    </w:p>
    <w:p w14:paraId="3AA2EF66" w14:textId="42AA5FF6" w:rsidR="00C212AD" w:rsidRPr="00C212AD" w:rsidRDefault="00C212AD" w:rsidP="00C212AD">
      <w:pPr>
        <w:spacing w:line="360" w:lineRule="auto"/>
        <w:ind w:firstLine="851"/>
        <w:jc w:val="both"/>
        <w:rPr>
          <w:rFonts w:eastAsia="Calibri"/>
        </w:rPr>
      </w:pPr>
      <w:r w:rsidRPr="00C212AD">
        <w:rPr>
          <w:rFonts w:eastAsia="Calibri"/>
        </w:rPr>
        <w:t xml:space="preserve">Pranešėja – </w:t>
      </w:r>
      <w:r w:rsidR="00025A18">
        <w:rPr>
          <w:rFonts w:eastAsia="Calibri"/>
        </w:rPr>
        <w:t>Daiva Daugėlienė</w:t>
      </w:r>
      <w:r w:rsidRPr="00C212AD">
        <w:rPr>
          <w:rFonts w:eastAsia="Calibri"/>
        </w:rPr>
        <w:t>.</w:t>
      </w:r>
    </w:p>
    <w:p w14:paraId="17C6EF74" w14:textId="0224FE9F" w:rsidR="00C212AD" w:rsidRPr="00C212AD" w:rsidRDefault="00C212AD" w:rsidP="00C212AD">
      <w:pPr>
        <w:spacing w:line="360" w:lineRule="auto"/>
        <w:ind w:firstLine="851"/>
        <w:jc w:val="both"/>
        <w:rPr>
          <w:rFonts w:eastAsia="Calibri"/>
        </w:rPr>
      </w:pPr>
      <w:r w:rsidRPr="00C212AD">
        <w:rPr>
          <w:rFonts w:eastAsia="Calibri"/>
        </w:rPr>
        <w:t xml:space="preserve">Pranešėja pristatė sprendimo projektą. </w:t>
      </w:r>
      <w:r w:rsidR="00470441">
        <w:rPr>
          <w:rFonts w:eastAsia="Calibri"/>
        </w:rPr>
        <w:t>Klausimų nėra.</w:t>
      </w:r>
    </w:p>
    <w:p w14:paraId="45DCEEFC" w14:textId="77777777" w:rsidR="00C212AD" w:rsidRPr="00C212AD" w:rsidRDefault="00C212AD" w:rsidP="00C212AD">
      <w:pPr>
        <w:spacing w:line="360" w:lineRule="auto"/>
        <w:ind w:firstLine="851"/>
        <w:jc w:val="both"/>
        <w:rPr>
          <w:rFonts w:eastAsia="Calibri"/>
        </w:rPr>
      </w:pPr>
      <w:r w:rsidRPr="00C212AD">
        <w:rPr>
          <w:rFonts w:eastAsia="Calibri"/>
        </w:rPr>
        <w:lastRenderedPageBreak/>
        <w:t>Posėdžio pirmininkė siūlo balsuoti dėl sprendimo projekto.</w:t>
      </w:r>
    </w:p>
    <w:p w14:paraId="47C91C14" w14:textId="77777777" w:rsidR="00C212AD" w:rsidRPr="00C212AD" w:rsidRDefault="00C212AD" w:rsidP="00C212AD">
      <w:pPr>
        <w:spacing w:line="360" w:lineRule="auto"/>
        <w:ind w:firstLine="851"/>
        <w:jc w:val="both"/>
        <w:rPr>
          <w:rFonts w:eastAsia="Calibri"/>
        </w:rPr>
      </w:pPr>
      <w:r w:rsidRPr="00C212AD">
        <w:rPr>
          <w:rFonts w:eastAsia="Calibri"/>
        </w:rPr>
        <w:t>NUTARTA. Pritarti sprendimo projektui.</w:t>
      </w:r>
    </w:p>
    <w:p w14:paraId="0946FFA3" w14:textId="77777777" w:rsidR="00C212AD" w:rsidRDefault="00C212AD" w:rsidP="00C212AD">
      <w:pPr>
        <w:spacing w:line="360" w:lineRule="auto"/>
        <w:ind w:firstLine="851"/>
        <w:jc w:val="both"/>
        <w:rPr>
          <w:rFonts w:eastAsia="Calibri"/>
        </w:rPr>
      </w:pPr>
      <w:r w:rsidRPr="00C212AD">
        <w:rPr>
          <w:rFonts w:eastAsia="Calibri"/>
        </w:rPr>
        <w:t>BALSAVO: „už“</w:t>
      </w:r>
      <w:r w:rsidRPr="00470441">
        <w:rPr>
          <w:rFonts w:eastAsia="Calibri"/>
        </w:rPr>
        <w:t>-5</w:t>
      </w:r>
      <w:r w:rsidRPr="00C212AD">
        <w:rPr>
          <w:rFonts w:eastAsia="Calibri"/>
        </w:rPr>
        <w:t xml:space="preserve"> (vienbalsiai). PRITARTA.</w:t>
      </w:r>
    </w:p>
    <w:p w14:paraId="3B6D2095" w14:textId="06758FD3" w:rsidR="00025A18" w:rsidRDefault="00025A18" w:rsidP="00025A18">
      <w:pPr>
        <w:spacing w:line="360" w:lineRule="auto"/>
        <w:jc w:val="both"/>
      </w:pPr>
      <w:r>
        <w:rPr>
          <w:rFonts w:eastAsia="Calibri"/>
        </w:rPr>
        <w:t>10</w:t>
      </w:r>
      <w:r w:rsidRPr="009D1EBB">
        <w:rPr>
          <w:rFonts w:eastAsia="Calibri"/>
        </w:rPr>
        <w:t xml:space="preserve">. </w:t>
      </w:r>
      <w:r w:rsidRPr="005B0AEC">
        <w:rPr>
          <w:rFonts w:eastAsia="Calibri"/>
        </w:rPr>
        <w:t>SVARSTYTA.</w:t>
      </w:r>
      <w:r w:rsidRPr="005B0AEC">
        <w:t xml:space="preserve"> </w:t>
      </w:r>
      <w:r w:rsidRPr="00025A18">
        <w:t xml:space="preserve">TP-223 </w:t>
      </w:r>
      <w:r>
        <w:t>„</w:t>
      </w:r>
      <w:r w:rsidRPr="00025A18">
        <w:t>Dėl 2026 metų Raseinių rajono savivaldybės biudžeto tikslinimo</w:t>
      </w:r>
      <w:r>
        <w:t>“.</w:t>
      </w:r>
    </w:p>
    <w:p w14:paraId="6487C772" w14:textId="0483F716" w:rsidR="00025A18" w:rsidRPr="00C212AD" w:rsidRDefault="00025A18" w:rsidP="00025A18">
      <w:pPr>
        <w:spacing w:line="360" w:lineRule="auto"/>
        <w:ind w:firstLine="851"/>
        <w:jc w:val="both"/>
        <w:rPr>
          <w:rFonts w:eastAsia="Calibri"/>
        </w:rPr>
      </w:pPr>
      <w:r w:rsidRPr="00C212AD">
        <w:rPr>
          <w:rFonts w:eastAsia="Calibri"/>
        </w:rPr>
        <w:t xml:space="preserve">Pranešėja – </w:t>
      </w:r>
      <w:r>
        <w:rPr>
          <w:rFonts w:eastAsia="Calibri"/>
        </w:rPr>
        <w:t>Dalia Andriulienė</w:t>
      </w:r>
      <w:r w:rsidRPr="00C212AD">
        <w:rPr>
          <w:rFonts w:eastAsia="Calibri"/>
        </w:rPr>
        <w:t>.</w:t>
      </w:r>
    </w:p>
    <w:p w14:paraId="47FB6004" w14:textId="3D2DEF77" w:rsidR="00025A18" w:rsidRPr="00C212AD" w:rsidRDefault="00025A18" w:rsidP="00025A18">
      <w:pPr>
        <w:spacing w:line="360" w:lineRule="auto"/>
        <w:ind w:firstLine="851"/>
        <w:jc w:val="both"/>
        <w:rPr>
          <w:rFonts w:eastAsia="Calibri"/>
        </w:rPr>
      </w:pPr>
      <w:r w:rsidRPr="00C212AD">
        <w:rPr>
          <w:rFonts w:eastAsia="Calibri"/>
        </w:rPr>
        <w:t xml:space="preserve">Pranešėja pristatė sprendimo projektą. </w:t>
      </w:r>
      <w:r w:rsidR="00210D24">
        <w:rPr>
          <w:rFonts w:eastAsia="Calibri"/>
        </w:rPr>
        <w:t xml:space="preserve">A. Bautronis klausia </w:t>
      </w:r>
      <w:r w:rsidR="00470441">
        <w:rPr>
          <w:rFonts w:eastAsia="Calibri"/>
        </w:rPr>
        <w:t xml:space="preserve">kokia situacija dėl biudžeto surinkimo plano. V. </w:t>
      </w:r>
      <w:proofErr w:type="spellStart"/>
      <w:r w:rsidR="00210D24">
        <w:rPr>
          <w:rFonts w:eastAsia="Calibri"/>
        </w:rPr>
        <w:t>Ačienė</w:t>
      </w:r>
      <w:proofErr w:type="spellEnd"/>
      <w:r w:rsidR="00210D24">
        <w:rPr>
          <w:rFonts w:eastAsia="Calibri"/>
        </w:rPr>
        <w:t xml:space="preserve"> </w:t>
      </w:r>
      <w:r w:rsidR="00470441">
        <w:rPr>
          <w:rFonts w:eastAsia="Calibri"/>
        </w:rPr>
        <w:t xml:space="preserve">klausia dėl lėšų skiriamų Raseinių Prezidento Jono </w:t>
      </w:r>
      <w:r w:rsidR="00210D24">
        <w:rPr>
          <w:rFonts w:eastAsia="Calibri"/>
        </w:rPr>
        <w:t>Žem</w:t>
      </w:r>
      <w:r w:rsidR="00470441">
        <w:rPr>
          <w:rFonts w:eastAsia="Calibri"/>
        </w:rPr>
        <w:t>a</w:t>
      </w:r>
      <w:r w:rsidR="00210D24">
        <w:rPr>
          <w:rFonts w:eastAsia="Calibri"/>
        </w:rPr>
        <w:t>ičio gimnazij</w:t>
      </w:r>
      <w:r w:rsidR="00470441">
        <w:rPr>
          <w:rFonts w:eastAsia="Calibri"/>
        </w:rPr>
        <w:t>ai.</w:t>
      </w:r>
    </w:p>
    <w:p w14:paraId="119F601C" w14:textId="77777777" w:rsidR="00025A18" w:rsidRPr="00C212AD" w:rsidRDefault="00025A18" w:rsidP="00025A18">
      <w:pPr>
        <w:spacing w:line="360" w:lineRule="auto"/>
        <w:ind w:firstLine="851"/>
        <w:jc w:val="both"/>
        <w:rPr>
          <w:rFonts w:eastAsia="Calibri"/>
        </w:rPr>
      </w:pPr>
      <w:r w:rsidRPr="00C212AD">
        <w:rPr>
          <w:rFonts w:eastAsia="Calibri"/>
        </w:rPr>
        <w:t>Posėdžio pirmininkė siūlo balsuoti dėl sprendimo projekto.</w:t>
      </w:r>
    </w:p>
    <w:p w14:paraId="2A36BFCE" w14:textId="77777777" w:rsidR="00025A18" w:rsidRPr="00C212AD" w:rsidRDefault="00025A18" w:rsidP="00025A18">
      <w:pPr>
        <w:spacing w:line="360" w:lineRule="auto"/>
        <w:ind w:firstLine="851"/>
        <w:jc w:val="both"/>
        <w:rPr>
          <w:rFonts w:eastAsia="Calibri"/>
        </w:rPr>
      </w:pPr>
      <w:r w:rsidRPr="00C212AD">
        <w:rPr>
          <w:rFonts w:eastAsia="Calibri"/>
        </w:rPr>
        <w:t>NUTARTA. Pritarti sprendimo projektui.</w:t>
      </w:r>
    </w:p>
    <w:p w14:paraId="11690D11" w14:textId="77777777" w:rsidR="00025A18" w:rsidRDefault="00025A18" w:rsidP="00025A18">
      <w:pPr>
        <w:spacing w:line="360" w:lineRule="auto"/>
        <w:ind w:firstLine="851"/>
        <w:jc w:val="both"/>
        <w:rPr>
          <w:rFonts w:eastAsia="Calibri"/>
        </w:rPr>
      </w:pPr>
      <w:r w:rsidRPr="00C212AD">
        <w:rPr>
          <w:rFonts w:eastAsia="Calibri"/>
        </w:rPr>
        <w:t>BALSAVO: „už“-</w:t>
      </w:r>
      <w:r w:rsidRPr="00470441">
        <w:rPr>
          <w:rFonts w:eastAsia="Calibri"/>
        </w:rPr>
        <w:t>5</w:t>
      </w:r>
      <w:r w:rsidRPr="00C212AD">
        <w:rPr>
          <w:rFonts w:eastAsia="Calibri"/>
        </w:rPr>
        <w:t xml:space="preserve"> (vienbalsiai). PRITARTA.</w:t>
      </w:r>
    </w:p>
    <w:p w14:paraId="28AC9073" w14:textId="77777777" w:rsidR="00C212AD" w:rsidRDefault="00C212AD" w:rsidP="00C212AD">
      <w:pPr>
        <w:spacing w:line="360" w:lineRule="auto"/>
        <w:ind w:firstLine="851"/>
        <w:jc w:val="both"/>
        <w:rPr>
          <w:rFonts w:eastAsia="Calibri"/>
        </w:rPr>
      </w:pPr>
    </w:p>
    <w:p w14:paraId="2D2647D0" w14:textId="77777777" w:rsidR="00C212AD" w:rsidRPr="006A5760" w:rsidRDefault="00C212AD" w:rsidP="00C212AD">
      <w:pPr>
        <w:spacing w:line="360" w:lineRule="auto"/>
        <w:ind w:firstLine="851"/>
        <w:jc w:val="both"/>
        <w:rPr>
          <w:rFonts w:eastAsia="Calibri"/>
        </w:rPr>
      </w:pPr>
    </w:p>
    <w:p w14:paraId="3F484C90" w14:textId="12615C27" w:rsidR="00EC22EB" w:rsidRPr="00470441" w:rsidRDefault="00EC22EB" w:rsidP="001C3C8A">
      <w:pPr>
        <w:autoSpaceDE w:val="0"/>
        <w:autoSpaceDN w:val="0"/>
        <w:adjustRightInd w:val="0"/>
        <w:spacing w:line="360" w:lineRule="auto"/>
        <w:ind w:firstLine="851"/>
        <w:jc w:val="both"/>
        <w:rPr>
          <w:rFonts w:eastAsia="Calibri"/>
        </w:rPr>
      </w:pPr>
      <w:r w:rsidRPr="00813653">
        <w:rPr>
          <w:rFonts w:eastAsia="Calibri"/>
        </w:rPr>
        <w:t>Posėd</w:t>
      </w:r>
      <w:r w:rsidRPr="00470441">
        <w:rPr>
          <w:rFonts w:eastAsia="Calibri"/>
        </w:rPr>
        <w:t xml:space="preserve">žio vaizdo ir garso įrašas saugomas. </w:t>
      </w:r>
    </w:p>
    <w:p w14:paraId="66867145" w14:textId="101264BD" w:rsidR="002E7981" w:rsidRDefault="00EF402A" w:rsidP="006C4A2F">
      <w:pPr>
        <w:autoSpaceDE w:val="0"/>
        <w:autoSpaceDN w:val="0"/>
        <w:adjustRightInd w:val="0"/>
        <w:spacing w:line="360" w:lineRule="auto"/>
        <w:ind w:firstLine="851"/>
        <w:jc w:val="both"/>
        <w:rPr>
          <w:rStyle w:val="Hipersaitas"/>
          <w:color w:val="auto"/>
          <w:u w:val="none"/>
        </w:rPr>
      </w:pPr>
      <w:r w:rsidRPr="00470441">
        <w:rPr>
          <w:rFonts w:eastAsia="Calibri"/>
        </w:rPr>
        <w:t>J</w:t>
      </w:r>
      <w:r w:rsidR="00236982" w:rsidRPr="00470441">
        <w:rPr>
          <w:rFonts w:eastAsia="Calibri"/>
        </w:rPr>
        <w:t>is pasiekiamas</w:t>
      </w:r>
      <w:r w:rsidRPr="00470441">
        <w:rPr>
          <w:rFonts w:eastAsia="Calibri"/>
        </w:rPr>
        <w:t xml:space="preserve"> adresu </w:t>
      </w:r>
      <w:hyperlink r:id="rId28" w:history="1">
        <w:r w:rsidR="00470441" w:rsidRPr="00C1409B">
          <w:rPr>
            <w:rStyle w:val="Hipersaitas"/>
          </w:rPr>
          <w:t>https://www.youtube.com/watch?v=LdNiTzm0Fjw</w:t>
        </w:r>
        <w:r w:rsidR="00470441" w:rsidRPr="00C1409B">
          <w:rPr>
            <w:rStyle w:val="Hipersaitas"/>
          </w:rPr>
          <w:t>n</w:t>
        </w:r>
      </w:hyperlink>
      <w:r w:rsidR="00470441">
        <w:t xml:space="preserve"> </w:t>
      </w:r>
    </w:p>
    <w:p w14:paraId="16F08296" w14:textId="77777777" w:rsidR="003851CD" w:rsidRPr="00813653" w:rsidRDefault="003851CD" w:rsidP="006C4A2F">
      <w:pPr>
        <w:autoSpaceDE w:val="0"/>
        <w:autoSpaceDN w:val="0"/>
        <w:adjustRightInd w:val="0"/>
        <w:spacing w:line="360" w:lineRule="auto"/>
        <w:ind w:firstLine="851"/>
        <w:jc w:val="both"/>
      </w:pPr>
    </w:p>
    <w:p w14:paraId="2527C5FF" w14:textId="508C0280" w:rsidR="00EA23A9" w:rsidRDefault="00BE1F64" w:rsidP="001C3C8A">
      <w:pPr>
        <w:tabs>
          <w:tab w:val="left" w:pos="6840"/>
          <w:tab w:val="left" w:pos="7020"/>
          <w:tab w:val="left" w:pos="7200"/>
          <w:tab w:val="left" w:pos="7371"/>
          <w:tab w:val="left" w:pos="7513"/>
        </w:tabs>
        <w:autoSpaceDE w:val="0"/>
        <w:autoSpaceDN w:val="0"/>
        <w:adjustRightInd w:val="0"/>
        <w:spacing w:line="360" w:lineRule="auto"/>
        <w:jc w:val="both"/>
        <w:rPr>
          <w:rFonts w:eastAsia="Calibri"/>
        </w:rPr>
      </w:pPr>
      <w:r w:rsidRPr="00813653">
        <w:rPr>
          <w:rFonts w:eastAsia="Calibri"/>
        </w:rPr>
        <w:t>Posėdžio pirminink</w:t>
      </w:r>
      <w:r w:rsidR="005F0F03">
        <w:rPr>
          <w:rFonts w:eastAsia="Calibri"/>
        </w:rPr>
        <w:t>ė</w:t>
      </w:r>
      <w:r w:rsidRPr="00813653">
        <w:rPr>
          <w:rFonts w:eastAsia="Calibri"/>
        </w:rPr>
        <w:t xml:space="preserve">                                 </w:t>
      </w:r>
      <w:r w:rsidR="00B80352" w:rsidRPr="00813653">
        <w:rPr>
          <w:rFonts w:eastAsia="Calibri"/>
        </w:rPr>
        <w:t xml:space="preserve">      </w:t>
      </w:r>
      <w:r w:rsidR="00C42FDE" w:rsidRPr="00813653">
        <w:rPr>
          <w:rFonts w:eastAsia="Calibri"/>
        </w:rPr>
        <w:t xml:space="preserve">          </w:t>
      </w:r>
      <w:r w:rsidR="00821D48">
        <w:rPr>
          <w:rFonts w:eastAsia="Calibri"/>
        </w:rPr>
        <w:t xml:space="preserve">                                </w:t>
      </w:r>
      <w:r w:rsidR="00C42FDE" w:rsidRPr="00813653">
        <w:rPr>
          <w:rFonts w:eastAsia="Calibri"/>
        </w:rPr>
        <w:t xml:space="preserve">   </w:t>
      </w:r>
      <w:r w:rsidR="00CC4C90" w:rsidRPr="00813653">
        <w:rPr>
          <w:rFonts w:eastAsia="Calibri"/>
        </w:rPr>
        <w:t xml:space="preserve"> </w:t>
      </w:r>
      <w:r w:rsidR="00FF3972">
        <w:rPr>
          <w:rFonts w:eastAsia="Calibri"/>
        </w:rPr>
        <w:t xml:space="preserve"> </w:t>
      </w:r>
      <w:r w:rsidR="006A78AC">
        <w:rPr>
          <w:rFonts w:eastAsia="Calibri"/>
        </w:rPr>
        <w:t xml:space="preserve">                 </w:t>
      </w:r>
      <w:r w:rsidR="00FF3972">
        <w:rPr>
          <w:rFonts w:eastAsia="Calibri"/>
        </w:rPr>
        <w:t xml:space="preserve"> </w:t>
      </w:r>
      <w:r w:rsidR="00821D48">
        <w:rPr>
          <w:rFonts w:eastAsia="Calibri"/>
        </w:rPr>
        <w:t xml:space="preserve">Vida </w:t>
      </w:r>
      <w:proofErr w:type="spellStart"/>
      <w:r w:rsidR="00821D48">
        <w:rPr>
          <w:rFonts w:eastAsia="Calibri"/>
        </w:rPr>
        <w:t>Ačienė</w:t>
      </w:r>
      <w:proofErr w:type="spellEnd"/>
    </w:p>
    <w:p w14:paraId="155483BB" w14:textId="77777777" w:rsidR="002E7981" w:rsidRPr="00813653" w:rsidRDefault="002E7981" w:rsidP="001C3C8A">
      <w:pPr>
        <w:tabs>
          <w:tab w:val="left" w:pos="6840"/>
          <w:tab w:val="left" w:pos="7020"/>
          <w:tab w:val="left" w:pos="7200"/>
          <w:tab w:val="left" w:pos="7371"/>
          <w:tab w:val="left" w:pos="7513"/>
        </w:tabs>
        <w:autoSpaceDE w:val="0"/>
        <w:autoSpaceDN w:val="0"/>
        <w:adjustRightInd w:val="0"/>
        <w:spacing w:line="360" w:lineRule="auto"/>
        <w:jc w:val="both"/>
        <w:rPr>
          <w:rFonts w:eastAsia="Calibri"/>
        </w:rPr>
      </w:pPr>
    </w:p>
    <w:p w14:paraId="10C2C485" w14:textId="4079B1CE" w:rsidR="000E576A" w:rsidRPr="00813653" w:rsidRDefault="00FA6A1A" w:rsidP="00FC4D5F">
      <w:pPr>
        <w:tabs>
          <w:tab w:val="left" w:pos="6660"/>
          <w:tab w:val="left" w:pos="6946"/>
          <w:tab w:val="left" w:pos="7200"/>
        </w:tabs>
        <w:autoSpaceDE w:val="0"/>
        <w:autoSpaceDN w:val="0"/>
        <w:adjustRightInd w:val="0"/>
        <w:spacing w:line="360" w:lineRule="auto"/>
        <w:jc w:val="both"/>
        <w:rPr>
          <w:rFonts w:eastAsia="Calibri"/>
        </w:rPr>
      </w:pPr>
      <w:r w:rsidRPr="00813653">
        <w:rPr>
          <w:rFonts w:eastAsia="Calibri"/>
        </w:rPr>
        <w:t xml:space="preserve">Posėdžio sekretorė                                                                    </w:t>
      </w:r>
      <w:r w:rsidR="006D51AC" w:rsidRPr="00813653">
        <w:rPr>
          <w:rFonts w:eastAsia="Calibri"/>
        </w:rPr>
        <w:t xml:space="preserve">  </w:t>
      </w:r>
      <w:r w:rsidR="00C42FDE" w:rsidRPr="00813653">
        <w:rPr>
          <w:rFonts w:eastAsia="Calibri"/>
        </w:rPr>
        <w:t xml:space="preserve">    </w:t>
      </w:r>
      <w:r w:rsidR="009C4B83" w:rsidRPr="00813653">
        <w:rPr>
          <w:rFonts w:eastAsia="Calibri"/>
        </w:rPr>
        <w:t xml:space="preserve">   </w:t>
      </w:r>
      <w:r w:rsidR="006A78AC">
        <w:rPr>
          <w:rFonts w:eastAsia="Calibri"/>
        </w:rPr>
        <w:t xml:space="preserve">    </w:t>
      </w:r>
      <w:r w:rsidR="009C4B83" w:rsidRPr="00813653">
        <w:rPr>
          <w:rFonts w:eastAsia="Calibri"/>
        </w:rPr>
        <w:t xml:space="preserve">  </w:t>
      </w:r>
      <w:r w:rsidR="006A78AC">
        <w:rPr>
          <w:rFonts w:eastAsia="Calibri"/>
        </w:rPr>
        <w:t xml:space="preserve">              </w:t>
      </w:r>
      <w:r w:rsidR="009C4B83" w:rsidRPr="00813653">
        <w:rPr>
          <w:rFonts w:eastAsia="Calibri"/>
        </w:rPr>
        <w:t xml:space="preserve">  </w:t>
      </w:r>
      <w:r w:rsidR="005B232F">
        <w:rPr>
          <w:rFonts w:eastAsia="Calibri"/>
        </w:rPr>
        <w:t>Daiva Daugėlienė</w:t>
      </w:r>
    </w:p>
    <w:sectPr w:rsidR="000E576A" w:rsidRPr="00813653" w:rsidSect="00D1454E">
      <w:headerReference w:type="even" r:id="rId29"/>
      <w:headerReference w:type="default" r:id="rId30"/>
      <w:pgSz w:w="11906" w:h="16838"/>
      <w:pgMar w:top="1134" w:right="567" w:bottom="1134"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134FEA" w14:textId="77777777" w:rsidR="00896EA9" w:rsidRDefault="00896EA9">
      <w:r>
        <w:separator/>
      </w:r>
    </w:p>
  </w:endnote>
  <w:endnote w:type="continuationSeparator" w:id="0">
    <w:p w14:paraId="429E48A8" w14:textId="77777777" w:rsidR="00896EA9" w:rsidRDefault="00896E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BA"/>
    <w:family w:val="swiss"/>
    <w:pitch w:val="variable"/>
    <w:sig w:usb0="E4002EFF" w:usb1="C200247B" w:usb2="00000009" w:usb3="00000000" w:csb0="000001FF" w:csb1="00000000"/>
  </w:font>
  <w:font w:name="Tahoma">
    <w:panose1 w:val="020B0604030504040204"/>
    <w:charset w:val="BA"/>
    <w:family w:val="swiss"/>
    <w:pitch w:val="variable"/>
    <w:sig w:usb0="E1002EFF" w:usb1="C000605B" w:usb2="00000029" w:usb3="00000000" w:csb0="0001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C4142F" w14:textId="77777777" w:rsidR="00896EA9" w:rsidRDefault="00896EA9">
      <w:r>
        <w:separator/>
      </w:r>
    </w:p>
  </w:footnote>
  <w:footnote w:type="continuationSeparator" w:id="0">
    <w:p w14:paraId="006DC197" w14:textId="77777777" w:rsidR="00896EA9" w:rsidRDefault="00896E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B5D6FE" w14:textId="77777777" w:rsidR="00D03955" w:rsidRDefault="00D03955" w:rsidP="0078554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end"/>
    </w:r>
  </w:p>
  <w:p w14:paraId="5005BC6B" w14:textId="77777777" w:rsidR="00D03955" w:rsidRDefault="00D03955">
    <w:pPr>
      <w:pStyle w:val="Antrats"/>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95CCC2" w14:textId="77777777" w:rsidR="00D03955" w:rsidRDefault="00D03955" w:rsidP="0078554E">
    <w:pPr>
      <w:pStyle w:val="Antrats"/>
      <w:framePr w:wrap="around" w:vAnchor="text" w:hAnchor="margin" w:xAlign="center" w:y="1"/>
      <w:rPr>
        <w:rStyle w:val="Puslapionumeris"/>
      </w:rPr>
    </w:pPr>
    <w:r>
      <w:rPr>
        <w:rStyle w:val="Puslapionumeris"/>
      </w:rPr>
      <w:fldChar w:fldCharType="begin"/>
    </w:r>
    <w:r>
      <w:rPr>
        <w:rStyle w:val="Puslapionumeris"/>
      </w:rPr>
      <w:instrText xml:space="preserve">PAGE  </w:instrText>
    </w:r>
    <w:r>
      <w:rPr>
        <w:rStyle w:val="Puslapionumeris"/>
      </w:rPr>
      <w:fldChar w:fldCharType="separate"/>
    </w:r>
    <w:r w:rsidR="00061128">
      <w:rPr>
        <w:rStyle w:val="Puslapionumeris"/>
        <w:noProof/>
      </w:rPr>
      <w:t>2</w:t>
    </w:r>
    <w:r>
      <w:rPr>
        <w:rStyle w:val="Puslapionumeris"/>
      </w:rPr>
      <w:fldChar w:fldCharType="end"/>
    </w:r>
  </w:p>
  <w:p w14:paraId="17DCE6E6" w14:textId="77777777" w:rsidR="00D03955" w:rsidRDefault="00D03955">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6268A"/>
    <w:multiLevelType w:val="hybridMultilevel"/>
    <w:tmpl w:val="263E5D86"/>
    <w:lvl w:ilvl="0" w:tplc="B01CC8A0">
      <w:start w:val="1"/>
      <w:numFmt w:val="upperLetter"/>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 w15:restartNumberingAfterBreak="0">
    <w:nsid w:val="04E45371"/>
    <w:multiLevelType w:val="hybridMultilevel"/>
    <w:tmpl w:val="D72C449E"/>
    <w:lvl w:ilvl="0" w:tplc="0427000F">
      <w:start w:val="1"/>
      <w:numFmt w:val="decimal"/>
      <w:lvlText w:val="%1."/>
      <w:lvlJc w:val="left"/>
      <w:pPr>
        <w:tabs>
          <w:tab w:val="num" w:pos="502"/>
        </w:tabs>
        <w:ind w:left="502" w:hanging="360"/>
      </w:pPr>
    </w:lvl>
    <w:lvl w:ilvl="1" w:tplc="04270019" w:tentative="1">
      <w:start w:val="1"/>
      <w:numFmt w:val="lowerLetter"/>
      <w:lvlText w:val="%2."/>
      <w:lvlJc w:val="left"/>
      <w:pPr>
        <w:tabs>
          <w:tab w:val="num" w:pos="1222"/>
        </w:tabs>
        <w:ind w:left="1222" w:hanging="360"/>
      </w:pPr>
    </w:lvl>
    <w:lvl w:ilvl="2" w:tplc="0427001B" w:tentative="1">
      <w:start w:val="1"/>
      <w:numFmt w:val="lowerRoman"/>
      <w:lvlText w:val="%3."/>
      <w:lvlJc w:val="right"/>
      <w:pPr>
        <w:tabs>
          <w:tab w:val="num" w:pos="1942"/>
        </w:tabs>
        <w:ind w:left="1942" w:hanging="180"/>
      </w:pPr>
    </w:lvl>
    <w:lvl w:ilvl="3" w:tplc="0427000F" w:tentative="1">
      <w:start w:val="1"/>
      <w:numFmt w:val="decimal"/>
      <w:lvlText w:val="%4."/>
      <w:lvlJc w:val="left"/>
      <w:pPr>
        <w:tabs>
          <w:tab w:val="num" w:pos="2662"/>
        </w:tabs>
        <w:ind w:left="2662" w:hanging="360"/>
      </w:pPr>
    </w:lvl>
    <w:lvl w:ilvl="4" w:tplc="04270019" w:tentative="1">
      <w:start w:val="1"/>
      <w:numFmt w:val="lowerLetter"/>
      <w:lvlText w:val="%5."/>
      <w:lvlJc w:val="left"/>
      <w:pPr>
        <w:tabs>
          <w:tab w:val="num" w:pos="3382"/>
        </w:tabs>
        <w:ind w:left="3382" w:hanging="360"/>
      </w:pPr>
    </w:lvl>
    <w:lvl w:ilvl="5" w:tplc="0427001B" w:tentative="1">
      <w:start w:val="1"/>
      <w:numFmt w:val="lowerRoman"/>
      <w:lvlText w:val="%6."/>
      <w:lvlJc w:val="right"/>
      <w:pPr>
        <w:tabs>
          <w:tab w:val="num" w:pos="4102"/>
        </w:tabs>
        <w:ind w:left="4102" w:hanging="180"/>
      </w:pPr>
    </w:lvl>
    <w:lvl w:ilvl="6" w:tplc="0427000F" w:tentative="1">
      <w:start w:val="1"/>
      <w:numFmt w:val="decimal"/>
      <w:lvlText w:val="%7."/>
      <w:lvlJc w:val="left"/>
      <w:pPr>
        <w:tabs>
          <w:tab w:val="num" w:pos="4822"/>
        </w:tabs>
        <w:ind w:left="4822" w:hanging="360"/>
      </w:pPr>
    </w:lvl>
    <w:lvl w:ilvl="7" w:tplc="04270019" w:tentative="1">
      <w:start w:val="1"/>
      <w:numFmt w:val="lowerLetter"/>
      <w:lvlText w:val="%8."/>
      <w:lvlJc w:val="left"/>
      <w:pPr>
        <w:tabs>
          <w:tab w:val="num" w:pos="5542"/>
        </w:tabs>
        <w:ind w:left="5542" w:hanging="360"/>
      </w:pPr>
    </w:lvl>
    <w:lvl w:ilvl="8" w:tplc="0427001B" w:tentative="1">
      <w:start w:val="1"/>
      <w:numFmt w:val="lowerRoman"/>
      <w:lvlText w:val="%9."/>
      <w:lvlJc w:val="right"/>
      <w:pPr>
        <w:tabs>
          <w:tab w:val="num" w:pos="6262"/>
        </w:tabs>
        <w:ind w:left="6262" w:hanging="180"/>
      </w:pPr>
    </w:lvl>
  </w:abstractNum>
  <w:abstractNum w:abstractNumId="2" w15:restartNumberingAfterBreak="0">
    <w:nsid w:val="051A54FE"/>
    <w:multiLevelType w:val="hybridMultilevel"/>
    <w:tmpl w:val="619C20F8"/>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 w15:restartNumberingAfterBreak="0">
    <w:nsid w:val="06616B87"/>
    <w:multiLevelType w:val="hybridMultilevel"/>
    <w:tmpl w:val="7B782004"/>
    <w:lvl w:ilvl="0" w:tplc="2F80CE00">
      <w:start w:val="1"/>
      <w:numFmt w:val="upperLetter"/>
      <w:lvlText w:val="%1."/>
      <w:lvlJc w:val="left"/>
      <w:pPr>
        <w:ind w:left="1656" w:hanging="360"/>
      </w:pPr>
      <w:rPr>
        <w:rFonts w:hint="default"/>
      </w:rPr>
    </w:lvl>
    <w:lvl w:ilvl="1" w:tplc="04270019" w:tentative="1">
      <w:start w:val="1"/>
      <w:numFmt w:val="lowerLetter"/>
      <w:lvlText w:val="%2."/>
      <w:lvlJc w:val="left"/>
      <w:pPr>
        <w:ind w:left="2376" w:hanging="360"/>
      </w:pPr>
    </w:lvl>
    <w:lvl w:ilvl="2" w:tplc="0427001B" w:tentative="1">
      <w:start w:val="1"/>
      <w:numFmt w:val="lowerRoman"/>
      <w:lvlText w:val="%3."/>
      <w:lvlJc w:val="right"/>
      <w:pPr>
        <w:ind w:left="3096" w:hanging="180"/>
      </w:pPr>
    </w:lvl>
    <w:lvl w:ilvl="3" w:tplc="0427000F" w:tentative="1">
      <w:start w:val="1"/>
      <w:numFmt w:val="decimal"/>
      <w:lvlText w:val="%4."/>
      <w:lvlJc w:val="left"/>
      <w:pPr>
        <w:ind w:left="3816" w:hanging="360"/>
      </w:pPr>
    </w:lvl>
    <w:lvl w:ilvl="4" w:tplc="04270019" w:tentative="1">
      <w:start w:val="1"/>
      <w:numFmt w:val="lowerLetter"/>
      <w:lvlText w:val="%5."/>
      <w:lvlJc w:val="left"/>
      <w:pPr>
        <w:ind w:left="4536" w:hanging="360"/>
      </w:pPr>
    </w:lvl>
    <w:lvl w:ilvl="5" w:tplc="0427001B" w:tentative="1">
      <w:start w:val="1"/>
      <w:numFmt w:val="lowerRoman"/>
      <w:lvlText w:val="%6."/>
      <w:lvlJc w:val="right"/>
      <w:pPr>
        <w:ind w:left="5256" w:hanging="180"/>
      </w:pPr>
    </w:lvl>
    <w:lvl w:ilvl="6" w:tplc="0427000F" w:tentative="1">
      <w:start w:val="1"/>
      <w:numFmt w:val="decimal"/>
      <w:lvlText w:val="%7."/>
      <w:lvlJc w:val="left"/>
      <w:pPr>
        <w:ind w:left="5976" w:hanging="360"/>
      </w:pPr>
    </w:lvl>
    <w:lvl w:ilvl="7" w:tplc="04270019" w:tentative="1">
      <w:start w:val="1"/>
      <w:numFmt w:val="lowerLetter"/>
      <w:lvlText w:val="%8."/>
      <w:lvlJc w:val="left"/>
      <w:pPr>
        <w:ind w:left="6696" w:hanging="360"/>
      </w:pPr>
    </w:lvl>
    <w:lvl w:ilvl="8" w:tplc="0427001B" w:tentative="1">
      <w:start w:val="1"/>
      <w:numFmt w:val="lowerRoman"/>
      <w:lvlText w:val="%9."/>
      <w:lvlJc w:val="right"/>
      <w:pPr>
        <w:ind w:left="7416" w:hanging="180"/>
      </w:pPr>
    </w:lvl>
  </w:abstractNum>
  <w:abstractNum w:abstractNumId="4" w15:restartNumberingAfterBreak="0">
    <w:nsid w:val="09390D69"/>
    <w:multiLevelType w:val="hybridMultilevel"/>
    <w:tmpl w:val="00868BC2"/>
    <w:lvl w:ilvl="0" w:tplc="D9CAA1A0">
      <w:start w:val="1"/>
      <w:numFmt w:val="decimal"/>
      <w:lvlText w:val="%1."/>
      <w:lvlJc w:val="left"/>
      <w:pPr>
        <w:ind w:left="405" w:hanging="360"/>
      </w:pPr>
      <w:rPr>
        <w:rFonts w:hint="default"/>
      </w:rPr>
    </w:lvl>
    <w:lvl w:ilvl="1" w:tplc="04270019" w:tentative="1">
      <w:start w:val="1"/>
      <w:numFmt w:val="lowerLetter"/>
      <w:lvlText w:val="%2."/>
      <w:lvlJc w:val="left"/>
      <w:pPr>
        <w:ind w:left="1125" w:hanging="360"/>
      </w:pPr>
    </w:lvl>
    <w:lvl w:ilvl="2" w:tplc="0427001B" w:tentative="1">
      <w:start w:val="1"/>
      <w:numFmt w:val="lowerRoman"/>
      <w:lvlText w:val="%3."/>
      <w:lvlJc w:val="right"/>
      <w:pPr>
        <w:ind w:left="1845" w:hanging="180"/>
      </w:pPr>
    </w:lvl>
    <w:lvl w:ilvl="3" w:tplc="0427000F" w:tentative="1">
      <w:start w:val="1"/>
      <w:numFmt w:val="decimal"/>
      <w:lvlText w:val="%4."/>
      <w:lvlJc w:val="left"/>
      <w:pPr>
        <w:ind w:left="2565" w:hanging="360"/>
      </w:pPr>
    </w:lvl>
    <w:lvl w:ilvl="4" w:tplc="04270019" w:tentative="1">
      <w:start w:val="1"/>
      <w:numFmt w:val="lowerLetter"/>
      <w:lvlText w:val="%5."/>
      <w:lvlJc w:val="left"/>
      <w:pPr>
        <w:ind w:left="3285" w:hanging="360"/>
      </w:pPr>
    </w:lvl>
    <w:lvl w:ilvl="5" w:tplc="0427001B" w:tentative="1">
      <w:start w:val="1"/>
      <w:numFmt w:val="lowerRoman"/>
      <w:lvlText w:val="%6."/>
      <w:lvlJc w:val="right"/>
      <w:pPr>
        <w:ind w:left="4005" w:hanging="180"/>
      </w:pPr>
    </w:lvl>
    <w:lvl w:ilvl="6" w:tplc="0427000F" w:tentative="1">
      <w:start w:val="1"/>
      <w:numFmt w:val="decimal"/>
      <w:lvlText w:val="%7."/>
      <w:lvlJc w:val="left"/>
      <w:pPr>
        <w:ind w:left="4725" w:hanging="360"/>
      </w:pPr>
    </w:lvl>
    <w:lvl w:ilvl="7" w:tplc="04270019" w:tentative="1">
      <w:start w:val="1"/>
      <w:numFmt w:val="lowerLetter"/>
      <w:lvlText w:val="%8."/>
      <w:lvlJc w:val="left"/>
      <w:pPr>
        <w:ind w:left="5445" w:hanging="360"/>
      </w:pPr>
    </w:lvl>
    <w:lvl w:ilvl="8" w:tplc="0427001B" w:tentative="1">
      <w:start w:val="1"/>
      <w:numFmt w:val="lowerRoman"/>
      <w:lvlText w:val="%9."/>
      <w:lvlJc w:val="right"/>
      <w:pPr>
        <w:ind w:left="6165" w:hanging="180"/>
      </w:pPr>
    </w:lvl>
  </w:abstractNum>
  <w:abstractNum w:abstractNumId="5" w15:restartNumberingAfterBreak="0">
    <w:nsid w:val="0AA223AB"/>
    <w:multiLevelType w:val="hybridMultilevel"/>
    <w:tmpl w:val="271CDF3E"/>
    <w:lvl w:ilvl="0" w:tplc="0427000F">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6" w15:restartNumberingAfterBreak="0">
    <w:nsid w:val="13DE6425"/>
    <w:multiLevelType w:val="hybridMultilevel"/>
    <w:tmpl w:val="25800F98"/>
    <w:lvl w:ilvl="0" w:tplc="D402DEE2">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7" w15:restartNumberingAfterBreak="0">
    <w:nsid w:val="1775176D"/>
    <w:multiLevelType w:val="hybridMultilevel"/>
    <w:tmpl w:val="3C841ACE"/>
    <w:lvl w:ilvl="0" w:tplc="3C98227C">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8" w15:restartNumberingAfterBreak="0">
    <w:nsid w:val="1BA550C5"/>
    <w:multiLevelType w:val="hybridMultilevel"/>
    <w:tmpl w:val="F782B9CE"/>
    <w:lvl w:ilvl="0" w:tplc="8CD2EFBE">
      <w:start w:val="1"/>
      <w:numFmt w:val="decimal"/>
      <w:lvlText w:val="%1."/>
      <w:lvlJc w:val="left"/>
      <w:pPr>
        <w:ind w:left="720" w:hanging="360"/>
      </w:pPr>
      <w:rPr>
        <w:rFonts w:eastAsia="Calibri"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1F680D47"/>
    <w:multiLevelType w:val="hybridMultilevel"/>
    <w:tmpl w:val="EE500952"/>
    <w:lvl w:ilvl="0" w:tplc="BBF2BBB6">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0" w15:restartNumberingAfterBreak="0">
    <w:nsid w:val="1FC61C86"/>
    <w:multiLevelType w:val="hybridMultilevel"/>
    <w:tmpl w:val="0DB64C18"/>
    <w:lvl w:ilvl="0" w:tplc="0427000F">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11" w15:restartNumberingAfterBreak="0">
    <w:nsid w:val="22D20881"/>
    <w:multiLevelType w:val="hybridMultilevel"/>
    <w:tmpl w:val="2780D48A"/>
    <w:lvl w:ilvl="0" w:tplc="4538F7C6">
      <w:start w:val="1"/>
      <w:numFmt w:val="decimal"/>
      <w:lvlText w:val="%1."/>
      <w:lvlJc w:val="left"/>
      <w:pPr>
        <w:ind w:left="2025" w:hanging="1665"/>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2" w15:restartNumberingAfterBreak="0">
    <w:nsid w:val="25241168"/>
    <w:multiLevelType w:val="hybridMultilevel"/>
    <w:tmpl w:val="7CC0603E"/>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3" w15:restartNumberingAfterBreak="0">
    <w:nsid w:val="27441D58"/>
    <w:multiLevelType w:val="hybridMultilevel"/>
    <w:tmpl w:val="1B9C9BEA"/>
    <w:lvl w:ilvl="0" w:tplc="175C8E1A">
      <w:start w:val="1"/>
      <w:numFmt w:val="upperLetter"/>
      <w:lvlText w:val="%1."/>
      <w:lvlJc w:val="left"/>
      <w:pPr>
        <w:ind w:left="2340" w:hanging="360"/>
      </w:pPr>
      <w:rPr>
        <w:rFonts w:hint="default"/>
      </w:rPr>
    </w:lvl>
    <w:lvl w:ilvl="1" w:tplc="04270019" w:tentative="1">
      <w:start w:val="1"/>
      <w:numFmt w:val="lowerLetter"/>
      <w:lvlText w:val="%2."/>
      <w:lvlJc w:val="left"/>
      <w:pPr>
        <w:ind w:left="3060" w:hanging="360"/>
      </w:pPr>
    </w:lvl>
    <w:lvl w:ilvl="2" w:tplc="0427001B" w:tentative="1">
      <w:start w:val="1"/>
      <w:numFmt w:val="lowerRoman"/>
      <w:lvlText w:val="%3."/>
      <w:lvlJc w:val="right"/>
      <w:pPr>
        <w:ind w:left="3780" w:hanging="180"/>
      </w:pPr>
    </w:lvl>
    <w:lvl w:ilvl="3" w:tplc="0427000F" w:tentative="1">
      <w:start w:val="1"/>
      <w:numFmt w:val="decimal"/>
      <w:lvlText w:val="%4."/>
      <w:lvlJc w:val="left"/>
      <w:pPr>
        <w:ind w:left="4500" w:hanging="360"/>
      </w:pPr>
    </w:lvl>
    <w:lvl w:ilvl="4" w:tplc="04270019" w:tentative="1">
      <w:start w:val="1"/>
      <w:numFmt w:val="lowerLetter"/>
      <w:lvlText w:val="%5."/>
      <w:lvlJc w:val="left"/>
      <w:pPr>
        <w:ind w:left="5220" w:hanging="360"/>
      </w:pPr>
    </w:lvl>
    <w:lvl w:ilvl="5" w:tplc="0427001B" w:tentative="1">
      <w:start w:val="1"/>
      <w:numFmt w:val="lowerRoman"/>
      <w:lvlText w:val="%6."/>
      <w:lvlJc w:val="right"/>
      <w:pPr>
        <w:ind w:left="5940" w:hanging="180"/>
      </w:pPr>
    </w:lvl>
    <w:lvl w:ilvl="6" w:tplc="0427000F" w:tentative="1">
      <w:start w:val="1"/>
      <w:numFmt w:val="decimal"/>
      <w:lvlText w:val="%7."/>
      <w:lvlJc w:val="left"/>
      <w:pPr>
        <w:ind w:left="6660" w:hanging="360"/>
      </w:pPr>
    </w:lvl>
    <w:lvl w:ilvl="7" w:tplc="04270019" w:tentative="1">
      <w:start w:val="1"/>
      <w:numFmt w:val="lowerLetter"/>
      <w:lvlText w:val="%8."/>
      <w:lvlJc w:val="left"/>
      <w:pPr>
        <w:ind w:left="7380" w:hanging="360"/>
      </w:pPr>
    </w:lvl>
    <w:lvl w:ilvl="8" w:tplc="0427001B" w:tentative="1">
      <w:start w:val="1"/>
      <w:numFmt w:val="lowerRoman"/>
      <w:lvlText w:val="%9."/>
      <w:lvlJc w:val="right"/>
      <w:pPr>
        <w:ind w:left="8100" w:hanging="180"/>
      </w:pPr>
    </w:lvl>
  </w:abstractNum>
  <w:abstractNum w:abstractNumId="14" w15:restartNumberingAfterBreak="0">
    <w:nsid w:val="288E1744"/>
    <w:multiLevelType w:val="hybridMultilevel"/>
    <w:tmpl w:val="00868BC2"/>
    <w:lvl w:ilvl="0" w:tplc="D9CAA1A0">
      <w:start w:val="1"/>
      <w:numFmt w:val="decimal"/>
      <w:lvlText w:val="%1."/>
      <w:lvlJc w:val="left"/>
      <w:pPr>
        <w:ind w:left="405" w:hanging="360"/>
      </w:pPr>
      <w:rPr>
        <w:rFonts w:hint="default"/>
      </w:rPr>
    </w:lvl>
    <w:lvl w:ilvl="1" w:tplc="04270019" w:tentative="1">
      <w:start w:val="1"/>
      <w:numFmt w:val="lowerLetter"/>
      <w:lvlText w:val="%2."/>
      <w:lvlJc w:val="left"/>
      <w:pPr>
        <w:ind w:left="1125" w:hanging="360"/>
      </w:pPr>
    </w:lvl>
    <w:lvl w:ilvl="2" w:tplc="0427001B" w:tentative="1">
      <w:start w:val="1"/>
      <w:numFmt w:val="lowerRoman"/>
      <w:lvlText w:val="%3."/>
      <w:lvlJc w:val="right"/>
      <w:pPr>
        <w:ind w:left="1845" w:hanging="180"/>
      </w:pPr>
    </w:lvl>
    <w:lvl w:ilvl="3" w:tplc="0427000F" w:tentative="1">
      <w:start w:val="1"/>
      <w:numFmt w:val="decimal"/>
      <w:lvlText w:val="%4."/>
      <w:lvlJc w:val="left"/>
      <w:pPr>
        <w:ind w:left="2565" w:hanging="360"/>
      </w:pPr>
    </w:lvl>
    <w:lvl w:ilvl="4" w:tplc="04270019" w:tentative="1">
      <w:start w:val="1"/>
      <w:numFmt w:val="lowerLetter"/>
      <w:lvlText w:val="%5."/>
      <w:lvlJc w:val="left"/>
      <w:pPr>
        <w:ind w:left="3285" w:hanging="360"/>
      </w:pPr>
    </w:lvl>
    <w:lvl w:ilvl="5" w:tplc="0427001B" w:tentative="1">
      <w:start w:val="1"/>
      <w:numFmt w:val="lowerRoman"/>
      <w:lvlText w:val="%6."/>
      <w:lvlJc w:val="right"/>
      <w:pPr>
        <w:ind w:left="4005" w:hanging="180"/>
      </w:pPr>
    </w:lvl>
    <w:lvl w:ilvl="6" w:tplc="0427000F" w:tentative="1">
      <w:start w:val="1"/>
      <w:numFmt w:val="decimal"/>
      <w:lvlText w:val="%7."/>
      <w:lvlJc w:val="left"/>
      <w:pPr>
        <w:ind w:left="4725" w:hanging="360"/>
      </w:pPr>
    </w:lvl>
    <w:lvl w:ilvl="7" w:tplc="04270019" w:tentative="1">
      <w:start w:val="1"/>
      <w:numFmt w:val="lowerLetter"/>
      <w:lvlText w:val="%8."/>
      <w:lvlJc w:val="left"/>
      <w:pPr>
        <w:ind w:left="5445" w:hanging="360"/>
      </w:pPr>
    </w:lvl>
    <w:lvl w:ilvl="8" w:tplc="0427001B" w:tentative="1">
      <w:start w:val="1"/>
      <w:numFmt w:val="lowerRoman"/>
      <w:lvlText w:val="%9."/>
      <w:lvlJc w:val="right"/>
      <w:pPr>
        <w:ind w:left="6165" w:hanging="180"/>
      </w:pPr>
    </w:lvl>
  </w:abstractNum>
  <w:abstractNum w:abstractNumId="15" w15:restartNumberingAfterBreak="0">
    <w:nsid w:val="28D0650B"/>
    <w:multiLevelType w:val="hybridMultilevel"/>
    <w:tmpl w:val="550AE44C"/>
    <w:lvl w:ilvl="0" w:tplc="14C297A6">
      <w:start w:val="1"/>
      <w:numFmt w:val="decimal"/>
      <w:lvlText w:val="%1."/>
      <w:lvlJc w:val="left"/>
      <w:pPr>
        <w:ind w:left="2430" w:hanging="1350"/>
      </w:pPr>
      <w:rPr>
        <w:rFonts w:hint="default"/>
        <w:color w:val="auto"/>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6" w15:restartNumberingAfterBreak="0">
    <w:nsid w:val="2E50678B"/>
    <w:multiLevelType w:val="hybridMultilevel"/>
    <w:tmpl w:val="B560C4C8"/>
    <w:lvl w:ilvl="0" w:tplc="B69C2D0C">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17" w15:restartNumberingAfterBreak="0">
    <w:nsid w:val="32163DA1"/>
    <w:multiLevelType w:val="hybridMultilevel"/>
    <w:tmpl w:val="066CDBEC"/>
    <w:lvl w:ilvl="0" w:tplc="205CC2D6">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18" w15:restartNumberingAfterBreak="0">
    <w:nsid w:val="336A232D"/>
    <w:multiLevelType w:val="hybridMultilevel"/>
    <w:tmpl w:val="608E9764"/>
    <w:lvl w:ilvl="0" w:tplc="0427000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9" w15:restartNumberingAfterBreak="0">
    <w:nsid w:val="34B24F48"/>
    <w:multiLevelType w:val="hybridMultilevel"/>
    <w:tmpl w:val="4D88ED36"/>
    <w:lvl w:ilvl="0" w:tplc="BB8C925C">
      <w:start w:val="1"/>
      <w:numFmt w:val="decimal"/>
      <w:lvlText w:val="%1."/>
      <w:lvlJc w:val="left"/>
      <w:pPr>
        <w:tabs>
          <w:tab w:val="num" w:pos="720"/>
        </w:tabs>
        <w:ind w:left="720" w:hanging="360"/>
      </w:pPr>
      <w:rPr>
        <w:rFonts w:hint="default"/>
        <w:sz w:val="24"/>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0" w15:restartNumberingAfterBreak="0">
    <w:nsid w:val="3F7A75C5"/>
    <w:multiLevelType w:val="hybridMultilevel"/>
    <w:tmpl w:val="7518A1DE"/>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1" w15:restartNumberingAfterBreak="0">
    <w:nsid w:val="43671A69"/>
    <w:multiLevelType w:val="hybridMultilevel"/>
    <w:tmpl w:val="F240487C"/>
    <w:lvl w:ilvl="0" w:tplc="0427000F">
      <w:start w:val="12"/>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2" w15:restartNumberingAfterBreak="0">
    <w:nsid w:val="451915B0"/>
    <w:multiLevelType w:val="hybridMultilevel"/>
    <w:tmpl w:val="7048F9A2"/>
    <w:lvl w:ilvl="0" w:tplc="192AE714">
      <w:start w:val="1"/>
      <w:numFmt w:val="decimal"/>
      <w:lvlText w:val="%1."/>
      <w:lvlJc w:val="left"/>
      <w:pPr>
        <w:ind w:left="1961" w:hanging="1110"/>
      </w:pPr>
      <w:rPr>
        <w:rFonts w:hint="default"/>
        <w:color w:val="auto"/>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23" w15:restartNumberingAfterBreak="0">
    <w:nsid w:val="47B47BF2"/>
    <w:multiLevelType w:val="hybridMultilevel"/>
    <w:tmpl w:val="B186171C"/>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4" w15:restartNumberingAfterBreak="0">
    <w:nsid w:val="50871BA0"/>
    <w:multiLevelType w:val="hybridMultilevel"/>
    <w:tmpl w:val="A8BE301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5" w15:restartNumberingAfterBreak="0">
    <w:nsid w:val="58382F99"/>
    <w:multiLevelType w:val="hybridMultilevel"/>
    <w:tmpl w:val="97F4FF74"/>
    <w:lvl w:ilvl="0" w:tplc="01B86B02">
      <w:start w:val="1"/>
      <w:numFmt w:val="decimal"/>
      <w:lvlText w:val="%1."/>
      <w:lvlJc w:val="left"/>
      <w:pPr>
        <w:tabs>
          <w:tab w:val="num" w:pos="2580"/>
        </w:tabs>
        <w:ind w:left="2580" w:hanging="150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26" w15:restartNumberingAfterBreak="0">
    <w:nsid w:val="58822FC0"/>
    <w:multiLevelType w:val="hybridMultilevel"/>
    <w:tmpl w:val="A8BE3014"/>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7" w15:restartNumberingAfterBreak="0">
    <w:nsid w:val="5B255373"/>
    <w:multiLevelType w:val="hybridMultilevel"/>
    <w:tmpl w:val="602848A8"/>
    <w:lvl w:ilvl="0" w:tplc="97FC03CE">
      <w:start w:val="1"/>
      <w:numFmt w:val="decimal"/>
      <w:lvlText w:val="%1."/>
      <w:lvlJc w:val="left"/>
      <w:pPr>
        <w:tabs>
          <w:tab w:val="num" w:pos="1440"/>
        </w:tabs>
        <w:ind w:left="1440" w:hanging="360"/>
      </w:pPr>
      <w:rPr>
        <w:rFonts w:hint="default"/>
      </w:rPr>
    </w:lvl>
    <w:lvl w:ilvl="1" w:tplc="04270019" w:tentative="1">
      <w:start w:val="1"/>
      <w:numFmt w:val="lowerLetter"/>
      <w:lvlText w:val="%2."/>
      <w:lvlJc w:val="left"/>
      <w:pPr>
        <w:tabs>
          <w:tab w:val="num" w:pos="2160"/>
        </w:tabs>
        <w:ind w:left="2160" w:hanging="360"/>
      </w:pPr>
    </w:lvl>
    <w:lvl w:ilvl="2" w:tplc="0427001B" w:tentative="1">
      <w:start w:val="1"/>
      <w:numFmt w:val="lowerRoman"/>
      <w:lvlText w:val="%3."/>
      <w:lvlJc w:val="right"/>
      <w:pPr>
        <w:tabs>
          <w:tab w:val="num" w:pos="2880"/>
        </w:tabs>
        <w:ind w:left="2880" w:hanging="180"/>
      </w:pPr>
    </w:lvl>
    <w:lvl w:ilvl="3" w:tplc="0427000F" w:tentative="1">
      <w:start w:val="1"/>
      <w:numFmt w:val="decimal"/>
      <w:lvlText w:val="%4."/>
      <w:lvlJc w:val="left"/>
      <w:pPr>
        <w:tabs>
          <w:tab w:val="num" w:pos="3600"/>
        </w:tabs>
        <w:ind w:left="3600" w:hanging="360"/>
      </w:pPr>
    </w:lvl>
    <w:lvl w:ilvl="4" w:tplc="04270019" w:tentative="1">
      <w:start w:val="1"/>
      <w:numFmt w:val="lowerLetter"/>
      <w:lvlText w:val="%5."/>
      <w:lvlJc w:val="left"/>
      <w:pPr>
        <w:tabs>
          <w:tab w:val="num" w:pos="4320"/>
        </w:tabs>
        <w:ind w:left="4320" w:hanging="360"/>
      </w:pPr>
    </w:lvl>
    <w:lvl w:ilvl="5" w:tplc="0427001B" w:tentative="1">
      <w:start w:val="1"/>
      <w:numFmt w:val="lowerRoman"/>
      <w:lvlText w:val="%6."/>
      <w:lvlJc w:val="right"/>
      <w:pPr>
        <w:tabs>
          <w:tab w:val="num" w:pos="5040"/>
        </w:tabs>
        <w:ind w:left="5040" w:hanging="180"/>
      </w:pPr>
    </w:lvl>
    <w:lvl w:ilvl="6" w:tplc="0427000F" w:tentative="1">
      <w:start w:val="1"/>
      <w:numFmt w:val="decimal"/>
      <w:lvlText w:val="%7."/>
      <w:lvlJc w:val="left"/>
      <w:pPr>
        <w:tabs>
          <w:tab w:val="num" w:pos="5760"/>
        </w:tabs>
        <w:ind w:left="5760" w:hanging="360"/>
      </w:pPr>
    </w:lvl>
    <w:lvl w:ilvl="7" w:tplc="04270019" w:tentative="1">
      <w:start w:val="1"/>
      <w:numFmt w:val="lowerLetter"/>
      <w:lvlText w:val="%8."/>
      <w:lvlJc w:val="left"/>
      <w:pPr>
        <w:tabs>
          <w:tab w:val="num" w:pos="6480"/>
        </w:tabs>
        <w:ind w:left="6480" w:hanging="360"/>
      </w:pPr>
    </w:lvl>
    <w:lvl w:ilvl="8" w:tplc="0427001B" w:tentative="1">
      <w:start w:val="1"/>
      <w:numFmt w:val="lowerRoman"/>
      <w:lvlText w:val="%9."/>
      <w:lvlJc w:val="right"/>
      <w:pPr>
        <w:tabs>
          <w:tab w:val="num" w:pos="7200"/>
        </w:tabs>
        <w:ind w:left="7200" w:hanging="180"/>
      </w:pPr>
    </w:lvl>
  </w:abstractNum>
  <w:abstractNum w:abstractNumId="28" w15:restartNumberingAfterBreak="0">
    <w:nsid w:val="63841E1C"/>
    <w:multiLevelType w:val="hybridMultilevel"/>
    <w:tmpl w:val="A70E4BAC"/>
    <w:lvl w:ilvl="0" w:tplc="18D88660">
      <w:start w:val="1"/>
      <w:numFmt w:val="decimal"/>
      <w:lvlText w:val="%1."/>
      <w:lvlJc w:val="left"/>
      <w:pPr>
        <w:ind w:left="1440" w:hanging="36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9" w15:restartNumberingAfterBreak="0">
    <w:nsid w:val="6BAD1675"/>
    <w:multiLevelType w:val="hybridMultilevel"/>
    <w:tmpl w:val="A036AD76"/>
    <w:lvl w:ilvl="0" w:tplc="0427000F">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0" w15:restartNumberingAfterBreak="0">
    <w:nsid w:val="6FB121D3"/>
    <w:multiLevelType w:val="hybridMultilevel"/>
    <w:tmpl w:val="84680736"/>
    <w:lvl w:ilvl="0" w:tplc="BEF684AE">
      <w:start w:val="1"/>
      <w:numFmt w:val="decimal"/>
      <w:lvlText w:val="%1."/>
      <w:lvlJc w:val="left"/>
      <w:pPr>
        <w:ind w:left="1211" w:hanging="360"/>
      </w:pPr>
      <w:rPr>
        <w:rFonts w:hint="default"/>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abstractNum w:abstractNumId="31" w15:restartNumberingAfterBreak="0">
    <w:nsid w:val="782754A3"/>
    <w:multiLevelType w:val="hybridMultilevel"/>
    <w:tmpl w:val="FE3C0440"/>
    <w:lvl w:ilvl="0" w:tplc="4D96F174">
      <w:start w:val="1"/>
      <w:numFmt w:val="decimal"/>
      <w:lvlText w:val="%1."/>
      <w:lvlJc w:val="left"/>
      <w:pPr>
        <w:ind w:left="1211" w:hanging="360"/>
      </w:pPr>
      <w:rPr>
        <w:rFonts w:ascii="Times New Roman" w:eastAsia="Times New Roman" w:hAnsi="Times New Roman" w:cs="Times New Roman"/>
      </w:rPr>
    </w:lvl>
    <w:lvl w:ilvl="1" w:tplc="04270019" w:tentative="1">
      <w:start w:val="1"/>
      <w:numFmt w:val="lowerLetter"/>
      <w:lvlText w:val="%2."/>
      <w:lvlJc w:val="left"/>
      <w:pPr>
        <w:ind w:left="1931" w:hanging="360"/>
      </w:pPr>
    </w:lvl>
    <w:lvl w:ilvl="2" w:tplc="0427001B" w:tentative="1">
      <w:start w:val="1"/>
      <w:numFmt w:val="lowerRoman"/>
      <w:lvlText w:val="%3."/>
      <w:lvlJc w:val="right"/>
      <w:pPr>
        <w:ind w:left="2651" w:hanging="180"/>
      </w:pPr>
    </w:lvl>
    <w:lvl w:ilvl="3" w:tplc="0427000F" w:tentative="1">
      <w:start w:val="1"/>
      <w:numFmt w:val="decimal"/>
      <w:lvlText w:val="%4."/>
      <w:lvlJc w:val="left"/>
      <w:pPr>
        <w:ind w:left="3371" w:hanging="360"/>
      </w:pPr>
    </w:lvl>
    <w:lvl w:ilvl="4" w:tplc="04270019" w:tentative="1">
      <w:start w:val="1"/>
      <w:numFmt w:val="lowerLetter"/>
      <w:lvlText w:val="%5."/>
      <w:lvlJc w:val="left"/>
      <w:pPr>
        <w:ind w:left="4091" w:hanging="360"/>
      </w:pPr>
    </w:lvl>
    <w:lvl w:ilvl="5" w:tplc="0427001B" w:tentative="1">
      <w:start w:val="1"/>
      <w:numFmt w:val="lowerRoman"/>
      <w:lvlText w:val="%6."/>
      <w:lvlJc w:val="right"/>
      <w:pPr>
        <w:ind w:left="4811" w:hanging="180"/>
      </w:pPr>
    </w:lvl>
    <w:lvl w:ilvl="6" w:tplc="0427000F" w:tentative="1">
      <w:start w:val="1"/>
      <w:numFmt w:val="decimal"/>
      <w:lvlText w:val="%7."/>
      <w:lvlJc w:val="left"/>
      <w:pPr>
        <w:ind w:left="5531" w:hanging="360"/>
      </w:pPr>
    </w:lvl>
    <w:lvl w:ilvl="7" w:tplc="04270019" w:tentative="1">
      <w:start w:val="1"/>
      <w:numFmt w:val="lowerLetter"/>
      <w:lvlText w:val="%8."/>
      <w:lvlJc w:val="left"/>
      <w:pPr>
        <w:ind w:left="6251" w:hanging="360"/>
      </w:pPr>
    </w:lvl>
    <w:lvl w:ilvl="8" w:tplc="0427001B" w:tentative="1">
      <w:start w:val="1"/>
      <w:numFmt w:val="lowerRoman"/>
      <w:lvlText w:val="%9."/>
      <w:lvlJc w:val="right"/>
      <w:pPr>
        <w:ind w:left="6971" w:hanging="180"/>
      </w:pPr>
    </w:lvl>
  </w:abstractNum>
  <w:num w:numId="1" w16cid:durableId="1065034456">
    <w:abstractNumId w:val="1"/>
  </w:num>
  <w:num w:numId="2" w16cid:durableId="1763260423">
    <w:abstractNumId w:val="10"/>
  </w:num>
  <w:num w:numId="3" w16cid:durableId="1708795109">
    <w:abstractNumId w:val="23"/>
  </w:num>
  <w:num w:numId="4" w16cid:durableId="580069784">
    <w:abstractNumId w:val="19"/>
  </w:num>
  <w:num w:numId="5" w16cid:durableId="837690088">
    <w:abstractNumId w:val="3"/>
  </w:num>
  <w:num w:numId="6" w16cid:durableId="1507986528">
    <w:abstractNumId w:val="28"/>
  </w:num>
  <w:num w:numId="7" w16cid:durableId="731081782">
    <w:abstractNumId w:val="13"/>
  </w:num>
  <w:num w:numId="8" w16cid:durableId="103617412">
    <w:abstractNumId w:val="25"/>
  </w:num>
  <w:num w:numId="9" w16cid:durableId="683937752">
    <w:abstractNumId w:val="27"/>
  </w:num>
  <w:num w:numId="10" w16cid:durableId="64186666">
    <w:abstractNumId w:val="15"/>
  </w:num>
  <w:num w:numId="11" w16cid:durableId="1488715833">
    <w:abstractNumId w:val="17"/>
  </w:num>
  <w:num w:numId="12" w16cid:durableId="323171124">
    <w:abstractNumId w:val="9"/>
  </w:num>
  <w:num w:numId="13" w16cid:durableId="1906448665">
    <w:abstractNumId w:val="4"/>
  </w:num>
  <w:num w:numId="14" w16cid:durableId="499009318">
    <w:abstractNumId w:val="14"/>
  </w:num>
  <w:num w:numId="15" w16cid:durableId="1224802379">
    <w:abstractNumId w:val="26"/>
  </w:num>
  <w:num w:numId="16" w16cid:durableId="45032413">
    <w:abstractNumId w:val="24"/>
  </w:num>
  <w:num w:numId="17" w16cid:durableId="335813831">
    <w:abstractNumId w:val="21"/>
  </w:num>
  <w:num w:numId="18" w16cid:durableId="2122453761">
    <w:abstractNumId w:val="5"/>
  </w:num>
  <w:num w:numId="19" w16cid:durableId="1776359368">
    <w:abstractNumId w:val="22"/>
  </w:num>
  <w:num w:numId="20" w16cid:durableId="1393583655">
    <w:abstractNumId w:val="20"/>
  </w:num>
  <w:num w:numId="21" w16cid:durableId="1164512206">
    <w:abstractNumId w:val="6"/>
  </w:num>
  <w:num w:numId="22" w16cid:durableId="758671373">
    <w:abstractNumId w:val="30"/>
  </w:num>
  <w:num w:numId="23" w16cid:durableId="483206885">
    <w:abstractNumId w:val="31"/>
  </w:num>
  <w:num w:numId="24" w16cid:durableId="2073263592">
    <w:abstractNumId w:val="16"/>
  </w:num>
  <w:num w:numId="25" w16cid:durableId="2121953249">
    <w:abstractNumId w:val="11"/>
  </w:num>
  <w:num w:numId="26" w16cid:durableId="1634482214">
    <w:abstractNumId w:val="2"/>
  </w:num>
  <w:num w:numId="27" w16cid:durableId="724378367">
    <w:abstractNumId w:val="29"/>
  </w:num>
  <w:num w:numId="28" w16cid:durableId="902719081">
    <w:abstractNumId w:val="12"/>
  </w:num>
  <w:num w:numId="29" w16cid:durableId="790708672">
    <w:abstractNumId w:val="18"/>
  </w:num>
  <w:num w:numId="30" w16cid:durableId="486627458">
    <w:abstractNumId w:val="8"/>
  </w:num>
  <w:num w:numId="31" w16cid:durableId="1670519309">
    <w:abstractNumId w:val="7"/>
  </w:num>
  <w:num w:numId="32" w16cid:durableId="122244554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oNotShadeFormData/>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9F38AF"/>
    <w:rsid w:val="00000003"/>
    <w:rsid w:val="000006C3"/>
    <w:rsid w:val="000009A5"/>
    <w:rsid w:val="0000327F"/>
    <w:rsid w:val="000053C2"/>
    <w:rsid w:val="000056AA"/>
    <w:rsid w:val="0000704F"/>
    <w:rsid w:val="00007B75"/>
    <w:rsid w:val="00007BA4"/>
    <w:rsid w:val="00007E14"/>
    <w:rsid w:val="00011310"/>
    <w:rsid w:val="0001132E"/>
    <w:rsid w:val="00011827"/>
    <w:rsid w:val="00011922"/>
    <w:rsid w:val="00011A62"/>
    <w:rsid w:val="00012253"/>
    <w:rsid w:val="00013327"/>
    <w:rsid w:val="00013451"/>
    <w:rsid w:val="000148CB"/>
    <w:rsid w:val="00014E15"/>
    <w:rsid w:val="0001509F"/>
    <w:rsid w:val="00015261"/>
    <w:rsid w:val="0001543D"/>
    <w:rsid w:val="000154DB"/>
    <w:rsid w:val="00015CE1"/>
    <w:rsid w:val="00015D17"/>
    <w:rsid w:val="00015D45"/>
    <w:rsid w:val="00016B4C"/>
    <w:rsid w:val="0001790F"/>
    <w:rsid w:val="00017E9A"/>
    <w:rsid w:val="000202D3"/>
    <w:rsid w:val="00021F10"/>
    <w:rsid w:val="000221EA"/>
    <w:rsid w:val="0002230E"/>
    <w:rsid w:val="000229C2"/>
    <w:rsid w:val="00022D4E"/>
    <w:rsid w:val="00023617"/>
    <w:rsid w:val="00023BB4"/>
    <w:rsid w:val="00023DDD"/>
    <w:rsid w:val="00024936"/>
    <w:rsid w:val="00025A18"/>
    <w:rsid w:val="0002720F"/>
    <w:rsid w:val="0002758F"/>
    <w:rsid w:val="00027F1C"/>
    <w:rsid w:val="000306B3"/>
    <w:rsid w:val="0003273C"/>
    <w:rsid w:val="0003345C"/>
    <w:rsid w:val="00033689"/>
    <w:rsid w:val="000337A3"/>
    <w:rsid w:val="000343A8"/>
    <w:rsid w:val="00034680"/>
    <w:rsid w:val="00034819"/>
    <w:rsid w:val="000349C3"/>
    <w:rsid w:val="00035A09"/>
    <w:rsid w:val="000360E1"/>
    <w:rsid w:val="000368CC"/>
    <w:rsid w:val="00036942"/>
    <w:rsid w:val="000374CA"/>
    <w:rsid w:val="00037F19"/>
    <w:rsid w:val="00040429"/>
    <w:rsid w:val="0004079E"/>
    <w:rsid w:val="00041403"/>
    <w:rsid w:val="00041D00"/>
    <w:rsid w:val="00041E95"/>
    <w:rsid w:val="0004232C"/>
    <w:rsid w:val="00042360"/>
    <w:rsid w:val="00042481"/>
    <w:rsid w:val="00042529"/>
    <w:rsid w:val="00042D08"/>
    <w:rsid w:val="00042D47"/>
    <w:rsid w:val="000436E0"/>
    <w:rsid w:val="00043768"/>
    <w:rsid w:val="00043889"/>
    <w:rsid w:val="00043D45"/>
    <w:rsid w:val="00043D6C"/>
    <w:rsid w:val="000442BF"/>
    <w:rsid w:val="00044855"/>
    <w:rsid w:val="00045ADE"/>
    <w:rsid w:val="00045DA0"/>
    <w:rsid w:val="00045DFE"/>
    <w:rsid w:val="000467A0"/>
    <w:rsid w:val="00046A3F"/>
    <w:rsid w:val="00047034"/>
    <w:rsid w:val="00047BD9"/>
    <w:rsid w:val="00050954"/>
    <w:rsid w:val="00050CB1"/>
    <w:rsid w:val="0005138F"/>
    <w:rsid w:val="000539AD"/>
    <w:rsid w:val="00053AC6"/>
    <w:rsid w:val="00054E2B"/>
    <w:rsid w:val="00056FBD"/>
    <w:rsid w:val="00057700"/>
    <w:rsid w:val="000602AB"/>
    <w:rsid w:val="00060899"/>
    <w:rsid w:val="00060FC7"/>
    <w:rsid w:val="00061128"/>
    <w:rsid w:val="00061265"/>
    <w:rsid w:val="0006152F"/>
    <w:rsid w:val="00061660"/>
    <w:rsid w:val="00061AB2"/>
    <w:rsid w:val="00062777"/>
    <w:rsid w:val="00063036"/>
    <w:rsid w:val="00063CB4"/>
    <w:rsid w:val="00063EF4"/>
    <w:rsid w:val="00065057"/>
    <w:rsid w:val="00065783"/>
    <w:rsid w:val="000663A5"/>
    <w:rsid w:val="0006670B"/>
    <w:rsid w:val="000674CF"/>
    <w:rsid w:val="00067723"/>
    <w:rsid w:val="000677F6"/>
    <w:rsid w:val="00067C0E"/>
    <w:rsid w:val="00067E10"/>
    <w:rsid w:val="00071284"/>
    <w:rsid w:val="00071F79"/>
    <w:rsid w:val="00073EB5"/>
    <w:rsid w:val="000740A5"/>
    <w:rsid w:val="000745C7"/>
    <w:rsid w:val="000746F2"/>
    <w:rsid w:val="00074D13"/>
    <w:rsid w:val="0007511F"/>
    <w:rsid w:val="000752E3"/>
    <w:rsid w:val="00075873"/>
    <w:rsid w:val="000769C4"/>
    <w:rsid w:val="00076BDE"/>
    <w:rsid w:val="00077387"/>
    <w:rsid w:val="000824D9"/>
    <w:rsid w:val="0008289D"/>
    <w:rsid w:val="000828EE"/>
    <w:rsid w:val="00082F36"/>
    <w:rsid w:val="00083116"/>
    <w:rsid w:val="00083833"/>
    <w:rsid w:val="000839DB"/>
    <w:rsid w:val="00083BA6"/>
    <w:rsid w:val="000845CB"/>
    <w:rsid w:val="00086333"/>
    <w:rsid w:val="00086B52"/>
    <w:rsid w:val="0008760C"/>
    <w:rsid w:val="00087D19"/>
    <w:rsid w:val="000901B3"/>
    <w:rsid w:val="00090205"/>
    <w:rsid w:val="00090A7C"/>
    <w:rsid w:val="0009105A"/>
    <w:rsid w:val="00091299"/>
    <w:rsid w:val="00091811"/>
    <w:rsid w:val="00091E9F"/>
    <w:rsid w:val="000927F2"/>
    <w:rsid w:val="0009334E"/>
    <w:rsid w:val="00094DED"/>
    <w:rsid w:val="00095044"/>
    <w:rsid w:val="000953D5"/>
    <w:rsid w:val="00095B04"/>
    <w:rsid w:val="000968F8"/>
    <w:rsid w:val="000A0003"/>
    <w:rsid w:val="000A02DF"/>
    <w:rsid w:val="000A0749"/>
    <w:rsid w:val="000A0FB0"/>
    <w:rsid w:val="000A13FD"/>
    <w:rsid w:val="000A24F7"/>
    <w:rsid w:val="000A3165"/>
    <w:rsid w:val="000A436E"/>
    <w:rsid w:val="000A578B"/>
    <w:rsid w:val="000A6167"/>
    <w:rsid w:val="000A6806"/>
    <w:rsid w:val="000A731C"/>
    <w:rsid w:val="000A74A6"/>
    <w:rsid w:val="000A779A"/>
    <w:rsid w:val="000A7FCD"/>
    <w:rsid w:val="000B0D00"/>
    <w:rsid w:val="000B0E15"/>
    <w:rsid w:val="000B1471"/>
    <w:rsid w:val="000B197F"/>
    <w:rsid w:val="000B40AB"/>
    <w:rsid w:val="000B4961"/>
    <w:rsid w:val="000B4A1F"/>
    <w:rsid w:val="000B4D08"/>
    <w:rsid w:val="000B52E4"/>
    <w:rsid w:val="000B5EE6"/>
    <w:rsid w:val="000B6923"/>
    <w:rsid w:val="000B71F4"/>
    <w:rsid w:val="000B7557"/>
    <w:rsid w:val="000B78C1"/>
    <w:rsid w:val="000B7D9A"/>
    <w:rsid w:val="000C04B6"/>
    <w:rsid w:val="000C085E"/>
    <w:rsid w:val="000C17E7"/>
    <w:rsid w:val="000C17F1"/>
    <w:rsid w:val="000C1995"/>
    <w:rsid w:val="000C212D"/>
    <w:rsid w:val="000C3138"/>
    <w:rsid w:val="000C3259"/>
    <w:rsid w:val="000C34D6"/>
    <w:rsid w:val="000C3736"/>
    <w:rsid w:val="000C412E"/>
    <w:rsid w:val="000C576B"/>
    <w:rsid w:val="000C6038"/>
    <w:rsid w:val="000C6714"/>
    <w:rsid w:val="000C6B72"/>
    <w:rsid w:val="000C797B"/>
    <w:rsid w:val="000D015D"/>
    <w:rsid w:val="000D1879"/>
    <w:rsid w:val="000D199A"/>
    <w:rsid w:val="000D1E2C"/>
    <w:rsid w:val="000D217A"/>
    <w:rsid w:val="000D21C0"/>
    <w:rsid w:val="000D2359"/>
    <w:rsid w:val="000D2A7B"/>
    <w:rsid w:val="000D309C"/>
    <w:rsid w:val="000D3267"/>
    <w:rsid w:val="000D32FC"/>
    <w:rsid w:val="000D4580"/>
    <w:rsid w:val="000D47CA"/>
    <w:rsid w:val="000D52C2"/>
    <w:rsid w:val="000D76E3"/>
    <w:rsid w:val="000D7E0B"/>
    <w:rsid w:val="000E0A66"/>
    <w:rsid w:val="000E0D31"/>
    <w:rsid w:val="000E16AD"/>
    <w:rsid w:val="000E1B7F"/>
    <w:rsid w:val="000E2003"/>
    <w:rsid w:val="000E293F"/>
    <w:rsid w:val="000E2ADA"/>
    <w:rsid w:val="000E443F"/>
    <w:rsid w:val="000E4F1F"/>
    <w:rsid w:val="000E53FA"/>
    <w:rsid w:val="000E576A"/>
    <w:rsid w:val="000E5A89"/>
    <w:rsid w:val="000E5ECF"/>
    <w:rsid w:val="000E66CF"/>
    <w:rsid w:val="000E686F"/>
    <w:rsid w:val="000E73F2"/>
    <w:rsid w:val="000E7D2A"/>
    <w:rsid w:val="000F00D4"/>
    <w:rsid w:val="000F05C2"/>
    <w:rsid w:val="000F0AB1"/>
    <w:rsid w:val="000F0BDB"/>
    <w:rsid w:val="000F126D"/>
    <w:rsid w:val="000F14D1"/>
    <w:rsid w:val="000F16B5"/>
    <w:rsid w:val="000F1853"/>
    <w:rsid w:val="000F18E6"/>
    <w:rsid w:val="000F2710"/>
    <w:rsid w:val="000F41A2"/>
    <w:rsid w:val="000F5400"/>
    <w:rsid w:val="000F693C"/>
    <w:rsid w:val="000F6E26"/>
    <w:rsid w:val="000F7503"/>
    <w:rsid w:val="000F7A57"/>
    <w:rsid w:val="000F7B6B"/>
    <w:rsid w:val="000F7EB9"/>
    <w:rsid w:val="001004F0"/>
    <w:rsid w:val="00101825"/>
    <w:rsid w:val="001018AA"/>
    <w:rsid w:val="00101E7E"/>
    <w:rsid w:val="001021B3"/>
    <w:rsid w:val="00102CE3"/>
    <w:rsid w:val="00102F67"/>
    <w:rsid w:val="001031CA"/>
    <w:rsid w:val="0010368D"/>
    <w:rsid w:val="0010564E"/>
    <w:rsid w:val="001057EC"/>
    <w:rsid w:val="00105FC3"/>
    <w:rsid w:val="0010678C"/>
    <w:rsid w:val="0011104B"/>
    <w:rsid w:val="0011131A"/>
    <w:rsid w:val="001115E2"/>
    <w:rsid w:val="00111B12"/>
    <w:rsid w:val="00112084"/>
    <w:rsid w:val="00112B1B"/>
    <w:rsid w:val="001133A9"/>
    <w:rsid w:val="001133FA"/>
    <w:rsid w:val="00113BBA"/>
    <w:rsid w:val="00113FF5"/>
    <w:rsid w:val="00114B26"/>
    <w:rsid w:val="001150F4"/>
    <w:rsid w:val="00115DF8"/>
    <w:rsid w:val="00116207"/>
    <w:rsid w:val="00116236"/>
    <w:rsid w:val="001166BD"/>
    <w:rsid w:val="001167F2"/>
    <w:rsid w:val="001169F1"/>
    <w:rsid w:val="00116D82"/>
    <w:rsid w:val="00116DB8"/>
    <w:rsid w:val="00117AAC"/>
    <w:rsid w:val="00120865"/>
    <w:rsid w:val="00121FF2"/>
    <w:rsid w:val="0012300F"/>
    <w:rsid w:val="00123BFA"/>
    <w:rsid w:val="00123C9E"/>
    <w:rsid w:val="0012404F"/>
    <w:rsid w:val="00124257"/>
    <w:rsid w:val="0012441D"/>
    <w:rsid w:val="001250A7"/>
    <w:rsid w:val="0012553E"/>
    <w:rsid w:val="00125746"/>
    <w:rsid w:val="001308A6"/>
    <w:rsid w:val="00133193"/>
    <w:rsid w:val="001337A5"/>
    <w:rsid w:val="00133FE4"/>
    <w:rsid w:val="00134352"/>
    <w:rsid w:val="00134D48"/>
    <w:rsid w:val="00135545"/>
    <w:rsid w:val="001356E4"/>
    <w:rsid w:val="00135E3F"/>
    <w:rsid w:val="001361ED"/>
    <w:rsid w:val="00136614"/>
    <w:rsid w:val="00136677"/>
    <w:rsid w:val="00136E97"/>
    <w:rsid w:val="00137334"/>
    <w:rsid w:val="001374DB"/>
    <w:rsid w:val="001405BF"/>
    <w:rsid w:val="0014069D"/>
    <w:rsid w:val="001431E0"/>
    <w:rsid w:val="00143C2E"/>
    <w:rsid w:val="00144A30"/>
    <w:rsid w:val="001450F9"/>
    <w:rsid w:val="00145160"/>
    <w:rsid w:val="00145893"/>
    <w:rsid w:val="001459FB"/>
    <w:rsid w:val="00145D6D"/>
    <w:rsid w:val="00146CAF"/>
    <w:rsid w:val="00147D62"/>
    <w:rsid w:val="00147E1F"/>
    <w:rsid w:val="001506C6"/>
    <w:rsid w:val="00150715"/>
    <w:rsid w:val="00150E24"/>
    <w:rsid w:val="00151A07"/>
    <w:rsid w:val="00152AB2"/>
    <w:rsid w:val="00152CCC"/>
    <w:rsid w:val="00153AE1"/>
    <w:rsid w:val="00153C15"/>
    <w:rsid w:val="00154531"/>
    <w:rsid w:val="00156518"/>
    <w:rsid w:val="00157DD1"/>
    <w:rsid w:val="00157EBB"/>
    <w:rsid w:val="00160A46"/>
    <w:rsid w:val="00161213"/>
    <w:rsid w:val="00161470"/>
    <w:rsid w:val="001617FF"/>
    <w:rsid w:val="00161923"/>
    <w:rsid w:val="001635E2"/>
    <w:rsid w:val="00164474"/>
    <w:rsid w:val="001660E9"/>
    <w:rsid w:val="00166F6C"/>
    <w:rsid w:val="00170387"/>
    <w:rsid w:val="00171484"/>
    <w:rsid w:val="00171A33"/>
    <w:rsid w:val="00172133"/>
    <w:rsid w:val="00172286"/>
    <w:rsid w:val="00172BFA"/>
    <w:rsid w:val="00172E3B"/>
    <w:rsid w:val="0017332D"/>
    <w:rsid w:val="00173453"/>
    <w:rsid w:val="00175ACD"/>
    <w:rsid w:val="001764C7"/>
    <w:rsid w:val="00176B1C"/>
    <w:rsid w:val="00177AA6"/>
    <w:rsid w:val="00180564"/>
    <w:rsid w:val="00180DC2"/>
    <w:rsid w:val="00180FD9"/>
    <w:rsid w:val="0018103C"/>
    <w:rsid w:val="0018155F"/>
    <w:rsid w:val="00181C6A"/>
    <w:rsid w:val="001821A2"/>
    <w:rsid w:val="00182658"/>
    <w:rsid w:val="0018269B"/>
    <w:rsid w:val="00182D09"/>
    <w:rsid w:val="00182F54"/>
    <w:rsid w:val="001830B8"/>
    <w:rsid w:val="001836A0"/>
    <w:rsid w:val="00184D13"/>
    <w:rsid w:val="00184E53"/>
    <w:rsid w:val="0018565A"/>
    <w:rsid w:val="001864D2"/>
    <w:rsid w:val="00187539"/>
    <w:rsid w:val="0019039B"/>
    <w:rsid w:val="00190480"/>
    <w:rsid w:val="001906FB"/>
    <w:rsid w:val="00190C09"/>
    <w:rsid w:val="00191DAE"/>
    <w:rsid w:val="00191F05"/>
    <w:rsid w:val="00192790"/>
    <w:rsid w:val="001927F4"/>
    <w:rsid w:val="00193646"/>
    <w:rsid w:val="0019410F"/>
    <w:rsid w:val="001947B2"/>
    <w:rsid w:val="001954A1"/>
    <w:rsid w:val="00196829"/>
    <w:rsid w:val="0019716B"/>
    <w:rsid w:val="001971D2"/>
    <w:rsid w:val="00197638"/>
    <w:rsid w:val="001A01AE"/>
    <w:rsid w:val="001A10B7"/>
    <w:rsid w:val="001A2238"/>
    <w:rsid w:val="001A2729"/>
    <w:rsid w:val="001A33EB"/>
    <w:rsid w:val="001A434D"/>
    <w:rsid w:val="001A4412"/>
    <w:rsid w:val="001A4D08"/>
    <w:rsid w:val="001A4FD7"/>
    <w:rsid w:val="001A5C70"/>
    <w:rsid w:val="001A5D83"/>
    <w:rsid w:val="001A5F6E"/>
    <w:rsid w:val="001A6552"/>
    <w:rsid w:val="001A73E6"/>
    <w:rsid w:val="001A7680"/>
    <w:rsid w:val="001A7CC6"/>
    <w:rsid w:val="001A7FB6"/>
    <w:rsid w:val="001B1283"/>
    <w:rsid w:val="001B13EC"/>
    <w:rsid w:val="001B192C"/>
    <w:rsid w:val="001B238C"/>
    <w:rsid w:val="001B2894"/>
    <w:rsid w:val="001B3228"/>
    <w:rsid w:val="001B36AF"/>
    <w:rsid w:val="001B3B1A"/>
    <w:rsid w:val="001B3CA3"/>
    <w:rsid w:val="001B56F4"/>
    <w:rsid w:val="001B62E8"/>
    <w:rsid w:val="001B6752"/>
    <w:rsid w:val="001B687D"/>
    <w:rsid w:val="001B73EF"/>
    <w:rsid w:val="001B7584"/>
    <w:rsid w:val="001B789C"/>
    <w:rsid w:val="001C0C50"/>
    <w:rsid w:val="001C0CFF"/>
    <w:rsid w:val="001C16C7"/>
    <w:rsid w:val="001C1BB9"/>
    <w:rsid w:val="001C37FD"/>
    <w:rsid w:val="001C3A14"/>
    <w:rsid w:val="001C3AE2"/>
    <w:rsid w:val="001C3C8A"/>
    <w:rsid w:val="001C3F62"/>
    <w:rsid w:val="001C48F1"/>
    <w:rsid w:val="001C5147"/>
    <w:rsid w:val="001C51F5"/>
    <w:rsid w:val="001C57A4"/>
    <w:rsid w:val="001C5D07"/>
    <w:rsid w:val="001C6706"/>
    <w:rsid w:val="001C758E"/>
    <w:rsid w:val="001D0366"/>
    <w:rsid w:val="001D06C0"/>
    <w:rsid w:val="001D084E"/>
    <w:rsid w:val="001D0C4C"/>
    <w:rsid w:val="001D0E70"/>
    <w:rsid w:val="001D1BF3"/>
    <w:rsid w:val="001D40B3"/>
    <w:rsid w:val="001D6672"/>
    <w:rsid w:val="001D709A"/>
    <w:rsid w:val="001E0502"/>
    <w:rsid w:val="001E0BAA"/>
    <w:rsid w:val="001E155A"/>
    <w:rsid w:val="001E1621"/>
    <w:rsid w:val="001E248E"/>
    <w:rsid w:val="001E2B26"/>
    <w:rsid w:val="001E33F5"/>
    <w:rsid w:val="001E4260"/>
    <w:rsid w:val="001E5622"/>
    <w:rsid w:val="001E5C45"/>
    <w:rsid w:val="001E62A9"/>
    <w:rsid w:val="001E6664"/>
    <w:rsid w:val="001E66B2"/>
    <w:rsid w:val="001E6736"/>
    <w:rsid w:val="001E69A3"/>
    <w:rsid w:val="001E73F4"/>
    <w:rsid w:val="001E745B"/>
    <w:rsid w:val="001E74D6"/>
    <w:rsid w:val="001F0062"/>
    <w:rsid w:val="001F1264"/>
    <w:rsid w:val="001F1625"/>
    <w:rsid w:val="001F1639"/>
    <w:rsid w:val="001F2039"/>
    <w:rsid w:val="001F20E4"/>
    <w:rsid w:val="001F22C6"/>
    <w:rsid w:val="001F2344"/>
    <w:rsid w:val="001F2905"/>
    <w:rsid w:val="001F3D0A"/>
    <w:rsid w:val="001F446E"/>
    <w:rsid w:val="001F46A5"/>
    <w:rsid w:val="001F55A1"/>
    <w:rsid w:val="001F569F"/>
    <w:rsid w:val="001F64AC"/>
    <w:rsid w:val="001F7281"/>
    <w:rsid w:val="001F73DB"/>
    <w:rsid w:val="001F7F29"/>
    <w:rsid w:val="001F7F9C"/>
    <w:rsid w:val="00200E19"/>
    <w:rsid w:val="002015B5"/>
    <w:rsid w:val="00201605"/>
    <w:rsid w:val="00201A1E"/>
    <w:rsid w:val="002020C5"/>
    <w:rsid w:val="002025BA"/>
    <w:rsid w:val="002031E1"/>
    <w:rsid w:val="0020328A"/>
    <w:rsid w:val="0020344E"/>
    <w:rsid w:val="0020368D"/>
    <w:rsid w:val="002049C6"/>
    <w:rsid w:val="00205573"/>
    <w:rsid w:val="00206110"/>
    <w:rsid w:val="00206397"/>
    <w:rsid w:val="002064ED"/>
    <w:rsid w:val="00206ACB"/>
    <w:rsid w:val="0020708F"/>
    <w:rsid w:val="0021043C"/>
    <w:rsid w:val="00210D24"/>
    <w:rsid w:val="0021172C"/>
    <w:rsid w:val="002120BF"/>
    <w:rsid w:val="002121C2"/>
    <w:rsid w:val="002124F5"/>
    <w:rsid w:val="002127E0"/>
    <w:rsid w:val="00212E55"/>
    <w:rsid w:val="0021419B"/>
    <w:rsid w:val="00214FE7"/>
    <w:rsid w:val="00215EAB"/>
    <w:rsid w:val="00216A4F"/>
    <w:rsid w:val="00216EF5"/>
    <w:rsid w:val="00217723"/>
    <w:rsid w:val="00217BED"/>
    <w:rsid w:val="00220CBD"/>
    <w:rsid w:val="00221347"/>
    <w:rsid w:val="0022206D"/>
    <w:rsid w:val="002228C0"/>
    <w:rsid w:val="0022359D"/>
    <w:rsid w:val="00223BB6"/>
    <w:rsid w:val="00223F8B"/>
    <w:rsid w:val="002240EE"/>
    <w:rsid w:val="002246D5"/>
    <w:rsid w:val="00224BA6"/>
    <w:rsid w:val="00225AFF"/>
    <w:rsid w:val="00225BEB"/>
    <w:rsid w:val="00226B8F"/>
    <w:rsid w:val="00227538"/>
    <w:rsid w:val="00227742"/>
    <w:rsid w:val="00227D54"/>
    <w:rsid w:val="00230377"/>
    <w:rsid w:val="00230D9E"/>
    <w:rsid w:val="002310BA"/>
    <w:rsid w:val="00231551"/>
    <w:rsid w:val="002320E0"/>
    <w:rsid w:val="0023351D"/>
    <w:rsid w:val="00233AB0"/>
    <w:rsid w:val="00234390"/>
    <w:rsid w:val="00234996"/>
    <w:rsid w:val="00234F35"/>
    <w:rsid w:val="00235451"/>
    <w:rsid w:val="002355D0"/>
    <w:rsid w:val="002360E4"/>
    <w:rsid w:val="002366CC"/>
    <w:rsid w:val="0023685E"/>
    <w:rsid w:val="00236982"/>
    <w:rsid w:val="00236B4E"/>
    <w:rsid w:val="00236C56"/>
    <w:rsid w:val="00240791"/>
    <w:rsid w:val="00240831"/>
    <w:rsid w:val="00241769"/>
    <w:rsid w:val="00241BBB"/>
    <w:rsid w:val="00241C5F"/>
    <w:rsid w:val="00242BE4"/>
    <w:rsid w:val="00243E0A"/>
    <w:rsid w:val="002443C4"/>
    <w:rsid w:val="00245AFE"/>
    <w:rsid w:val="00245EE9"/>
    <w:rsid w:val="00245FD1"/>
    <w:rsid w:val="00250466"/>
    <w:rsid w:val="002504A4"/>
    <w:rsid w:val="00250ED1"/>
    <w:rsid w:val="00251B88"/>
    <w:rsid w:val="00252F54"/>
    <w:rsid w:val="00253D61"/>
    <w:rsid w:val="00255AAF"/>
    <w:rsid w:val="00256992"/>
    <w:rsid w:val="00257B77"/>
    <w:rsid w:val="00261043"/>
    <w:rsid w:val="0026105A"/>
    <w:rsid w:val="00261A2A"/>
    <w:rsid w:val="00261A43"/>
    <w:rsid w:val="00261C7B"/>
    <w:rsid w:val="00261ED2"/>
    <w:rsid w:val="00261FAD"/>
    <w:rsid w:val="00262391"/>
    <w:rsid w:val="00262633"/>
    <w:rsid w:val="00262A61"/>
    <w:rsid w:val="00262D84"/>
    <w:rsid w:val="0026407E"/>
    <w:rsid w:val="002640C5"/>
    <w:rsid w:val="002648C1"/>
    <w:rsid w:val="002651D7"/>
    <w:rsid w:val="00266C6C"/>
    <w:rsid w:val="00267773"/>
    <w:rsid w:val="002702D6"/>
    <w:rsid w:val="002704E1"/>
    <w:rsid w:val="002706F9"/>
    <w:rsid w:val="00270E8E"/>
    <w:rsid w:val="00272122"/>
    <w:rsid w:val="00272B77"/>
    <w:rsid w:val="0027316B"/>
    <w:rsid w:val="00274530"/>
    <w:rsid w:val="00274BDF"/>
    <w:rsid w:val="0027503D"/>
    <w:rsid w:val="002753CC"/>
    <w:rsid w:val="00275D20"/>
    <w:rsid w:val="00275D54"/>
    <w:rsid w:val="00276F2C"/>
    <w:rsid w:val="00276F4F"/>
    <w:rsid w:val="00277118"/>
    <w:rsid w:val="0027734C"/>
    <w:rsid w:val="00277404"/>
    <w:rsid w:val="00280134"/>
    <w:rsid w:val="002806F6"/>
    <w:rsid w:val="00280721"/>
    <w:rsid w:val="00281C67"/>
    <w:rsid w:val="0028205C"/>
    <w:rsid w:val="00283074"/>
    <w:rsid w:val="00283323"/>
    <w:rsid w:val="00283736"/>
    <w:rsid w:val="00283AC3"/>
    <w:rsid w:val="00283C38"/>
    <w:rsid w:val="0028416F"/>
    <w:rsid w:val="002844AE"/>
    <w:rsid w:val="00284896"/>
    <w:rsid w:val="00284F9E"/>
    <w:rsid w:val="00285EEC"/>
    <w:rsid w:val="00285F0B"/>
    <w:rsid w:val="002862EA"/>
    <w:rsid w:val="00286340"/>
    <w:rsid w:val="00287112"/>
    <w:rsid w:val="0028764C"/>
    <w:rsid w:val="00290361"/>
    <w:rsid w:val="00291450"/>
    <w:rsid w:val="0029146A"/>
    <w:rsid w:val="002917C6"/>
    <w:rsid w:val="00291E22"/>
    <w:rsid w:val="002927CD"/>
    <w:rsid w:val="00293BE2"/>
    <w:rsid w:val="002941F3"/>
    <w:rsid w:val="0029450F"/>
    <w:rsid w:val="00295277"/>
    <w:rsid w:val="002956D5"/>
    <w:rsid w:val="0029639E"/>
    <w:rsid w:val="002A17E0"/>
    <w:rsid w:val="002A1A9D"/>
    <w:rsid w:val="002A22EB"/>
    <w:rsid w:val="002A236A"/>
    <w:rsid w:val="002A2C3B"/>
    <w:rsid w:val="002A36E4"/>
    <w:rsid w:val="002A3AD9"/>
    <w:rsid w:val="002A3BCE"/>
    <w:rsid w:val="002A5264"/>
    <w:rsid w:val="002A6280"/>
    <w:rsid w:val="002A6D32"/>
    <w:rsid w:val="002A6E66"/>
    <w:rsid w:val="002A7078"/>
    <w:rsid w:val="002A73D3"/>
    <w:rsid w:val="002A745F"/>
    <w:rsid w:val="002A74D2"/>
    <w:rsid w:val="002A7760"/>
    <w:rsid w:val="002A7920"/>
    <w:rsid w:val="002A7E49"/>
    <w:rsid w:val="002B1659"/>
    <w:rsid w:val="002B1766"/>
    <w:rsid w:val="002B17FD"/>
    <w:rsid w:val="002B1E29"/>
    <w:rsid w:val="002B293C"/>
    <w:rsid w:val="002B2D2C"/>
    <w:rsid w:val="002B2FEC"/>
    <w:rsid w:val="002B3465"/>
    <w:rsid w:val="002B4B75"/>
    <w:rsid w:val="002B4B7B"/>
    <w:rsid w:val="002B4C5F"/>
    <w:rsid w:val="002B5C73"/>
    <w:rsid w:val="002B5EF6"/>
    <w:rsid w:val="002B778D"/>
    <w:rsid w:val="002C10F7"/>
    <w:rsid w:val="002C150B"/>
    <w:rsid w:val="002C2206"/>
    <w:rsid w:val="002C37DA"/>
    <w:rsid w:val="002C4A3E"/>
    <w:rsid w:val="002C4A68"/>
    <w:rsid w:val="002C5DC9"/>
    <w:rsid w:val="002C65C2"/>
    <w:rsid w:val="002D07AF"/>
    <w:rsid w:val="002D0D37"/>
    <w:rsid w:val="002D10A7"/>
    <w:rsid w:val="002D10C4"/>
    <w:rsid w:val="002D15CD"/>
    <w:rsid w:val="002D1702"/>
    <w:rsid w:val="002D1A27"/>
    <w:rsid w:val="002D1BEB"/>
    <w:rsid w:val="002D1CED"/>
    <w:rsid w:val="002D209A"/>
    <w:rsid w:val="002D24D4"/>
    <w:rsid w:val="002D2AD6"/>
    <w:rsid w:val="002D4296"/>
    <w:rsid w:val="002D537C"/>
    <w:rsid w:val="002D5750"/>
    <w:rsid w:val="002D59FE"/>
    <w:rsid w:val="002D5C35"/>
    <w:rsid w:val="002D5D91"/>
    <w:rsid w:val="002D6234"/>
    <w:rsid w:val="002D695E"/>
    <w:rsid w:val="002D6DF6"/>
    <w:rsid w:val="002D7843"/>
    <w:rsid w:val="002D7B7B"/>
    <w:rsid w:val="002D7D17"/>
    <w:rsid w:val="002E0EA0"/>
    <w:rsid w:val="002E16E6"/>
    <w:rsid w:val="002E171C"/>
    <w:rsid w:val="002E2977"/>
    <w:rsid w:val="002E29D6"/>
    <w:rsid w:val="002E2F2F"/>
    <w:rsid w:val="002E2FE2"/>
    <w:rsid w:val="002E3667"/>
    <w:rsid w:val="002E3699"/>
    <w:rsid w:val="002E36C4"/>
    <w:rsid w:val="002E3D10"/>
    <w:rsid w:val="002E4D04"/>
    <w:rsid w:val="002E5302"/>
    <w:rsid w:val="002E5BA8"/>
    <w:rsid w:val="002E5F94"/>
    <w:rsid w:val="002E6B8A"/>
    <w:rsid w:val="002E7981"/>
    <w:rsid w:val="002F0839"/>
    <w:rsid w:val="002F1C97"/>
    <w:rsid w:val="002F1CBD"/>
    <w:rsid w:val="002F217F"/>
    <w:rsid w:val="002F24B3"/>
    <w:rsid w:val="002F2DDD"/>
    <w:rsid w:val="002F48AE"/>
    <w:rsid w:val="002F4ABE"/>
    <w:rsid w:val="002F589D"/>
    <w:rsid w:val="002F5A8B"/>
    <w:rsid w:val="002F5D86"/>
    <w:rsid w:val="002F5DEC"/>
    <w:rsid w:val="002F5F2D"/>
    <w:rsid w:val="002F6A5D"/>
    <w:rsid w:val="002F763F"/>
    <w:rsid w:val="002F7750"/>
    <w:rsid w:val="003003B1"/>
    <w:rsid w:val="00300A7F"/>
    <w:rsid w:val="0030114D"/>
    <w:rsid w:val="0030150E"/>
    <w:rsid w:val="00301B21"/>
    <w:rsid w:val="00301E13"/>
    <w:rsid w:val="003021C9"/>
    <w:rsid w:val="00302AED"/>
    <w:rsid w:val="00302BE8"/>
    <w:rsid w:val="00303025"/>
    <w:rsid w:val="00303AAC"/>
    <w:rsid w:val="00303D0F"/>
    <w:rsid w:val="00305C25"/>
    <w:rsid w:val="00305C7B"/>
    <w:rsid w:val="0030661E"/>
    <w:rsid w:val="003072C4"/>
    <w:rsid w:val="00311841"/>
    <w:rsid w:val="00311967"/>
    <w:rsid w:val="00312622"/>
    <w:rsid w:val="003135EC"/>
    <w:rsid w:val="00313F3D"/>
    <w:rsid w:val="0031494F"/>
    <w:rsid w:val="00315CA0"/>
    <w:rsid w:val="00315CAE"/>
    <w:rsid w:val="00315E56"/>
    <w:rsid w:val="00316DFF"/>
    <w:rsid w:val="00317022"/>
    <w:rsid w:val="003172E3"/>
    <w:rsid w:val="003206FB"/>
    <w:rsid w:val="00320915"/>
    <w:rsid w:val="00321D3D"/>
    <w:rsid w:val="00321F90"/>
    <w:rsid w:val="0032201B"/>
    <w:rsid w:val="003221E9"/>
    <w:rsid w:val="0032275F"/>
    <w:rsid w:val="003228EF"/>
    <w:rsid w:val="00323E09"/>
    <w:rsid w:val="0032453F"/>
    <w:rsid w:val="003245E2"/>
    <w:rsid w:val="003246F1"/>
    <w:rsid w:val="00324F93"/>
    <w:rsid w:val="00325754"/>
    <w:rsid w:val="0032586C"/>
    <w:rsid w:val="0032647E"/>
    <w:rsid w:val="00327E96"/>
    <w:rsid w:val="00330111"/>
    <w:rsid w:val="0033086B"/>
    <w:rsid w:val="003309A5"/>
    <w:rsid w:val="0033121C"/>
    <w:rsid w:val="00331812"/>
    <w:rsid w:val="00331E5B"/>
    <w:rsid w:val="00331F18"/>
    <w:rsid w:val="0033361F"/>
    <w:rsid w:val="00334172"/>
    <w:rsid w:val="00334A2A"/>
    <w:rsid w:val="00334A31"/>
    <w:rsid w:val="00334D92"/>
    <w:rsid w:val="00334ECD"/>
    <w:rsid w:val="0033633A"/>
    <w:rsid w:val="0033655E"/>
    <w:rsid w:val="0033671E"/>
    <w:rsid w:val="00336D03"/>
    <w:rsid w:val="00336FD7"/>
    <w:rsid w:val="00337209"/>
    <w:rsid w:val="003378FA"/>
    <w:rsid w:val="003406C5"/>
    <w:rsid w:val="00341431"/>
    <w:rsid w:val="0034151B"/>
    <w:rsid w:val="00342715"/>
    <w:rsid w:val="00342D8D"/>
    <w:rsid w:val="00343A92"/>
    <w:rsid w:val="003441C4"/>
    <w:rsid w:val="00344248"/>
    <w:rsid w:val="003447F6"/>
    <w:rsid w:val="003450F8"/>
    <w:rsid w:val="00345921"/>
    <w:rsid w:val="00346AA8"/>
    <w:rsid w:val="0034761D"/>
    <w:rsid w:val="0035018B"/>
    <w:rsid w:val="00351281"/>
    <w:rsid w:val="003519E9"/>
    <w:rsid w:val="00351D6E"/>
    <w:rsid w:val="0035306A"/>
    <w:rsid w:val="003530C1"/>
    <w:rsid w:val="0035324E"/>
    <w:rsid w:val="00353464"/>
    <w:rsid w:val="003536DE"/>
    <w:rsid w:val="00353D26"/>
    <w:rsid w:val="00353EF2"/>
    <w:rsid w:val="00354266"/>
    <w:rsid w:val="00354513"/>
    <w:rsid w:val="00354DC5"/>
    <w:rsid w:val="00355B5D"/>
    <w:rsid w:val="00355B84"/>
    <w:rsid w:val="00356B51"/>
    <w:rsid w:val="00356B73"/>
    <w:rsid w:val="00356CEB"/>
    <w:rsid w:val="0035746D"/>
    <w:rsid w:val="00357AEB"/>
    <w:rsid w:val="00357DD3"/>
    <w:rsid w:val="00357FD4"/>
    <w:rsid w:val="0036008C"/>
    <w:rsid w:val="00360BD0"/>
    <w:rsid w:val="00360E92"/>
    <w:rsid w:val="00360F26"/>
    <w:rsid w:val="003612AA"/>
    <w:rsid w:val="0036146B"/>
    <w:rsid w:val="003629EC"/>
    <w:rsid w:val="00362CB4"/>
    <w:rsid w:val="00362EDF"/>
    <w:rsid w:val="00363484"/>
    <w:rsid w:val="00365103"/>
    <w:rsid w:val="00365D7F"/>
    <w:rsid w:val="00366253"/>
    <w:rsid w:val="00366586"/>
    <w:rsid w:val="00366845"/>
    <w:rsid w:val="003675DF"/>
    <w:rsid w:val="00370B38"/>
    <w:rsid w:val="003712F4"/>
    <w:rsid w:val="003714DB"/>
    <w:rsid w:val="00372157"/>
    <w:rsid w:val="00372571"/>
    <w:rsid w:val="00373B67"/>
    <w:rsid w:val="003744F0"/>
    <w:rsid w:val="0037496F"/>
    <w:rsid w:val="00374FE0"/>
    <w:rsid w:val="00375E3F"/>
    <w:rsid w:val="00375FF8"/>
    <w:rsid w:val="00376680"/>
    <w:rsid w:val="0037670F"/>
    <w:rsid w:val="0037701E"/>
    <w:rsid w:val="00377922"/>
    <w:rsid w:val="00377C0E"/>
    <w:rsid w:val="00382039"/>
    <w:rsid w:val="003821AB"/>
    <w:rsid w:val="00382E59"/>
    <w:rsid w:val="00382F4F"/>
    <w:rsid w:val="00382F70"/>
    <w:rsid w:val="003832A7"/>
    <w:rsid w:val="00383B0C"/>
    <w:rsid w:val="0038464E"/>
    <w:rsid w:val="00384BE7"/>
    <w:rsid w:val="003851CD"/>
    <w:rsid w:val="00385510"/>
    <w:rsid w:val="003864C0"/>
    <w:rsid w:val="003870D5"/>
    <w:rsid w:val="0038771D"/>
    <w:rsid w:val="00387D6C"/>
    <w:rsid w:val="00390235"/>
    <w:rsid w:val="003909B4"/>
    <w:rsid w:val="00390DFD"/>
    <w:rsid w:val="00390EBF"/>
    <w:rsid w:val="00391D41"/>
    <w:rsid w:val="003923BB"/>
    <w:rsid w:val="00392522"/>
    <w:rsid w:val="003931FC"/>
    <w:rsid w:val="00393684"/>
    <w:rsid w:val="00393777"/>
    <w:rsid w:val="003937D7"/>
    <w:rsid w:val="00394025"/>
    <w:rsid w:val="00394817"/>
    <w:rsid w:val="00394B7D"/>
    <w:rsid w:val="00394D8A"/>
    <w:rsid w:val="00396297"/>
    <w:rsid w:val="00397177"/>
    <w:rsid w:val="003972E0"/>
    <w:rsid w:val="00397486"/>
    <w:rsid w:val="00397D66"/>
    <w:rsid w:val="003A03FE"/>
    <w:rsid w:val="003A11B6"/>
    <w:rsid w:val="003A148B"/>
    <w:rsid w:val="003A25F1"/>
    <w:rsid w:val="003A33E2"/>
    <w:rsid w:val="003A45C2"/>
    <w:rsid w:val="003A53E5"/>
    <w:rsid w:val="003A5791"/>
    <w:rsid w:val="003A6C9A"/>
    <w:rsid w:val="003A6D8A"/>
    <w:rsid w:val="003A7724"/>
    <w:rsid w:val="003A77BB"/>
    <w:rsid w:val="003A7A6A"/>
    <w:rsid w:val="003A7B32"/>
    <w:rsid w:val="003A7BA2"/>
    <w:rsid w:val="003B0A20"/>
    <w:rsid w:val="003B1ACB"/>
    <w:rsid w:val="003B2AE5"/>
    <w:rsid w:val="003B312F"/>
    <w:rsid w:val="003B3F24"/>
    <w:rsid w:val="003B3F5B"/>
    <w:rsid w:val="003B45CE"/>
    <w:rsid w:val="003B4C45"/>
    <w:rsid w:val="003C091D"/>
    <w:rsid w:val="003C10F8"/>
    <w:rsid w:val="003C1137"/>
    <w:rsid w:val="003C13D8"/>
    <w:rsid w:val="003C19F6"/>
    <w:rsid w:val="003C1E33"/>
    <w:rsid w:val="003C282E"/>
    <w:rsid w:val="003C365B"/>
    <w:rsid w:val="003C379A"/>
    <w:rsid w:val="003C3CB6"/>
    <w:rsid w:val="003C3F4E"/>
    <w:rsid w:val="003C44A6"/>
    <w:rsid w:val="003C45E8"/>
    <w:rsid w:val="003C50DC"/>
    <w:rsid w:val="003C50FB"/>
    <w:rsid w:val="003C572F"/>
    <w:rsid w:val="003C5D0D"/>
    <w:rsid w:val="003C5E9F"/>
    <w:rsid w:val="003C6454"/>
    <w:rsid w:val="003C6D35"/>
    <w:rsid w:val="003C7465"/>
    <w:rsid w:val="003D06E5"/>
    <w:rsid w:val="003D1131"/>
    <w:rsid w:val="003D3729"/>
    <w:rsid w:val="003D3976"/>
    <w:rsid w:val="003D4279"/>
    <w:rsid w:val="003D46EE"/>
    <w:rsid w:val="003D4788"/>
    <w:rsid w:val="003D5994"/>
    <w:rsid w:val="003D5FB7"/>
    <w:rsid w:val="003D6CCC"/>
    <w:rsid w:val="003D7002"/>
    <w:rsid w:val="003D7579"/>
    <w:rsid w:val="003D762C"/>
    <w:rsid w:val="003E05E3"/>
    <w:rsid w:val="003E1D79"/>
    <w:rsid w:val="003E2215"/>
    <w:rsid w:val="003E2568"/>
    <w:rsid w:val="003E41D4"/>
    <w:rsid w:val="003E4363"/>
    <w:rsid w:val="003E4CE6"/>
    <w:rsid w:val="003E5269"/>
    <w:rsid w:val="003E53E2"/>
    <w:rsid w:val="003E5443"/>
    <w:rsid w:val="003E7581"/>
    <w:rsid w:val="003E792B"/>
    <w:rsid w:val="003E79B3"/>
    <w:rsid w:val="003E7A5C"/>
    <w:rsid w:val="003E7F85"/>
    <w:rsid w:val="003F0277"/>
    <w:rsid w:val="003F074F"/>
    <w:rsid w:val="003F0EA2"/>
    <w:rsid w:val="003F14EA"/>
    <w:rsid w:val="003F15FC"/>
    <w:rsid w:val="003F16C5"/>
    <w:rsid w:val="003F2979"/>
    <w:rsid w:val="003F2A65"/>
    <w:rsid w:val="003F42D0"/>
    <w:rsid w:val="003F44CE"/>
    <w:rsid w:val="003F47F3"/>
    <w:rsid w:val="003F4A3C"/>
    <w:rsid w:val="003F5A77"/>
    <w:rsid w:val="003F5FB0"/>
    <w:rsid w:val="003F65D5"/>
    <w:rsid w:val="003F683D"/>
    <w:rsid w:val="003F75C3"/>
    <w:rsid w:val="003F7AB9"/>
    <w:rsid w:val="003F7B73"/>
    <w:rsid w:val="004000C6"/>
    <w:rsid w:val="004008EF"/>
    <w:rsid w:val="00400986"/>
    <w:rsid w:val="00402492"/>
    <w:rsid w:val="00402F28"/>
    <w:rsid w:val="00404121"/>
    <w:rsid w:val="00404363"/>
    <w:rsid w:val="00405090"/>
    <w:rsid w:val="004052E3"/>
    <w:rsid w:val="004058E6"/>
    <w:rsid w:val="004061C5"/>
    <w:rsid w:val="00406205"/>
    <w:rsid w:val="0040654A"/>
    <w:rsid w:val="004066FE"/>
    <w:rsid w:val="00406B6A"/>
    <w:rsid w:val="00407252"/>
    <w:rsid w:val="00407990"/>
    <w:rsid w:val="00407F78"/>
    <w:rsid w:val="004124A8"/>
    <w:rsid w:val="00412863"/>
    <w:rsid w:val="00412BC2"/>
    <w:rsid w:val="00412CE7"/>
    <w:rsid w:val="004130C8"/>
    <w:rsid w:val="0041334C"/>
    <w:rsid w:val="0041343E"/>
    <w:rsid w:val="00414CA3"/>
    <w:rsid w:val="00414F12"/>
    <w:rsid w:val="004151A2"/>
    <w:rsid w:val="004154D6"/>
    <w:rsid w:val="004168DF"/>
    <w:rsid w:val="00416AC8"/>
    <w:rsid w:val="00416F7E"/>
    <w:rsid w:val="004170CD"/>
    <w:rsid w:val="0041726E"/>
    <w:rsid w:val="00417CF8"/>
    <w:rsid w:val="0042031E"/>
    <w:rsid w:val="00420B66"/>
    <w:rsid w:val="0042179E"/>
    <w:rsid w:val="00421F34"/>
    <w:rsid w:val="004227EC"/>
    <w:rsid w:val="00422D1E"/>
    <w:rsid w:val="00423270"/>
    <w:rsid w:val="004233A6"/>
    <w:rsid w:val="00423692"/>
    <w:rsid w:val="004246B1"/>
    <w:rsid w:val="00424769"/>
    <w:rsid w:val="004247D3"/>
    <w:rsid w:val="00425570"/>
    <w:rsid w:val="004258BF"/>
    <w:rsid w:val="00425AEA"/>
    <w:rsid w:val="00425BA8"/>
    <w:rsid w:val="00425F9F"/>
    <w:rsid w:val="00425FA2"/>
    <w:rsid w:val="004264ED"/>
    <w:rsid w:val="004265B8"/>
    <w:rsid w:val="00426DB0"/>
    <w:rsid w:val="004270C4"/>
    <w:rsid w:val="00427931"/>
    <w:rsid w:val="004309E3"/>
    <w:rsid w:val="00430DD1"/>
    <w:rsid w:val="00431877"/>
    <w:rsid w:val="004325F2"/>
    <w:rsid w:val="0043275F"/>
    <w:rsid w:val="00432B91"/>
    <w:rsid w:val="00432D59"/>
    <w:rsid w:val="0043404C"/>
    <w:rsid w:val="004342A5"/>
    <w:rsid w:val="004345DB"/>
    <w:rsid w:val="00435634"/>
    <w:rsid w:val="00435B8F"/>
    <w:rsid w:val="004365BD"/>
    <w:rsid w:val="00436C48"/>
    <w:rsid w:val="00436CB3"/>
    <w:rsid w:val="00436E22"/>
    <w:rsid w:val="00436F6C"/>
    <w:rsid w:val="004407D6"/>
    <w:rsid w:val="004408F3"/>
    <w:rsid w:val="00440949"/>
    <w:rsid w:val="0044148C"/>
    <w:rsid w:val="0044154B"/>
    <w:rsid w:val="00441B60"/>
    <w:rsid w:val="00441E6B"/>
    <w:rsid w:val="00441EAC"/>
    <w:rsid w:val="004424F7"/>
    <w:rsid w:val="0044285A"/>
    <w:rsid w:val="00442CF6"/>
    <w:rsid w:val="0044374A"/>
    <w:rsid w:val="0044399E"/>
    <w:rsid w:val="00443CF6"/>
    <w:rsid w:val="004448B0"/>
    <w:rsid w:val="0044508F"/>
    <w:rsid w:val="004454F8"/>
    <w:rsid w:val="00445585"/>
    <w:rsid w:val="004462FE"/>
    <w:rsid w:val="00447162"/>
    <w:rsid w:val="00447404"/>
    <w:rsid w:val="0045064C"/>
    <w:rsid w:val="00450915"/>
    <w:rsid w:val="004511F8"/>
    <w:rsid w:val="00451C30"/>
    <w:rsid w:val="00451F99"/>
    <w:rsid w:val="0045247E"/>
    <w:rsid w:val="00452500"/>
    <w:rsid w:val="004533D6"/>
    <w:rsid w:val="00453C3C"/>
    <w:rsid w:val="00454327"/>
    <w:rsid w:val="00454692"/>
    <w:rsid w:val="00454E1C"/>
    <w:rsid w:val="00455215"/>
    <w:rsid w:val="00455225"/>
    <w:rsid w:val="00455B42"/>
    <w:rsid w:val="0045692A"/>
    <w:rsid w:val="00456C17"/>
    <w:rsid w:val="00456D7F"/>
    <w:rsid w:val="00457CCA"/>
    <w:rsid w:val="00460324"/>
    <w:rsid w:val="0046055B"/>
    <w:rsid w:val="0046086E"/>
    <w:rsid w:val="00460AC6"/>
    <w:rsid w:val="004614FC"/>
    <w:rsid w:val="004619ED"/>
    <w:rsid w:val="00461B09"/>
    <w:rsid w:val="00461CCD"/>
    <w:rsid w:val="00462627"/>
    <w:rsid w:val="00462B5C"/>
    <w:rsid w:val="00462BE9"/>
    <w:rsid w:val="004640C4"/>
    <w:rsid w:val="00464DDB"/>
    <w:rsid w:val="00465181"/>
    <w:rsid w:val="0046529D"/>
    <w:rsid w:val="0046669F"/>
    <w:rsid w:val="004669B6"/>
    <w:rsid w:val="00466C68"/>
    <w:rsid w:val="00466D34"/>
    <w:rsid w:val="00467991"/>
    <w:rsid w:val="004679D2"/>
    <w:rsid w:val="00467DD7"/>
    <w:rsid w:val="00470441"/>
    <w:rsid w:val="004708BF"/>
    <w:rsid w:val="00470B74"/>
    <w:rsid w:val="004716FC"/>
    <w:rsid w:val="00471E5E"/>
    <w:rsid w:val="00472C2E"/>
    <w:rsid w:val="0047304B"/>
    <w:rsid w:val="004754A0"/>
    <w:rsid w:val="00475DC3"/>
    <w:rsid w:val="00476588"/>
    <w:rsid w:val="004765BB"/>
    <w:rsid w:val="0047749C"/>
    <w:rsid w:val="00477802"/>
    <w:rsid w:val="00477BCE"/>
    <w:rsid w:val="00480078"/>
    <w:rsid w:val="004809BB"/>
    <w:rsid w:val="00480D6E"/>
    <w:rsid w:val="00480D78"/>
    <w:rsid w:val="004810B0"/>
    <w:rsid w:val="00481ABB"/>
    <w:rsid w:val="00482165"/>
    <w:rsid w:val="004836FB"/>
    <w:rsid w:val="00483897"/>
    <w:rsid w:val="00483C3B"/>
    <w:rsid w:val="004845D9"/>
    <w:rsid w:val="0048461B"/>
    <w:rsid w:val="00484BAC"/>
    <w:rsid w:val="00485666"/>
    <w:rsid w:val="004860D1"/>
    <w:rsid w:val="0048640A"/>
    <w:rsid w:val="004865D0"/>
    <w:rsid w:val="0048701F"/>
    <w:rsid w:val="0048771F"/>
    <w:rsid w:val="00490A7E"/>
    <w:rsid w:val="00490DB0"/>
    <w:rsid w:val="00491071"/>
    <w:rsid w:val="00491268"/>
    <w:rsid w:val="0049145E"/>
    <w:rsid w:val="00491693"/>
    <w:rsid w:val="00491F65"/>
    <w:rsid w:val="00493229"/>
    <w:rsid w:val="00494185"/>
    <w:rsid w:val="00494EF5"/>
    <w:rsid w:val="00495856"/>
    <w:rsid w:val="00495AE2"/>
    <w:rsid w:val="00496CC6"/>
    <w:rsid w:val="00497491"/>
    <w:rsid w:val="00497891"/>
    <w:rsid w:val="00497CA8"/>
    <w:rsid w:val="004A05A4"/>
    <w:rsid w:val="004A085D"/>
    <w:rsid w:val="004A0BDD"/>
    <w:rsid w:val="004A0C1D"/>
    <w:rsid w:val="004A0D6D"/>
    <w:rsid w:val="004A134F"/>
    <w:rsid w:val="004A1478"/>
    <w:rsid w:val="004A1FA1"/>
    <w:rsid w:val="004A28A7"/>
    <w:rsid w:val="004A2F68"/>
    <w:rsid w:val="004A32EA"/>
    <w:rsid w:val="004A3D7B"/>
    <w:rsid w:val="004A4773"/>
    <w:rsid w:val="004A7021"/>
    <w:rsid w:val="004A74E3"/>
    <w:rsid w:val="004A7DD8"/>
    <w:rsid w:val="004B10B4"/>
    <w:rsid w:val="004B111C"/>
    <w:rsid w:val="004B180F"/>
    <w:rsid w:val="004B1932"/>
    <w:rsid w:val="004B1946"/>
    <w:rsid w:val="004B196A"/>
    <w:rsid w:val="004B1BDD"/>
    <w:rsid w:val="004B1F9F"/>
    <w:rsid w:val="004B23B1"/>
    <w:rsid w:val="004B26EE"/>
    <w:rsid w:val="004B3820"/>
    <w:rsid w:val="004B4F0F"/>
    <w:rsid w:val="004B5BAB"/>
    <w:rsid w:val="004B5C05"/>
    <w:rsid w:val="004B6255"/>
    <w:rsid w:val="004B6D17"/>
    <w:rsid w:val="004B79FC"/>
    <w:rsid w:val="004B7DC9"/>
    <w:rsid w:val="004C0714"/>
    <w:rsid w:val="004C0BA7"/>
    <w:rsid w:val="004C0C58"/>
    <w:rsid w:val="004C11DA"/>
    <w:rsid w:val="004C2C37"/>
    <w:rsid w:val="004C3356"/>
    <w:rsid w:val="004C3B5C"/>
    <w:rsid w:val="004C47F7"/>
    <w:rsid w:val="004C4D08"/>
    <w:rsid w:val="004C6206"/>
    <w:rsid w:val="004C65CF"/>
    <w:rsid w:val="004C6B64"/>
    <w:rsid w:val="004C7843"/>
    <w:rsid w:val="004D219C"/>
    <w:rsid w:val="004D243D"/>
    <w:rsid w:val="004D2984"/>
    <w:rsid w:val="004D2B3D"/>
    <w:rsid w:val="004D4B7B"/>
    <w:rsid w:val="004D568E"/>
    <w:rsid w:val="004D5B1D"/>
    <w:rsid w:val="004D61F2"/>
    <w:rsid w:val="004D632C"/>
    <w:rsid w:val="004D64D6"/>
    <w:rsid w:val="004D691D"/>
    <w:rsid w:val="004D7F9B"/>
    <w:rsid w:val="004E004A"/>
    <w:rsid w:val="004E066B"/>
    <w:rsid w:val="004E0B9B"/>
    <w:rsid w:val="004E1287"/>
    <w:rsid w:val="004E21D5"/>
    <w:rsid w:val="004E2A3C"/>
    <w:rsid w:val="004E2C77"/>
    <w:rsid w:val="004E30B7"/>
    <w:rsid w:val="004E3553"/>
    <w:rsid w:val="004E38B5"/>
    <w:rsid w:val="004E3CDD"/>
    <w:rsid w:val="004E4E1F"/>
    <w:rsid w:val="004E4E59"/>
    <w:rsid w:val="004E5431"/>
    <w:rsid w:val="004E5727"/>
    <w:rsid w:val="004E5934"/>
    <w:rsid w:val="004E59AF"/>
    <w:rsid w:val="004E6BD6"/>
    <w:rsid w:val="004E6F06"/>
    <w:rsid w:val="004E70C4"/>
    <w:rsid w:val="004E7100"/>
    <w:rsid w:val="004E7340"/>
    <w:rsid w:val="004E7788"/>
    <w:rsid w:val="004F1E81"/>
    <w:rsid w:val="004F228A"/>
    <w:rsid w:val="004F2621"/>
    <w:rsid w:val="004F2EBF"/>
    <w:rsid w:val="004F2F48"/>
    <w:rsid w:val="004F303F"/>
    <w:rsid w:val="004F315A"/>
    <w:rsid w:val="004F3737"/>
    <w:rsid w:val="004F3B5B"/>
    <w:rsid w:val="004F3D95"/>
    <w:rsid w:val="004F4057"/>
    <w:rsid w:val="004F47E3"/>
    <w:rsid w:val="004F4B78"/>
    <w:rsid w:val="004F4B97"/>
    <w:rsid w:val="004F4EC2"/>
    <w:rsid w:val="004F579E"/>
    <w:rsid w:val="004F5F00"/>
    <w:rsid w:val="004F6755"/>
    <w:rsid w:val="004F6E54"/>
    <w:rsid w:val="004F7579"/>
    <w:rsid w:val="004F78EE"/>
    <w:rsid w:val="004F7EFC"/>
    <w:rsid w:val="0050030E"/>
    <w:rsid w:val="0050070C"/>
    <w:rsid w:val="0050193B"/>
    <w:rsid w:val="00503815"/>
    <w:rsid w:val="005038CA"/>
    <w:rsid w:val="00504C14"/>
    <w:rsid w:val="00505098"/>
    <w:rsid w:val="0050516D"/>
    <w:rsid w:val="00506281"/>
    <w:rsid w:val="00506493"/>
    <w:rsid w:val="00506815"/>
    <w:rsid w:val="00507535"/>
    <w:rsid w:val="005079FC"/>
    <w:rsid w:val="00507B43"/>
    <w:rsid w:val="00507E7B"/>
    <w:rsid w:val="005107F2"/>
    <w:rsid w:val="00510B79"/>
    <w:rsid w:val="00510F25"/>
    <w:rsid w:val="00512475"/>
    <w:rsid w:val="005124A3"/>
    <w:rsid w:val="00513AD2"/>
    <w:rsid w:val="0051422F"/>
    <w:rsid w:val="00514B1A"/>
    <w:rsid w:val="00514D4C"/>
    <w:rsid w:val="005173C5"/>
    <w:rsid w:val="00517466"/>
    <w:rsid w:val="00517868"/>
    <w:rsid w:val="00517CEF"/>
    <w:rsid w:val="00517FB3"/>
    <w:rsid w:val="00520CBE"/>
    <w:rsid w:val="0052178B"/>
    <w:rsid w:val="005217F2"/>
    <w:rsid w:val="00521888"/>
    <w:rsid w:val="00521BE4"/>
    <w:rsid w:val="00521D9D"/>
    <w:rsid w:val="00522479"/>
    <w:rsid w:val="00522743"/>
    <w:rsid w:val="00522822"/>
    <w:rsid w:val="00522BC0"/>
    <w:rsid w:val="005235D4"/>
    <w:rsid w:val="005243A4"/>
    <w:rsid w:val="005246BE"/>
    <w:rsid w:val="005249A5"/>
    <w:rsid w:val="00524AC7"/>
    <w:rsid w:val="005257D6"/>
    <w:rsid w:val="00525DDD"/>
    <w:rsid w:val="00526153"/>
    <w:rsid w:val="005267A1"/>
    <w:rsid w:val="00526E91"/>
    <w:rsid w:val="00527081"/>
    <w:rsid w:val="005271CD"/>
    <w:rsid w:val="0052726E"/>
    <w:rsid w:val="005304B0"/>
    <w:rsid w:val="00530925"/>
    <w:rsid w:val="00530CCE"/>
    <w:rsid w:val="00530D1B"/>
    <w:rsid w:val="00530DBE"/>
    <w:rsid w:val="00531828"/>
    <w:rsid w:val="0053202F"/>
    <w:rsid w:val="005320D2"/>
    <w:rsid w:val="0053239C"/>
    <w:rsid w:val="00532BB6"/>
    <w:rsid w:val="005336A3"/>
    <w:rsid w:val="0053386D"/>
    <w:rsid w:val="00533C59"/>
    <w:rsid w:val="00535CA6"/>
    <w:rsid w:val="00535EB7"/>
    <w:rsid w:val="00536065"/>
    <w:rsid w:val="00536453"/>
    <w:rsid w:val="00536598"/>
    <w:rsid w:val="00536C55"/>
    <w:rsid w:val="00537EC8"/>
    <w:rsid w:val="00537F37"/>
    <w:rsid w:val="005415B4"/>
    <w:rsid w:val="00541E95"/>
    <w:rsid w:val="005426EE"/>
    <w:rsid w:val="00542DA1"/>
    <w:rsid w:val="00543310"/>
    <w:rsid w:val="0054469D"/>
    <w:rsid w:val="00545038"/>
    <w:rsid w:val="005459A0"/>
    <w:rsid w:val="00546379"/>
    <w:rsid w:val="005469E3"/>
    <w:rsid w:val="00546A17"/>
    <w:rsid w:val="00547B53"/>
    <w:rsid w:val="00547D98"/>
    <w:rsid w:val="00547FCD"/>
    <w:rsid w:val="00551285"/>
    <w:rsid w:val="005512C1"/>
    <w:rsid w:val="00551B65"/>
    <w:rsid w:val="0055207E"/>
    <w:rsid w:val="005520D9"/>
    <w:rsid w:val="00552798"/>
    <w:rsid w:val="0055322E"/>
    <w:rsid w:val="0055364F"/>
    <w:rsid w:val="005537A8"/>
    <w:rsid w:val="00554412"/>
    <w:rsid w:val="00554AE6"/>
    <w:rsid w:val="00554B13"/>
    <w:rsid w:val="005559ED"/>
    <w:rsid w:val="00555C84"/>
    <w:rsid w:val="00556FD1"/>
    <w:rsid w:val="0055789F"/>
    <w:rsid w:val="005579B3"/>
    <w:rsid w:val="0056004B"/>
    <w:rsid w:val="005607AF"/>
    <w:rsid w:val="005640F5"/>
    <w:rsid w:val="00564170"/>
    <w:rsid w:val="00564700"/>
    <w:rsid w:val="00564D8A"/>
    <w:rsid w:val="00565397"/>
    <w:rsid w:val="00565A48"/>
    <w:rsid w:val="00567878"/>
    <w:rsid w:val="00567952"/>
    <w:rsid w:val="00567A76"/>
    <w:rsid w:val="005700D8"/>
    <w:rsid w:val="005705A5"/>
    <w:rsid w:val="00570AD7"/>
    <w:rsid w:val="00571993"/>
    <w:rsid w:val="00572430"/>
    <w:rsid w:val="00572C3B"/>
    <w:rsid w:val="00573237"/>
    <w:rsid w:val="0057472B"/>
    <w:rsid w:val="00574F6D"/>
    <w:rsid w:val="00575126"/>
    <w:rsid w:val="005767DE"/>
    <w:rsid w:val="0057730D"/>
    <w:rsid w:val="005800D9"/>
    <w:rsid w:val="005804DD"/>
    <w:rsid w:val="00580CEC"/>
    <w:rsid w:val="00581518"/>
    <w:rsid w:val="00581E05"/>
    <w:rsid w:val="0058278E"/>
    <w:rsid w:val="00582C82"/>
    <w:rsid w:val="0058328C"/>
    <w:rsid w:val="00583509"/>
    <w:rsid w:val="00583589"/>
    <w:rsid w:val="00583B03"/>
    <w:rsid w:val="00584D86"/>
    <w:rsid w:val="00585306"/>
    <w:rsid w:val="00585583"/>
    <w:rsid w:val="00586230"/>
    <w:rsid w:val="0058695D"/>
    <w:rsid w:val="005906F9"/>
    <w:rsid w:val="005927E7"/>
    <w:rsid w:val="005928CD"/>
    <w:rsid w:val="00592B36"/>
    <w:rsid w:val="00592C40"/>
    <w:rsid w:val="00592CF0"/>
    <w:rsid w:val="00592EB1"/>
    <w:rsid w:val="0059343D"/>
    <w:rsid w:val="005935EE"/>
    <w:rsid w:val="0059478D"/>
    <w:rsid w:val="0059486D"/>
    <w:rsid w:val="00594915"/>
    <w:rsid w:val="00594F74"/>
    <w:rsid w:val="0059551E"/>
    <w:rsid w:val="00595753"/>
    <w:rsid w:val="00596260"/>
    <w:rsid w:val="00596519"/>
    <w:rsid w:val="00596909"/>
    <w:rsid w:val="0059705B"/>
    <w:rsid w:val="0059778F"/>
    <w:rsid w:val="00597D49"/>
    <w:rsid w:val="005A00B8"/>
    <w:rsid w:val="005A1F80"/>
    <w:rsid w:val="005A260A"/>
    <w:rsid w:val="005A33D5"/>
    <w:rsid w:val="005A5569"/>
    <w:rsid w:val="005A5BBA"/>
    <w:rsid w:val="005A6038"/>
    <w:rsid w:val="005A6626"/>
    <w:rsid w:val="005A6ADF"/>
    <w:rsid w:val="005A6F73"/>
    <w:rsid w:val="005B0B4A"/>
    <w:rsid w:val="005B1105"/>
    <w:rsid w:val="005B1939"/>
    <w:rsid w:val="005B22B2"/>
    <w:rsid w:val="005B232F"/>
    <w:rsid w:val="005B34A7"/>
    <w:rsid w:val="005B38C1"/>
    <w:rsid w:val="005B38C5"/>
    <w:rsid w:val="005B39E1"/>
    <w:rsid w:val="005B3DBA"/>
    <w:rsid w:val="005B4B5F"/>
    <w:rsid w:val="005B4C61"/>
    <w:rsid w:val="005B4ED4"/>
    <w:rsid w:val="005B54CC"/>
    <w:rsid w:val="005B57AE"/>
    <w:rsid w:val="005B663D"/>
    <w:rsid w:val="005B68DA"/>
    <w:rsid w:val="005B6FF5"/>
    <w:rsid w:val="005B7C11"/>
    <w:rsid w:val="005C0E13"/>
    <w:rsid w:val="005C12D8"/>
    <w:rsid w:val="005C1A3A"/>
    <w:rsid w:val="005C1C5B"/>
    <w:rsid w:val="005C1ECC"/>
    <w:rsid w:val="005C31A5"/>
    <w:rsid w:val="005C3783"/>
    <w:rsid w:val="005C39B4"/>
    <w:rsid w:val="005C3AC9"/>
    <w:rsid w:val="005C41C2"/>
    <w:rsid w:val="005C4707"/>
    <w:rsid w:val="005C524E"/>
    <w:rsid w:val="005C5C9E"/>
    <w:rsid w:val="005C61E9"/>
    <w:rsid w:val="005C6277"/>
    <w:rsid w:val="005C6F02"/>
    <w:rsid w:val="005C7381"/>
    <w:rsid w:val="005C7616"/>
    <w:rsid w:val="005C7713"/>
    <w:rsid w:val="005C7C8D"/>
    <w:rsid w:val="005D08B5"/>
    <w:rsid w:val="005D08F3"/>
    <w:rsid w:val="005D0E79"/>
    <w:rsid w:val="005D1500"/>
    <w:rsid w:val="005D1533"/>
    <w:rsid w:val="005D1D43"/>
    <w:rsid w:val="005D1E20"/>
    <w:rsid w:val="005D2BC6"/>
    <w:rsid w:val="005D2C5C"/>
    <w:rsid w:val="005D3F69"/>
    <w:rsid w:val="005D4CB8"/>
    <w:rsid w:val="005D538D"/>
    <w:rsid w:val="005D586C"/>
    <w:rsid w:val="005D646E"/>
    <w:rsid w:val="005D7733"/>
    <w:rsid w:val="005E1338"/>
    <w:rsid w:val="005E1BA0"/>
    <w:rsid w:val="005E2145"/>
    <w:rsid w:val="005E2B6E"/>
    <w:rsid w:val="005E310E"/>
    <w:rsid w:val="005E3495"/>
    <w:rsid w:val="005E37C0"/>
    <w:rsid w:val="005E469F"/>
    <w:rsid w:val="005E5BF9"/>
    <w:rsid w:val="005E6D2A"/>
    <w:rsid w:val="005E6EA7"/>
    <w:rsid w:val="005E77C4"/>
    <w:rsid w:val="005E7BFB"/>
    <w:rsid w:val="005F05D4"/>
    <w:rsid w:val="005F0DB6"/>
    <w:rsid w:val="005F0F03"/>
    <w:rsid w:val="005F11F2"/>
    <w:rsid w:val="005F1FD4"/>
    <w:rsid w:val="005F2621"/>
    <w:rsid w:val="005F3470"/>
    <w:rsid w:val="005F34E6"/>
    <w:rsid w:val="005F392D"/>
    <w:rsid w:val="005F3C25"/>
    <w:rsid w:val="005F53D6"/>
    <w:rsid w:val="005F60CF"/>
    <w:rsid w:val="005F785C"/>
    <w:rsid w:val="005F7BA4"/>
    <w:rsid w:val="0060047D"/>
    <w:rsid w:val="00600767"/>
    <w:rsid w:val="006014C0"/>
    <w:rsid w:val="00601588"/>
    <w:rsid w:val="00601F1F"/>
    <w:rsid w:val="0060201B"/>
    <w:rsid w:val="00602106"/>
    <w:rsid w:val="00603EDA"/>
    <w:rsid w:val="00604890"/>
    <w:rsid w:val="00604D86"/>
    <w:rsid w:val="00605303"/>
    <w:rsid w:val="00605615"/>
    <w:rsid w:val="00605DEC"/>
    <w:rsid w:val="00606542"/>
    <w:rsid w:val="00606A9A"/>
    <w:rsid w:val="00607C87"/>
    <w:rsid w:val="00607C93"/>
    <w:rsid w:val="00607DF8"/>
    <w:rsid w:val="006103BD"/>
    <w:rsid w:val="0061061A"/>
    <w:rsid w:val="006110AA"/>
    <w:rsid w:val="00611416"/>
    <w:rsid w:val="0061186F"/>
    <w:rsid w:val="006118D3"/>
    <w:rsid w:val="00614650"/>
    <w:rsid w:val="00614AF1"/>
    <w:rsid w:val="00614ED4"/>
    <w:rsid w:val="00615B27"/>
    <w:rsid w:val="00615C5A"/>
    <w:rsid w:val="00615ED0"/>
    <w:rsid w:val="0061608D"/>
    <w:rsid w:val="00616665"/>
    <w:rsid w:val="00616B56"/>
    <w:rsid w:val="00616C5B"/>
    <w:rsid w:val="00617545"/>
    <w:rsid w:val="006211D4"/>
    <w:rsid w:val="0062171F"/>
    <w:rsid w:val="00622301"/>
    <w:rsid w:val="006236C4"/>
    <w:rsid w:val="00623A92"/>
    <w:rsid w:val="00624052"/>
    <w:rsid w:val="006246B1"/>
    <w:rsid w:val="00624A3F"/>
    <w:rsid w:val="00624B47"/>
    <w:rsid w:val="00626004"/>
    <w:rsid w:val="006264E8"/>
    <w:rsid w:val="00627B16"/>
    <w:rsid w:val="00627B4B"/>
    <w:rsid w:val="00630452"/>
    <w:rsid w:val="0063124A"/>
    <w:rsid w:val="006312FD"/>
    <w:rsid w:val="00631654"/>
    <w:rsid w:val="006327E4"/>
    <w:rsid w:val="00632C1A"/>
    <w:rsid w:val="00632E4C"/>
    <w:rsid w:val="0063346A"/>
    <w:rsid w:val="0063350C"/>
    <w:rsid w:val="0063365E"/>
    <w:rsid w:val="006336D1"/>
    <w:rsid w:val="0063448A"/>
    <w:rsid w:val="00634A33"/>
    <w:rsid w:val="00634B76"/>
    <w:rsid w:val="00634F3E"/>
    <w:rsid w:val="00634FA0"/>
    <w:rsid w:val="006351B9"/>
    <w:rsid w:val="006353C5"/>
    <w:rsid w:val="00635CFE"/>
    <w:rsid w:val="00636272"/>
    <w:rsid w:val="00636429"/>
    <w:rsid w:val="00636C7F"/>
    <w:rsid w:val="00637397"/>
    <w:rsid w:val="00637454"/>
    <w:rsid w:val="00637507"/>
    <w:rsid w:val="00637EE2"/>
    <w:rsid w:val="0064073D"/>
    <w:rsid w:val="00640964"/>
    <w:rsid w:val="00640A9D"/>
    <w:rsid w:val="00640E8E"/>
    <w:rsid w:val="00641794"/>
    <w:rsid w:val="006425EA"/>
    <w:rsid w:val="00642745"/>
    <w:rsid w:val="00642F0F"/>
    <w:rsid w:val="0064352C"/>
    <w:rsid w:val="00644142"/>
    <w:rsid w:val="00644A53"/>
    <w:rsid w:val="00644A54"/>
    <w:rsid w:val="00645459"/>
    <w:rsid w:val="00645566"/>
    <w:rsid w:val="00645631"/>
    <w:rsid w:val="00645B1D"/>
    <w:rsid w:val="00646998"/>
    <w:rsid w:val="00646E4C"/>
    <w:rsid w:val="00647466"/>
    <w:rsid w:val="006476BF"/>
    <w:rsid w:val="006479B7"/>
    <w:rsid w:val="00650221"/>
    <w:rsid w:val="006506E2"/>
    <w:rsid w:val="00650F4B"/>
    <w:rsid w:val="006513C3"/>
    <w:rsid w:val="00651695"/>
    <w:rsid w:val="006517E9"/>
    <w:rsid w:val="00652AC1"/>
    <w:rsid w:val="00652D1A"/>
    <w:rsid w:val="00652EBC"/>
    <w:rsid w:val="00652F30"/>
    <w:rsid w:val="00652F3F"/>
    <w:rsid w:val="0065352A"/>
    <w:rsid w:val="00653606"/>
    <w:rsid w:val="00654223"/>
    <w:rsid w:val="00654454"/>
    <w:rsid w:val="006555C7"/>
    <w:rsid w:val="00656E34"/>
    <w:rsid w:val="00657443"/>
    <w:rsid w:val="00657563"/>
    <w:rsid w:val="006576DC"/>
    <w:rsid w:val="00657941"/>
    <w:rsid w:val="00660412"/>
    <w:rsid w:val="006609DC"/>
    <w:rsid w:val="00660A18"/>
    <w:rsid w:val="00660BC9"/>
    <w:rsid w:val="00661951"/>
    <w:rsid w:val="00661C6D"/>
    <w:rsid w:val="00662A16"/>
    <w:rsid w:val="0066334F"/>
    <w:rsid w:val="0066349B"/>
    <w:rsid w:val="00663C36"/>
    <w:rsid w:val="006642DE"/>
    <w:rsid w:val="00664F3E"/>
    <w:rsid w:val="006652F7"/>
    <w:rsid w:val="00665663"/>
    <w:rsid w:val="00665799"/>
    <w:rsid w:val="00665F94"/>
    <w:rsid w:val="006660E8"/>
    <w:rsid w:val="00667547"/>
    <w:rsid w:val="00667594"/>
    <w:rsid w:val="006675DB"/>
    <w:rsid w:val="006704FC"/>
    <w:rsid w:val="00670EEF"/>
    <w:rsid w:val="00671317"/>
    <w:rsid w:val="00671D4F"/>
    <w:rsid w:val="006732DD"/>
    <w:rsid w:val="006749C8"/>
    <w:rsid w:val="00674D43"/>
    <w:rsid w:val="00675614"/>
    <w:rsid w:val="00675CDB"/>
    <w:rsid w:val="006771FD"/>
    <w:rsid w:val="00677464"/>
    <w:rsid w:val="00677931"/>
    <w:rsid w:val="00677D3B"/>
    <w:rsid w:val="00677D50"/>
    <w:rsid w:val="0068034B"/>
    <w:rsid w:val="0068037A"/>
    <w:rsid w:val="006806BB"/>
    <w:rsid w:val="00680F18"/>
    <w:rsid w:val="00681C23"/>
    <w:rsid w:val="00681D3F"/>
    <w:rsid w:val="00683229"/>
    <w:rsid w:val="00683A13"/>
    <w:rsid w:val="00683CCF"/>
    <w:rsid w:val="00683CDF"/>
    <w:rsid w:val="00683F26"/>
    <w:rsid w:val="00684C03"/>
    <w:rsid w:val="006851FB"/>
    <w:rsid w:val="00685435"/>
    <w:rsid w:val="00685E98"/>
    <w:rsid w:val="00686824"/>
    <w:rsid w:val="00686AD6"/>
    <w:rsid w:val="00686CAB"/>
    <w:rsid w:val="00687553"/>
    <w:rsid w:val="006902C0"/>
    <w:rsid w:val="006903FA"/>
    <w:rsid w:val="00690B80"/>
    <w:rsid w:val="00690E91"/>
    <w:rsid w:val="0069100B"/>
    <w:rsid w:val="0069154B"/>
    <w:rsid w:val="00691D1E"/>
    <w:rsid w:val="00692ECE"/>
    <w:rsid w:val="0069348D"/>
    <w:rsid w:val="0069496E"/>
    <w:rsid w:val="00694B9F"/>
    <w:rsid w:val="00694E68"/>
    <w:rsid w:val="00695083"/>
    <w:rsid w:val="00695282"/>
    <w:rsid w:val="006961C3"/>
    <w:rsid w:val="0069645D"/>
    <w:rsid w:val="00697542"/>
    <w:rsid w:val="00697BDC"/>
    <w:rsid w:val="00697DEF"/>
    <w:rsid w:val="006A18B3"/>
    <w:rsid w:val="006A28E1"/>
    <w:rsid w:val="006A37A5"/>
    <w:rsid w:val="006A39B5"/>
    <w:rsid w:val="006A3A2C"/>
    <w:rsid w:val="006A3F58"/>
    <w:rsid w:val="006A4772"/>
    <w:rsid w:val="006A6079"/>
    <w:rsid w:val="006A62E0"/>
    <w:rsid w:val="006A6DCA"/>
    <w:rsid w:val="006A6F5F"/>
    <w:rsid w:val="006A7320"/>
    <w:rsid w:val="006A78AC"/>
    <w:rsid w:val="006B066A"/>
    <w:rsid w:val="006B0C2E"/>
    <w:rsid w:val="006B0C72"/>
    <w:rsid w:val="006B1729"/>
    <w:rsid w:val="006B1F44"/>
    <w:rsid w:val="006B232D"/>
    <w:rsid w:val="006B289E"/>
    <w:rsid w:val="006B3073"/>
    <w:rsid w:val="006B35B1"/>
    <w:rsid w:val="006B3675"/>
    <w:rsid w:val="006B399F"/>
    <w:rsid w:val="006B42BA"/>
    <w:rsid w:val="006B5C28"/>
    <w:rsid w:val="006B5F4D"/>
    <w:rsid w:val="006B717D"/>
    <w:rsid w:val="006B7DFC"/>
    <w:rsid w:val="006C10D9"/>
    <w:rsid w:val="006C1262"/>
    <w:rsid w:val="006C130B"/>
    <w:rsid w:val="006C146B"/>
    <w:rsid w:val="006C1B2B"/>
    <w:rsid w:val="006C2001"/>
    <w:rsid w:val="006C2A25"/>
    <w:rsid w:val="006C401E"/>
    <w:rsid w:val="006C49CE"/>
    <w:rsid w:val="006C4A2F"/>
    <w:rsid w:val="006C5C4C"/>
    <w:rsid w:val="006C63E1"/>
    <w:rsid w:val="006C68B0"/>
    <w:rsid w:val="006C6959"/>
    <w:rsid w:val="006C78FD"/>
    <w:rsid w:val="006C7BC4"/>
    <w:rsid w:val="006C7DAA"/>
    <w:rsid w:val="006C7EBD"/>
    <w:rsid w:val="006D0518"/>
    <w:rsid w:val="006D1140"/>
    <w:rsid w:val="006D1496"/>
    <w:rsid w:val="006D275F"/>
    <w:rsid w:val="006D2D39"/>
    <w:rsid w:val="006D311C"/>
    <w:rsid w:val="006D37BD"/>
    <w:rsid w:val="006D3C41"/>
    <w:rsid w:val="006D4707"/>
    <w:rsid w:val="006D4EFB"/>
    <w:rsid w:val="006D51AC"/>
    <w:rsid w:val="006D61E0"/>
    <w:rsid w:val="006D634B"/>
    <w:rsid w:val="006D6E67"/>
    <w:rsid w:val="006D7A83"/>
    <w:rsid w:val="006E0528"/>
    <w:rsid w:val="006E0F25"/>
    <w:rsid w:val="006E0F57"/>
    <w:rsid w:val="006E13E3"/>
    <w:rsid w:val="006E18F3"/>
    <w:rsid w:val="006E241C"/>
    <w:rsid w:val="006E252C"/>
    <w:rsid w:val="006E26D7"/>
    <w:rsid w:val="006E292D"/>
    <w:rsid w:val="006E3370"/>
    <w:rsid w:val="006E35FF"/>
    <w:rsid w:val="006E41D0"/>
    <w:rsid w:val="006E5512"/>
    <w:rsid w:val="006E56F5"/>
    <w:rsid w:val="006E574F"/>
    <w:rsid w:val="006E5CFE"/>
    <w:rsid w:val="006E6459"/>
    <w:rsid w:val="006E7471"/>
    <w:rsid w:val="006E7842"/>
    <w:rsid w:val="006E7C1C"/>
    <w:rsid w:val="006E7EDF"/>
    <w:rsid w:val="006F00D7"/>
    <w:rsid w:val="006F01A8"/>
    <w:rsid w:val="006F02BD"/>
    <w:rsid w:val="006F02F0"/>
    <w:rsid w:val="006F0821"/>
    <w:rsid w:val="006F17B8"/>
    <w:rsid w:val="006F1D71"/>
    <w:rsid w:val="006F2EF1"/>
    <w:rsid w:val="006F3334"/>
    <w:rsid w:val="006F368B"/>
    <w:rsid w:val="006F43F1"/>
    <w:rsid w:val="006F45B6"/>
    <w:rsid w:val="006F45D0"/>
    <w:rsid w:val="006F4AF6"/>
    <w:rsid w:val="006F4D27"/>
    <w:rsid w:val="006F643D"/>
    <w:rsid w:val="006F708D"/>
    <w:rsid w:val="006F7168"/>
    <w:rsid w:val="006F7895"/>
    <w:rsid w:val="006F7EE6"/>
    <w:rsid w:val="00700AA0"/>
    <w:rsid w:val="007015F6"/>
    <w:rsid w:val="0070194B"/>
    <w:rsid w:val="00701C65"/>
    <w:rsid w:val="00702B73"/>
    <w:rsid w:val="00702B88"/>
    <w:rsid w:val="00702E16"/>
    <w:rsid w:val="00703039"/>
    <w:rsid w:val="007031C5"/>
    <w:rsid w:val="00703AEC"/>
    <w:rsid w:val="00703CEC"/>
    <w:rsid w:val="0070409E"/>
    <w:rsid w:val="0070672E"/>
    <w:rsid w:val="00706CE9"/>
    <w:rsid w:val="00707073"/>
    <w:rsid w:val="007071DC"/>
    <w:rsid w:val="00707CE2"/>
    <w:rsid w:val="00710664"/>
    <w:rsid w:val="00710AD3"/>
    <w:rsid w:val="00712973"/>
    <w:rsid w:val="00713EFB"/>
    <w:rsid w:val="007150C4"/>
    <w:rsid w:val="0071591F"/>
    <w:rsid w:val="00715D40"/>
    <w:rsid w:val="00716299"/>
    <w:rsid w:val="0071755F"/>
    <w:rsid w:val="00717B82"/>
    <w:rsid w:val="00717C47"/>
    <w:rsid w:val="00720D89"/>
    <w:rsid w:val="00721739"/>
    <w:rsid w:val="007217FA"/>
    <w:rsid w:val="00721D83"/>
    <w:rsid w:val="00722B48"/>
    <w:rsid w:val="00722E39"/>
    <w:rsid w:val="00722FA5"/>
    <w:rsid w:val="007232A7"/>
    <w:rsid w:val="00723BA9"/>
    <w:rsid w:val="00723E54"/>
    <w:rsid w:val="00724537"/>
    <w:rsid w:val="0072584A"/>
    <w:rsid w:val="007261E0"/>
    <w:rsid w:val="00726D11"/>
    <w:rsid w:val="00726D7F"/>
    <w:rsid w:val="0072787A"/>
    <w:rsid w:val="00730004"/>
    <w:rsid w:val="0073003B"/>
    <w:rsid w:val="00730865"/>
    <w:rsid w:val="00730CCE"/>
    <w:rsid w:val="007310C3"/>
    <w:rsid w:val="00731B47"/>
    <w:rsid w:val="00731F1F"/>
    <w:rsid w:val="00733C25"/>
    <w:rsid w:val="00734040"/>
    <w:rsid w:val="007344FE"/>
    <w:rsid w:val="00734598"/>
    <w:rsid w:val="00735B78"/>
    <w:rsid w:val="0073660D"/>
    <w:rsid w:val="007366A5"/>
    <w:rsid w:val="00736754"/>
    <w:rsid w:val="007376FE"/>
    <w:rsid w:val="007379CD"/>
    <w:rsid w:val="00740099"/>
    <w:rsid w:val="007401A1"/>
    <w:rsid w:val="007408F7"/>
    <w:rsid w:val="00740B27"/>
    <w:rsid w:val="00741930"/>
    <w:rsid w:val="00741B6F"/>
    <w:rsid w:val="00741CDF"/>
    <w:rsid w:val="00741E62"/>
    <w:rsid w:val="00741E9F"/>
    <w:rsid w:val="007420D4"/>
    <w:rsid w:val="00742822"/>
    <w:rsid w:val="0074294E"/>
    <w:rsid w:val="00742FCB"/>
    <w:rsid w:val="0074306E"/>
    <w:rsid w:val="007436E1"/>
    <w:rsid w:val="0074491C"/>
    <w:rsid w:val="00745746"/>
    <w:rsid w:val="007461D2"/>
    <w:rsid w:val="00746374"/>
    <w:rsid w:val="00750023"/>
    <w:rsid w:val="007500B3"/>
    <w:rsid w:val="00750495"/>
    <w:rsid w:val="0075121B"/>
    <w:rsid w:val="00752F5E"/>
    <w:rsid w:val="00753295"/>
    <w:rsid w:val="007542DA"/>
    <w:rsid w:val="007543A5"/>
    <w:rsid w:val="00754593"/>
    <w:rsid w:val="00754D58"/>
    <w:rsid w:val="007550C3"/>
    <w:rsid w:val="00755E58"/>
    <w:rsid w:val="007566D8"/>
    <w:rsid w:val="00757062"/>
    <w:rsid w:val="00757809"/>
    <w:rsid w:val="00757BCB"/>
    <w:rsid w:val="00757C2F"/>
    <w:rsid w:val="007601CD"/>
    <w:rsid w:val="00760328"/>
    <w:rsid w:val="007604B4"/>
    <w:rsid w:val="00760A0B"/>
    <w:rsid w:val="007616F3"/>
    <w:rsid w:val="00761729"/>
    <w:rsid w:val="00761895"/>
    <w:rsid w:val="007620B6"/>
    <w:rsid w:val="00762170"/>
    <w:rsid w:val="00762217"/>
    <w:rsid w:val="007622F8"/>
    <w:rsid w:val="007637E1"/>
    <w:rsid w:val="007638EB"/>
    <w:rsid w:val="00763F6D"/>
    <w:rsid w:val="007640CA"/>
    <w:rsid w:val="0076479B"/>
    <w:rsid w:val="007647AF"/>
    <w:rsid w:val="00764E2A"/>
    <w:rsid w:val="00765E95"/>
    <w:rsid w:val="007670CB"/>
    <w:rsid w:val="00767244"/>
    <w:rsid w:val="00767A10"/>
    <w:rsid w:val="00767FA1"/>
    <w:rsid w:val="007700FE"/>
    <w:rsid w:val="00770C90"/>
    <w:rsid w:val="00771D20"/>
    <w:rsid w:val="00771FC3"/>
    <w:rsid w:val="0077207F"/>
    <w:rsid w:val="00772536"/>
    <w:rsid w:val="007728A1"/>
    <w:rsid w:val="00772DEA"/>
    <w:rsid w:val="00773F7C"/>
    <w:rsid w:val="0077497D"/>
    <w:rsid w:val="00774992"/>
    <w:rsid w:val="00774FCF"/>
    <w:rsid w:val="0077565F"/>
    <w:rsid w:val="00775D24"/>
    <w:rsid w:val="0077654C"/>
    <w:rsid w:val="00777B45"/>
    <w:rsid w:val="00780AAE"/>
    <w:rsid w:val="00780DFC"/>
    <w:rsid w:val="00780EAA"/>
    <w:rsid w:val="00780EF7"/>
    <w:rsid w:val="00781662"/>
    <w:rsid w:val="0078173B"/>
    <w:rsid w:val="00781778"/>
    <w:rsid w:val="00781ED4"/>
    <w:rsid w:val="00782045"/>
    <w:rsid w:val="007841B3"/>
    <w:rsid w:val="00784427"/>
    <w:rsid w:val="007850C9"/>
    <w:rsid w:val="007851C9"/>
    <w:rsid w:val="0078554E"/>
    <w:rsid w:val="00785F67"/>
    <w:rsid w:val="00786113"/>
    <w:rsid w:val="0078787D"/>
    <w:rsid w:val="00790F21"/>
    <w:rsid w:val="0079180C"/>
    <w:rsid w:val="0079286E"/>
    <w:rsid w:val="00792AF8"/>
    <w:rsid w:val="00793071"/>
    <w:rsid w:val="007931F9"/>
    <w:rsid w:val="00793B92"/>
    <w:rsid w:val="00794635"/>
    <w:rsid w:val="007948B5"/>
    <w:rsid w:val="007949B0"/>
    <w:rsid w:val="00794BFD"/>
    <w:rsid w:val="00794DDE"/>
    <w:rsid w:val="0079638E"/>
    <w:rsid w:val="00796F1A"/>
    <w:rsid w:val="00796F91"/>
    <w:rsid w:val="007971E9"/>
    <w:rsid w:val="007974B2"/>
    <w:rsid w:val="0079778B"/>
    <w:rsid w:val="00797C5C"/>
    <w:rsid w:val="007A035B"/>
    <w:rsid w:val="007A03BF"/>
    <w:rsid w:val="007A06A9"/>
    <w:rsid w:val="007A137D"/>
    <w:rsid w:val="007A1744"/>
    <w:rsid w:val="007A1747"/>
    <w:rsid w:val="007A2248"/>
    <w:rsid w:val="007A22D0"/>
    <w:rsid w:val="007A29AB"/>
    <w:rsid w:val="007A2E69"/>
    <w:rsid w:val="007A32B5"/>
    <w:rsid w:val="007A33BF"/>
    <w:rsid w:val="007A3575"/>
    <w:rsid w:val="007A3C64"/>
    <w:rsid w:val="007A4135"/>
    <w:rsid w:val="007A4666"/>
    <w:rsid w:val="007A58E7"/>
    <w:rsid w:val="007A5C4D"/>
    <w:rsid w:val="007A5CE7"/>
    <w:rsid w:val="007A5FC6"/>
    <w:rsid w:val="007A6203"/>
    <w:rsid w:val="007A66A1"/>
    <w:rsid w:val="007A6F82"/>
    <w:rsid w:val="007A7E93"/>
    <w:rsid w:val="007B0465"/>
    <w:rsid w:val="007B0522"/>
    <w:rsid w:val="007B1259"/>
    <w:rsid w:val="007B17B0"/>
    <w:rsid w:val="007B1A88"/>
    <w:rsid w:val="007B1AEA"/>
    <w:rsid w:val="007B2037"/>
    <w:rsid w:val="007B2139"/>
    <w:rsid w:val="007B22F5"/>
    <w:rsid w:val="007B2C0B"/>
    <w:rsid w:val="007B2E1A"/>
    <w:rsid w:val="007B306E"/>
    <w:rsid w:val="007B4576"/>
    <w:rsid w:val="007B490C"/>
    <w:rsid w:val="007B524D"/>
    <w:rsid w:val="007B586B"/>
    <w:rsid w:val="007B59F8"/>
    <w:rsid w:val="007B5B61"/>
    <w:rsid w:val="007B61FA"/>
    <w:rsid w:val="007B6670"/>
    <w:rsid w:val="007B69DD"/>
    <w:rsid w:val="007B7CCE"/>
    <w:rsid w:val="007C0475"/>
    <w:rsid w:val="007C0CC9"/>
    <w:rsid w:val="007C0F8C"/>
    <w:rsid w:val="007C140D"/>
    <w:rsid w:val="007C1525"/>
    <w:rsid w:val="007C2295"/>
    <w:rsid w:val="007C2EC9"/>
    <w:rsid w:val="007C2F90"/>
    <w:rsid w:val="007C35E8"/>
    <w:rsid w:val="007C3B1A"/>
    <w:rsid w:val="007C4265"/>
    <w:rsid w:val="007C53B1"/>
    <w:rsid w:val="007C5C06"/>
    <w:rsid w:val="007C654A"/>
    <w:rsid w:val="007C6EF4"/>
    <w:rsid w:val="007C7514"/>
    <w:rsid w:val="007C778B"/>
    <w:rsid w:val="007D009E"/>
    <w:rsid w:val="007D03CF"/>
    <w:rsid w:val="007D04EE"/>
    <w:rsid w:val="007D1070"/>
    <w:rsid w:val="007D1677"/>
    <w:rsid w:val="007D1D83"/>
    <w:rsid w:val="007D1E5E"/>
    <w:rsid w:val="007D2D20"/>
    <w:rsid w:val="007D3CFC"/>
    <w:rsid w:val="007D3E39"/>
    <w:rsid w:val="007D41BA"/>
    <w:rsid w:val="007D478F"/>
    <w:rsid w:val="007D5E39"/>
    <w:rsid w:val="007D67C1"/>
    <w:rsid w:val="007D68E1"/>
    <w:rsid w:val="007D6F7D"/>
    <w:rsid w:val="007D7011"/>
    <w:rsid w:val="007D7F02"/>
    <w:rsid w:val="007E0377"/>
    <w:rsid w:val="007E0480"/>
    <w:rsid w:val="007E0563"/>
    <w:rsid w:val="007E05AF"/>
    <w:rsid w:val="007E0722"/>
    <w:rsid w:val="007E076A"/>
    <w:rsid w:val="007E1202"/>
    <w:rsid w:val="007E159E"/>
    <w:rsid w:val="007E1769"/>
    <w:rsid w:val="007E2950"/>
    <w:rsid w:val="007E2A52"/>
    <w:rsid w:val="007E2DC0"/>
    <w:rsid w:val="007E334A"/>
    <w:rsid w:val="007E415B"/>
    <w:rsid w:val="007E44E4"/>
    <w:rsid w:val="007E498F"/>
    <w:rsid w:val="007E547C"/>
    <w:rsid w:val="007E5F88"/>
    <w:rsid w:val="007E5FD0"/>
    <w:rsid w:val="007E749A"/>
    <w:rsid w:val="007E79F0"/>
    <w:rsid w:val="007F0F7B"/>
    <w:rsid w:val="007F1033"/>
    <w:rsid w:val="007F16A3"/>
    <w:rsid w:val="007F4495"/>
    <w:rsid w:val="007F4C11"/>
    <w:rsid w:val="007F52FE"/>
    <w:rsid w:val="007F55D5"/>
    <w:rsid w:val="007F5657"/>
    <w:rsid w:val="007F6595"/>
    <w:rsid w:val="007F696C"/>
    <w:rsid w:val="008005E8"/>
    <w:rsid w:val="00800ADE"/>
    <w:rsid w:val="00801090"/>
    <w:rsid w:val="00801154"/>
    <w:rsid w:val="008014CE"/>
    <w:rsid w:val="008017AD"/>
    <w:rsid w:val="00801DA9"/>
    <w:rsid w:val="00802535"/>
    <w:rsid w:val="00802772"/>
    <w:rsid w:val="00802CDC"/>
    <w:rsid w:val="00802F47"/>
    <w:rsid w:val="00803FDF"/>
    <w:rsid w:val="00804B8C"/>
    <w:rsid w:val="008055A4"/>
    <w:rsid w:val="00805C26"/>
    <w:rsid w:val="0080612C"/>
    <w:rsid w:val="0080764B"/>
    <w:rsid w:val="00807687"/>
    <w:rsid w:val="00807DCC"/>
    <w:rsid w:val="00807FF3"/>
    <w:rsid w:val="0081041F"/>
    <w:rsid w:val="00810C82"/>
    <w:rsid w:val="00810CA7"/>
    <w:rsid w:val="0081122D"/>
    <w:rsid w:val="00811934"/>
    <w:rsid w:val="00811D75"/>
    <w:rsid w:val="00813653"/>
    <w:rsid w:val="008147CE"/>
    <w:rsid w:val="00815032"/>
    <w:rsid w:val="00815F64"/>
    <w:rsid w:val="00816262"/>
    <w:rsid w:val="00816356"/>
    <w:rsid w:val="0081646A"/>
    <w:rsid w:val="00816EBC"/>
    <w:rsid w:val="0081731A"/>
    <w:rsid w:val="00817BBC"/>
    <w:rsid w:val="00820162"/>
    <w:rsid w:val="0082099C"/>
    <w:rsid w:val="00820E7D"/>
    <w:rsid w:val="0082137B"/>
    <w:rsid w:val="00821737"/>
    <w:rsid w:val="00821846"/>
    <w:rsid w:val="00821D48"/>
    <w:rsid w:val="00822C94"/>
    <w:rsid w:val="00822DAC"/>
    <w:rsid w:val="0082377D"/>
    <w:rsid w:val="00823D25"/>
    <w:rsid w:val="00823F47"/>
    <w:rsid w:val="008246E1"/>
    <w:rsid w:val="00824ED2"/>
    <w:rsid w:val="008251A9"/>
    <w:rsid w:val="0082540A"/>
    <w:rsid w:val="008255C2"/>
    <w:rsid w:val="008257B4"/>
    <w:rsid w:val="00825ADF"/>
    <w:rsid w:val="00825E85"/>
    <w:rsid w:val="008260AF"/>
    <w:rsid w:val="00827C19"/>
    <w:rsid w:val="008307F9"/>
    <w:rsid w:val="0083103F"/>
    <w:rsid w:val="00831A97"/>
    <w:rsid w:val="00831B40"/>
    <w:rsid w:val="00831C46"/>
    <w:rsid w:val="0083223B"/>
    <w:rsid w:val="00832EEA"/>
    <w:rsid w:val="00832F65"/>
    <w:rsid w:val="0083341C"/>
    <w:rsid w:val="008339C7"/>
    <w:rsid w:val="00833B4E"/>
    <w:rsid w:val="00833E63"/>
    <w:rsid w:val="00834079"/>
    <w:rsid w:val="00834655"/>
    <w:rsid w:val="00834701"/>
    <w:rsid w:val="00834B99"/>
    <w:rsid w:val="00835360"/>
    <w:rsid w:val="008357B3"/>
    <w:rsid w:val="00836E96"/>
    <w:rsid w:val="00837904"/>
    <w:rsid w:val="00837B88"/>
    <w:rsid w:val="00840090"/>
    <w:rsid w:val="00840139"/>
    <w:rsid w:val="00841289"/>
    <w:rsid w:val="00841823"/>
    <w:rsid w:val="00841E21"/>
    <w:rsid w:val="00841EE8"/>
    <w:rsid w:val="00842947"/>
    <w:rsid w:val="00842B8F"/>
    <w:rsid w:val="00843017"/>
    <w:rsid w:val="00843144"/>
    <w:rsid w:val="00843164"/>
    <w:rsid w:val="008434F1"/>
    <w:rsid w:val="008436A9"/>
    <w:rsid w:val="00843922"/>
    <w:rsid w:val="00843C59"/>
    <w:rsid w:val="00844530"/>
    <w:rsid w:val="008446B8"/>
    <w:rsid w:val="00844AA1"/>
    <w:rsid w:val="00844F43"/>
    <w:rsid w:val="00844F72"/>
    <w:rsid w:val="008451B3"/>
    <w:rsid w:val="00845294"/>
    <w:rsid w:val="00846320"/>
    <w:rsid w:val="008464C0"/>
    <w:rsid w:val="008464E2"/>
    <w:rsid w:val="0084710C"/>
    <w:rsid w:val="00847C64"/>
    <w:rsid w:val="00847F1A"/>
    <w:rsid w:val="008500B1"/>
    <w:rsid w:val="008513E3"/>
    <w:rsid w:val="008518A5"/>
    <w:rsid w:val="00851EF1"/>
    <w:rsid w:val="00852DE7"/>
    <w:rsid w:val="008534D3"/>
    <w:rsid w:val="00854439"/>
    <w:rsid w:val="00854AB7"/>
    <w:rsid w:val="0085686D"/>
    <w:rsid w:val="00856B47"/>
    <w:rsid w:val="0086031C"/>
    <w:rsid w:val="00860565"/>
    <w:rsid w:val="00860D41"/>
    <w:rsid w:val="00861CC4"/>
    <w:rsid w:val="00862961"/>
    <w:rsid w:val="00863E6C"/>
    <w:rsid w:val="008648D7"/>
    <w:rsid w:val="008648F4"/>
    <w:rsid w:val="00864BC4"/>
    <w:rsid w:val="008664BD"/>
    <w:rsid w:val="00866A3A"/>
    <w:rsid w:val="00866FA6"/>
    <w:rsid w:val="00867170"/>
    <w:rsid w:val="00867299"/>
    <w:rsid w:val="00867653"/>
    <w:rsid w:val="00867704"/>
    <w:rsid w:val="00870551"/>
    <w:rsid w:val="0087065C"/>
    <w:rsid w:val="00871454"/>
    <w:rsid w:val="00871747"/>
    <w:rsid w:val="00872049"/>
    <w:rsid w:val="00872086"/>
    <w:rsid w:val="008728F2"/>
    <w:rsid w:val="00872D60"/>
    <w:rsid w:val="00873402"/>
    <w:rsid w:val="0087357C"/>
    <w:rsid w:val="00873D56"/>
    <w:rsid w:val="00874528"/>
    <w:rsid w:val="00876284"/>
    <w:rsid w:val="0087632E"/>
    <w:rsid w:val="0087659E"/>
    <w:rsid w:val="00877674"/>
    <w:rsid w:val="008778BA"/>
    <w:rsid w:val="008778CE"/>
    <w:rsid w:val="00877B5E"/>
    <w:rsid w:val="00881051"/>
    <w:rsid w:val="00881177"/>
    <w:rsid w:val="0088224F"/>
    <w:rsid w:val="0088283F"/>
    <w:rsid w:val="00882B92"/>
    <w:rsid w:val="00882BDC"/>
    <w:rsid w:val="008830EC"/>
    <w:rsid w:val="00883D3B"/>
    <w:rsid w:val="0088466B"/>
    <w:rsid w:val="00884883"/>
    <w:rsid w:val="00884B83"/>
    <w:rsid w:val="00884D7A"/>
    <w:rsid w:val="0088513B"/>
    <w:rsid w:val="008854DD"/>
    <w:rsid w:val="008857E2"/>
    <w:rsid w:val="00886219"/>
    <w:rsid w:val="00886A87"/>
    <w:rsid w:val="00887BFA"/>
    <w:rsid w:val="00887C5A"/>
    <w:rsid w:val="00890255"/>
    <w:rsid w:val="008909E9"/>
    <w:rsid w:val="00890DC2"/>
    <w:rsid w:val="00892663"/>
    <w:rsid w:val="00892DC2"/>
    <w:rsid w:val="0089304E"/>
    <w:rsid w:val="00893AA7"/>
    <w:rsid w:val="00893DD0"/>
    <w:rsid w:val="00895121"/>
    <w:rsid w:val="0089546C"/>
    <w:rsid w:val="008955C5"/>
    <w:rsid w:val="00895608"/>
    <w:rsid w:val="008957EF"/>
    <w:rsid w:val="00896589"/>
    <w:rsid w:val="00896EA9"/>
    <w:rsid w:val="008974BD"/>
    <w:rsid w:val="00897512"/>
    <w:rsid w:val="00897671"/>
    <w:rsid w:val="008A0264"/>
    <w:rsid w:val="008A02D5"/>
    <w:rsid w:val="008A05FF"/>
    <w:rsid w:val="008A08BA"/>
    <w:rsid w:val="008A0DCB"/>
    <w:rsid w:val="008A1725"/>
    <w:rsid w:val="008A1BFF"/>
    <w:rsid w:val="008A1EAE"/>
    <w:rsid w:val="008A1F36"/>
    <w:rsid w:val="008A2797"/>
    <w:rsid w:val="008A2D52"/>
    <w:rsid w:val="008A34B0"/>
    <w:rsid w:val="008A449A"/>
    <w:rsid w:val="008A5056"/>
    <w:rsid w:val="008A6101"/>
    <w:rsid w:val="008A726D"/>
    <w:rsid w:val="008A78D1"/>
    <w:rsid w:val="008B14FC"/>
    <w:rsid w:val="008B28D9"/>
    <w:rsid w:val="008B2F4E"/>
    <w:rsid w:val="008B38FA"/>
    <w:rsid w:val="008B4310"/>
    <w:rsid w:val="008B5162"/>
    <w:rsid w:val="008B56E5"/>
    <w:rsid w:val="008B6036"/>
    <w:rsid w:val="008B65D8"/>
    <w:rsid w:val="008B6629"/>
    <w:rsid w:val="008B6DE6"/>
    <w:rsid w:val="008B756E"/>
    <w:rsid w:val="008B7A8E"/>
    <w:rsid w:val="008B7D31"/>
    <w:rsid w:val="008B7F2D"/>
    <w:rsid w:val="008C00D3"/>
    <w:rsid w:val="008C049D"/>
    <w:rsid w:val="008C0637"/>
    <w:rsid w:val="008C073D"/>
    <w:rsid w:val="008C1231"/>
    <w:rsid w:val="008C152E"/>
    <w:rsid w:val="008C1DCB"/>
    <w:rsid w:val="008C1EB5"/>
    <w:rsid w:val="008C32F1"/>
    <w:rsid w:val="008C337A"/>
    <w:rsid w:val="008C3EA2"/>
    <w:rsid w:val="008C44D9"/>
    <w:rsid w:val="008C4638"/>
    <w:rsid w:val="008C5743"/>
    <w:rsid w:val="008C65FE"/>
    <w:rsid w:val="008C6CAF"/>
    <w:rsid w:val="008C7DEA"/>
    <w:rsid w:val="008D02AF"/>
    <w:rsid w:val="008D04BD"/>
    <w:rsid w:val="008D06B0"/>
    <w:rsid w:val="008D0848"/>
    <w:rsid w:val="008D144A"/>
    <w:rsid w:val="008D1524"/>
    <w:rsid w:val="008D1E5E"/>
    <w:rsid w:val="008D2684"/>
    <w:rsid w:val="008D268F"/>
    <w:rsid w:val="008D2C53"/>
    <w:rsid w:val="008D3762"/>
    <w:rsid w:val="008D4305"/>
    <w:rsid w:val="008D55AE"/>
    <w:rsid w:val="008D68F0"/>
    <w:rsid w:val="008D692B"/>
    <w:rsid w:val="008D69E5"/>
    <w:rsid w:val="008D6A83"/>
    <w:rsid w:val="008E0931"/>
    <w:rsid w:val="008E0BDD"/>
    <w:rsid w:val="008E0E53"/>
    <w:rsid w:val="008E12F4"/>
    <w:rsid w:val="008E164E"/>
    <w:rsid w:val="008E1D77"/>
    <w:rsid w:val="008E200F"/>
    <w:rsid w:val="008E221B"/>
    <w:rsid w:val="008E22D2"/>
    <w:rsid w:val="008E2964"/>
    <w:rsid w:val="008E2CAA"/>
    <w:rsid w:val="008E3170"/>
    <w:rsid w:val="008E4805"/>
    <w:rsid w:val="008E57F5"/>
    <w:rsid w:val="008E5815"/>
    <w:rsid w:val="008E5DA0"/>
    <w:rsid w:val="008E6516"/>
    <w:rsid w:val="008E6F66"/>
    <w:rsid w:val="008E7919"/>
    <w:rsid w:val="008E795C"/>
    <w:rsid w:val="008E7D2C"/>
    <w:rsid w:val="008F17BB"/>
    <w:rsid w:val="008F1AF2"/>
    <w:rsid w:val="008F1F9B"/>
    <w:rsid w:val="008F30EB"/>
    <w:rsid w:val="008F387E"/>
    <w:rsid w:val="008F38DE"/>
    <w:rsid w:val="008F396A"/>
    <w:rsid w:val="008F3D09"/>
    <w:rsid w:val="008F3E88"/>
    <w:rsid w:val="008F4D9F"/>
    <w:rsid w:val="008F594F"/>
    <w:rsid w:val="008F6666"/>
    <w:rsid w:val="008F7787"/>
    <w:rsid w:val="008F7BC0"/>
    <w:rsid w:val="009002EB"/>
    <w:rsid w:val="009015E6"/>
    <w:rsid w:val="009019BC"/>
    <w:rsid w:val="00902A1E"/>
    <w:rsid w:val="00902A95"/>
    <w:rsid w:val="00902ED7"/>
    <w:rsid w:val="00903C04"/>
    <w:rsid w:val="00906261"/>
    <w:rsid w:val="00906829"/>
    <w:rsid w:val="00906A44"/>
    <w:rsid w:val="00906D15"/>
    <w:rsid w:val="00907195"/>
    <w:rsid w:val="00911080"/>
    <w:rsid w:val="009114A4"/>
    <w:rsid w:val="00911A5E"/>
    <w:rsid w:val="00912478"/>
    <w:rsid w:val="00912605"/>
    <w:rsid w:val="00912A76"/>
    <w:rsid w:val="00913C0C"/>
    <w:rsid w:val="00913CB2"/>
    <w:rsid w:val="00914096"/>
    <w:rsid w:val="009142A7"/>
    <w:rsid w:val="00914638"/>
    <w:rsid w:val="0091485F"/>
    <w:rsid w:val="009150C1"/>
    <w:rsid w:val="009156BE"/>
    <w:rsid w:val="00915889"/>
    <w:rsid w:val="00916054"/>
    <w:rsid w:val="0091608F"/>
    <w:rsid w:val="009161E8"/>
    <w:rsid w:val="00916CC5"/>
    <w:rsid w:val="00916E23"/>
    <w:rsid w:val="00916F54"/>
    <w:rsid w:val="009177B3"/>
    <w:rsid w:val="0092129F"/>
    <w:rsid w:val="009214F8"/>
    <w:rsid w:val="00921FCB"/>
    <w:rsid w:val="009227F6"/>
    <w:rsid w:val="00923121"/>
    <w:rsid w:val="009236BA"/>
    <w:rsid w:val="009241A9"/>
    <w:rsid w:val="00925EE1"/>
    <w:rsid w:val="009260EA"/>
    <w:rsid w:val="0092691A"/>
    <w:rsid w:val="009270C2"/>
    <w:rsid w:val="009277AF"/>
    <w:rsid w:val="00927CD2"/>
    <w:rsid w:val="0093003A"/>
    <w:rsid w:val="00930247"/>
    <w:rsid w:val="00930E45"/>
    <w:rsid w:val="00930E5F"/>
    <w:rsid w:val="009312AC"/>
    <w:rsid w:val="009317F5"/>
    <w:rsid w:val="00934003"/>
    <w:rsid w:val="00934ABC"/>
    <w:rsid w:val="0093598C"/>
    <w:rsid w:val="00935FA8"/>
    <w:rsid w:val="0093659C"/>
    <w:rsid w:val="00936FAD"/>
    <w:rsid w:val="00937185"/>
    <w:rsid w:val="009371B1"/>
    <w:rsid w:val="00937331"/>
    <w:rsid w:val="00937656"/>
    <w:rsid w:val="00937937"/>
    <w:rsid w:val="00940482"/>
    <w:rsid w:val="00941853"/>
    <w:rsid w:val="00941B76"/>
    <w:rsid w:val="009420E7"/>
    <w:rsid w:val="0094343C"/>
    <w:rsid w:val="00943983"/>
    <w:rsid w:val="009441C5"/>
    <w:rsid w:val="00944276"/>
    <w:rsid w:val="0094443E"/>
    <w:rsid w:val="00944550"/>
    <w:rsid w:val="00944FD9"/>
    <w:rsid w:val="00946A35"/>
    <w:rsid w:val="00947B8B"/>
    <w:rsid w:val="00947BE6"/>
    <w:rsid w:val="0095034B"/>
    <w:rsid w:val="009505B3"/>
    <w:rsid w:val="00950813"/>
    <w:rsid w:val="00950F17"/>
    <w:rsid w:val="0095127D"/>
    <w:rsid w:val="009518AA"/>
    <w:rsid w:val="009525F6"/>
    <w:rsid w:val="00952C94"/>
    <w:rsid w:val="009538E3"/>
    <w:rsid w:val="00953A6B"/>
    <w:rsid w:val="009546A7"/>
    <w:rsid w:val="009546AB"/>
    <w:rsid w:val="00954CC6"/>
    <w:rsid w:val="009550AC"/>
    <w:rsid w:val="00956074"/>
    <w:rsid w:val="00956736"/>
    <w:rsid w:val="00957940"/>
    <w:rsid w:val="00957AC7"/>
    <w:rsid w:val="00960CCB"/>
    <w:rsid w:val="00960D78"/>
    <w:rsid w:val="00961AE3"/>
    <w:rsid w:val="009634EB"/>
    <w:rsid w:val="009635A0"/>
    <w:rsid w:val="009644ED"/>
    <w:rsid w:val="00964C64"/>
    <w:rsid w:val="00964DF4"/>
    <w:rsid w:val="00964F7C"/>
    <w:rsid w:val="00964FB9"/>
    <w:rsid w:val="00965A11"/>
    <w:rsid w:val="00965BA4"/>
    <w:rsid w:val="0096675B"/>
    <w:rsid w:val="00967C84"/>
    <w:rsid w:val="00967E2C"/>
    <w:rsid w:val="00970CCB"/>
    <w:rsid w:val="009721AA"/>
    <w:rsid w:val="00972267"/>
    <w:rsid w:val="009723A3"/>
    <w:rsid w:val="0097347D"/>
    <w:rsid w:val="00973D6C"/>
    <w:rsid w:val="00973E6F"/>
    <w:rsid w:val="00973E85"/>
    <w:rsid w:val="009744CF"/>
    <w:rsid w:val="00974D43"/>
    <w:rsid w:val="00974E25"/>
    <w:rsid w:val="00974E81"/>
    <w:rsid w:val="00976061"/>
    <w:rsid w:val="0097680B"/>
    <w:rsid w:val="009768F4"/>
    <w:rsid w:val="00977219"/>
    <w:rsid w:val="009807E2"/>
    <w:rsid w:val="00980816"/>
    <w:rsid w:val="009818F6"/>
    <w:rsid w:val="00982232"/>
    <w:rsid w:val="0098280E"/>
    <w:rsid w:val="00982DE3"/>
    <w:rsid w:val="00982F9D"/>
    <w:rsid w:val="00982FCE"/>
    <w:rsid w:val="00982FE9"/>
    <w:rsid w:val="0098570C"/>
    <w:rsid w:val="009857FE"/>
    <w:rsid w:val="00985C58"/>
    <w:rsid w:val="00985FDF"/>
    <w:rsid w:val="00986EEE"/>
    <w:rsid w:val="00986F2B"/>
    <w:rsid w:val="00987396"/>
    <w:rsid w:val="00987DA4"/>
    <w:rsid w:val="00987E2A"/>
    <w:rsid w:val="009901DC"/>
    <w:rsid w:val="009907EB"/>
    <w:rsid w:val="009911AE"/>
    <w:rsid w:val="00992117"/>
    <w:rsid w:val="00992523"/>
    <w:rsid w:val="009928CC"/>
    <w:rsid w:val="00992A47"/>
    <w:rsid w:val="00992B57"/>
    <w:rsid w:val="00993115"/>
    <w:rsid w:val="009940F1"/>
    <w:rsid w:val="00994A22"/>
    <w:rsid w:val="009950BD"/>
    <w:rsid w:val="00996260"/>
    <w:rsid w:val="00996B02"/>
    <w:rsid w:val="009975BF"/>
    <w:rsid w:val="009A01B1"/>
    <w:rsid w:val="009A054B"/>
    <w:rsid w:val="009A3CFB"/>
    <w:rsid w:val="009A4605"/>
    <w:rsid w:val="009A4C27"/>
    <w:rsid w:val="009A4C37"/>
    <w:rsid w:val="009A4D21"/>
    <w:rsid w:val="009A62B7"/>
    <w:rsid w:val="009A71B3"/>
    <w:rsid w:val="009A72FC"/>
    <w:rsid w:val="009A73A3"/>
    <w:rsid w:val="009A779C"/>
    <w:rsid w:val="009A78BB"/>
    <w:rsid w:val="009A7905"/>
    <w:rsid w:val="009A7EA4"/>
    <w:rsid w:val="009B11B1"/>
    <w:rsid w:val="009B1DBA"/>
    <w:rsid w:val="009B2AC1"/>
    <w:rsid w:val="009B38E2"/>
    <w:rsid w:val="009B3AD4"/>
    <w:rsid w:val="009B3C96"/>
    <w:rsid w:val="009B499F"/>
    <w:rsid w:val="009B4F34"/>
    <w:rsid w:val="009B6BC3"/>
    <w:rsid w:val="009B6EEA"/>
    <w:rsid w:val="009B6F79"/>
    <w:rsid w:val="009B75CE"/>
    <w:rsid w:val="009B7647"/>
    <w:rsid w:val="009B7738"/>
    <w:rsid w:val="009B7EF7"/>
    <w:rsid w:val="009C09F9"/>
    <w:rsid w:val="009C18C5"/>
    <w:rsid w:val="009C1A44"/>
    <w:rsid w:val="009C1AA0"/>
    <w:rsid w:val="009C2437"/>
    <w:rsid w:val="009C2BFF"/>
    <w:rsid w:val="009C3730"/>
    <w:rsid w:val="009C3E91"/>
    <w:rsid w:val="009C3EBC"/>
    <w:rsid w:val="009C3FB3"/>
    <w:rsid w:val="009C4A68"/>
    <w:rsid w:val="009C4B83"/>
    <w:rsid w:val="009C583D"/>
    <w:rsid w:val="009C5FB1"/>
    <w:rsid w:val="009C6490"/>
    <w:rsid w:val="009C6CB2"/>
    <w:rsid w:val="009C7702"/>
    <w:rsid w:val="009C7FFE"/>
    <w:rsid w:val="009D0A6F"/>
    <w:rsid w:val="009D0B76"/>
    <w:rsid w:val="009D154F"/>
    <w:rsid w:val="009D1702"/>
    <w:rsid w:val="009D1E9D"/>
    <w:rsid w:val="009D2ECB"/>
    <w:rsid w:val="009D3497"/>
    <w:rsid w:val="009D3CD0"/>
    <w:rsid w:val="009D41B6"/>
    <w:rsid w:val="009D4777"/>
    <w:rsid w:val="009D4E1A"/>
    <w:rsid w:val="009D4FB7"/>
    <w:rsid w:val="009D56B2"/>
    <w:rsid w:val="009D5DC5"/>
    <w:rsid w:val="009D6205"/>
    <w:rsid w:val="009D6AA8"/>
    <w:rsid w:val="009D6CD8"/>
    <w:rsid w:val="009D6E2E"/>
    <w:rsid w:val="009D7F37"/>
    <w:rsid w:val="009E0077"/>
    <w:rsid w:val="009E0DC2"/>
    <w:rsid w:val="009E1080"/>
    <w:rsid w:val="009E119E"/>
    <w:rsid w:val="009E125F"/>
    <w:rsid w:val="009E1F21"/>
    <w:rsid w:val="009E24D3"/>
    <w:rsid w:val="009E29D9"/>
    <w:rsid w:val="009E30E4"/>
    <w:rsid w:val="009E3402"/>
    <w:rsid w:val="009E3E59"/>
    <w:rsid w:val="009E3EEB"/>
    <w:rsid w:val="009E4141"/>
    <w:rsid w:val="009E44BC"/>
    <w:rsid w:val="009E45C3"/>
    <w:rsid w:val="009E4F4C"/>
    <w:rsid w:val="009E5256"/>
    <w:rsid w:val="009E52CD"/>
    <w:rsid w:val="009E5466"/>
    <w:rsid w:val="009E58D1"/>
    <w:rsid w:val="009E7A0E"/>
    <w:rsid w:val="009E7D1B"/>
    <w:rsid w:val="009F106C"/>
    <w:rsid w:val="009F1E17"/>
    <w:rsid w:val="009F38AF"/>
    <w:rsid w:val="009F447C"/>
    <w:rsid w:val="009F4A2E"/>
    <w:rsid w:val="009F4CDB"/>
    <w:rsid w:val="009F4FB0"/>
    <w:rsid w:val="009F5ED7"/>
    <w:rsid w:val="009F77C1"/>
    <w:rsid w:val="009F7981"/>
    <w:rsid w:val="009F7E9A"/>
    <w:rsid w:val="00A002F1"/>
    <w:rsid w:val="00A003B8"/>
    <w:rsid w:val="00A007B8"/>
    <w:rsid w:val="00A00EAC"/>
    <w:rsid w:val="00A01AAF"/>
    <w:rsid w:val="00A0266B"/>
    <w:rsid w:val="00A02AAE"/>
    <w:rsid w:val="00A02B37"/>
    <w:rsid w:val="00A02B3C"/>
    <w:rsid w:val="00A02B4A"/>
    <w:rsid w:val="00A034A8"/>
    <w:rsid w:val="00A0377B"/>
    <w:rsid w:val="00A03836"/>
    <w:rsid w:val="00A03D60"/>
    <w:rsid w:val="00A066D3"/>
    <w:rsid w:val="00A06CF1"/>
    <w:rsid w:val="00A075AB"/>
    <w:rsid w:val="00A07E8B"/>
    <w:rsid w:val="00A10345"/>
    <w:rsid w:val="00A10D38"/>
    <w:rsid w:val="00A13BEF"/>
    <w:rsid w:val="00A148F5"/>
    <w:rsid w:val="00A14A95"/>
    <w:rsid w:val="00A14C8C"/>
    <w:rsid w:val="00A15191"/>
    <w:rsid w:val="00A15690"/>
    <w:rsid w:val="00A15B67"/>
    <w:rsid w:val="00A16600"/>
    <w:rsid w:val="00A16EE3"/>
    <w:rsid w:val="00A17002"/>
    <w:rsid w:val="00A17D07"/>
    <w:rsid w:val="00A20ACA"/>
    <w:rsid w:val="00A20F00"/>
    <w:rsid w:val="00A2183B"/>
    <w:rsid w:val="00A2278A"/>
    <w:rsid w:val="00A23E2F"/>
    <w:rsid w:val="00A24106"/>
    <w:rsid w:val="00A25218"/>
    <w:rsid w:val="00A25964"/>
    <w:rsid w:val="00A27134"/>
    <w:rsid w:val="00A276DF"/>
    <w:rsid w:val="00A30A0C"/>
    <w:rsid w:val="00A31889"/>
    <w:rsid w:val="00A32249"/>
    <w:rsid w:val="00A325A4"/>
    <w:rsid w:val="00A32A2C"/>
    <w:rsid w:val="00A330A7"/>
    <w:rsid w:val="00A332C7"/>
    <w:rsid w:val="00A33306"/>
    <w:rsid w:val="00A33428"/>
    <w:rsid w:val="00A35775"/>
    <w:rsid w:val="00A364C3"/>
    <w:rsid w:val="00A36740"/>
    <w:rsid w:val="00A37345"/>
    <w:rsid w:val="00A37367"/>
    <w:rsid w:val="00A37E15"/>
    <w:rsid w:val="00A41173"/>
    <w:rsid w:val="00A41B03"/>
    <w:rsid w:val="00A4256F"/>
    <w:rsid w:val="00A42EAD"/>
    <w:rsid w:val="00A43341"/>
    <w:rsid w:val="00A43A0B"/>
    <w:rsid w:val="00A4510C"/>
    <w:rsid w:val="00A455B6"/>
    <w:rsid w:val="00A47676"/>
    <w:rsid w:val="00A47AFB"/>
    <w:rsid w:val="00A506C5"/>
    <w:rsid w:val="00A50848"/>
    <w:rsid w:val="00A511A7"/>
    <w:rsid w:val="00A513A0"/>
    <w:rsid w:val="00A513D2"/>
    <w:rsid w:val="00A51616"/>
    <w:rsid w:val="00A523F2"/>
    <w:rsid w:val="00A5277A"/>
    <w:rsid w:val="00A52CC2"/>
    <w:rsid w:val="00A538C9"/>
    <w:rsid w:val="00A53E7C"/>
    <w:rsid w:val="00A5573B"/>
    <w:rsid w:val="00A559D3"/>
    <w:rsid w:val="00A566A8"/>
    <w:rsid w:val="00A575E2"/>
    <w:rsid w:val="00A602AE"/>
    <w:rsid w:val="00A60C0A"/>
    <w:rsid w:val="00A62543"/>
    <w:rsid w:val="00A62916"/>
    <w:rsid w:val="00A6313B"/>
    <w:rsid w:val="00A642B7"/>
    <w:rsid w:val="00A65B29"/>
    <w:rsid w:val="00A65EB7"/>
    <w:rsid w:val="00A660AB"/>
    <w:rsid w:val="00A67168"/>
    <w:rsid w:val="00A67754"/>
    <w:rsid w:val="00A67A6F"/>
    <w:rsid w:val="00A707A1"/>
    <w:rsid w:val="00A713C2"/>
    <w:rsid w:val="00A7140D"/>
    <w:rsid w:val="00A717A4"/>
    <w:rsid w:val="00A717B5"/>
    <w:rsid w:val="00A71BD2"/>
    <w:rsid w:val="00A7300F"/>
    <w:rsid w:val="00A73FD3"/>
    <w:rsid w:val="00A74DBB"/>
    <w:rsid w:val="00A74F6E"/>
    <w:rsid w:val="00A7540D"/>
    <w:rsid w:val="00A75A39"/>
    <w:rsid w:val="00A75DF2"/>
    <w:rsid w:val="00A7601C"/>
    <w:rsid w:val="00A76201"/>
    <w:rsid w:val="00A77067"/>
    <w:rsid w:val="00A7766A"/>
    <w:rsid w:val="00A80247"/>
    <w:rsid w:val="00A80CAA"/>
    <w:rsid w:val="00A80FCE"/>
    <w:rsid w:val="00A82DB7"/>
    <w:rsid w:val="00A83293"/>
    <w:rsid w:val="00A83A3A"/>
    <w:rsid w:val="00A84B9B"/>
    <w:rsid w:val="00A8504A"/>
    <w:rsid w:val="00A858D0"/>
    <w:rsid w:val="00A85C02"/>
    <w:rsid w:val="00A861A3"/>
    <w:rsid w:val="00A86B50"/>
    <w:rsid w:val="00A86BC4"/>
    <w:rsid w:val="00A86DAC"/>
    <w:rsid w:val="00A870D7"/>
    <w:rsid w:val="00A873DF"/>
    <w:rsid w:val="00A87E70"/>
    <w:rsid w:val="00A901C4"/>
    <w:rsid w:val="00A905CE"/>
    <w:rsid w:val="00A90B1B"/>
    <w:rsid w:val="00A91277"/>
    <w:rsid w:val="00A913F8"/>
    <w:rsid w:val="00A9181C"/>
    <w:rsid w:val="00A91F39"/>
    <w:rsid w:val="00A923C8"/>
    <w:rsid w:val="00A92B88"/>
    <w:rsid w:val="00A936CD"/>
    <w:rsid w:val="00A93914"/>
    <w:rsid w:val="00A93E0D"/>
    <w:rsid w:val="00A93ECB"/>
    <w:rsid w:val="00A947EF"/>
    <w:rsid w:val="00A95308"/>
    <w:rsid w:val="00A954B0"/>
    <w:rsid w:val="00A962B5"/>
    <w:rsid w:val="00A97E6F"/>
    <w:rsid w:val="00AA0229"/>
    <w:rsid w:val="00AA0399"/>
    <w:rsid w:val="00AA0BCE"/>
    <w:rsid w:val="00AA19DD"/>
    <w:rsid w:val="00AA1DA2"/>
    <w:rsid w:val="00AA2104"/>
    <w:rsid w:val="00AA2259"/>
    <w:rsid w:val="00AA2602"/>
    <w:rsid w:val="00AA2851"/>
    <w:rsid w:val="00AA2B14"/>
    <w:rsid w:val="00AA2CC6"/>
    <w:rsid w:val="00AA2F70"/>
    <w:rsid w:val="00AA32ED"/>
    <w:rsid w:val="00AA342E"/>
    <w:rsid w:val="00AA37C5"/>
    <w:rsid w:val="00AA3B37"/>
    <w:rsid w:val="00AA3C57"/>
    <w:rsid w:val="00AA3EB2"/>
    <w:rsid w:val="00AA4412"/>
    <w:rsid w:val="00AA4901"/>
    <w:rsid w:val="00AA4AE8"/>
    <w:rsid w:val="00AA4EF7"/>
    <w:rsid w:val="00AA5931"/>
    <w:rsid w:val="00AA620B"/>
    <w:rsid w:val="00AA6663"/>
    <w:rsid w:val="00AA68DA"/>
    <w:rsid w:val="00AA69A9"/>
    <w:rsid w:val="00AA6BA9"/>
    <w:rsid w:val="00AA758D"/>
    <w:rsid w:val="00AA7838"/>
    <w:rsid w:val="00AB0312"/>
    <w:rsid w:val="00AB06BB"/>
    <w:rsid w:val="00AB0DD7"/>
    <w:rsid w:val="00AB1645"/>
    <w:rsid w:val="00AB32B0"/>
    <w:rsid w:val="00AB3659"/>
    <w:rsid w:val="00AB3B28"/>
    <w:rsid w:val="00AB3CB5"/>
    <w:rsid w:val="00AB503C"/>
    <w:rsid w:val="00AB5E66"/>
    <w:rsid w:val="00AB60B5"/>
    <w:rsid w:val="00AB70D1"/>
    <w:rsid w:val="00AB7434"/>
    <w:rsid w:val="00AB7BF1"/>
    <w:rsid w:val="00AB7E36"/>
    <w:rsid w:val="00AB7E48"/>
    <w:rsid w:val="00AC0548"/>
    <w:rsid w:val="00AC05CA"/>
    <w:rsid w:val="00AC0DC7"/>
    <w:rsid w:val="00AC15A2"/>
    <w:rsid w:val="00AC1FF4"/>
    <w:rsid w:val="00AC353E"/>
    <w:rsid w:val="00AC3861"/>
    <w:rsid w:val="00AC4328"/>
    <w:rsid w:val="00AC471C"/>
    <w:rsid w:val="00AC5B89"/>
    <w:rsid w:val="00AC5F66"/>
    <w:rsid w:val="00AC618C"/>
    <w:rsid w:val="00AC61EE"/>
    <w:rsid w:val="00AC6212"/>
    <w:rsid w:val="00AC6420"/>
    <w:rsid w:val="00AC64D6"/>
    <w:rsid w:val="00AC6C29"/>
    <w:rsid w:val="00AC6D67"/>
    <w:rsid w:val="00AD05B4"/>
    <w:rsid w:val="00AD11E9"/>
    <w:rsid w:val="00AD12D0"/>
    <w:rsid w:val="00AD2EA5"/>
    <w:rsid w:val="00AD38B6"/>
    <w:rsid w:val="00AD3A6B"/>
    <w:rsid w:val="00AD3C11"/>
    <w:rsid w:val="00AD3F36"/>
    <w:rsid w:val="00AD4441"/>
    <w:rsid w:val="00AD46E9"/>
    <w:rsid w:val="00AD4B29"/>
    <w:rsid w:val="00AD525D"/>
    <w:rsid w:val="00AD5597"/>
    <w:rsid w:val="00AD6530"/>
    <w:rsid w:val="00AD690B"/>
    <w:rsid w:val="00AD6A02"/>
    <w:rsid w:val="00AD75E4"/>
    <w:rsid w:val="00AD77DC"/>
    <w:rsid w:val="00AE0042"/>
    <w:rsid w:val="00AE0163"/>
    <w:rsid w:val="00AE022A"/>
    <w:rsid w:val="00AE0E64"/>
    <w:rsid w:val="00AE109D"/>
    <w:rsid w:val="00AE1EED"/>
    <w:rsid w:val="00AE2A00"/>
    <w:rsid w:val="00AE2AC9"/>
    <w:rsid w:val="00AE2DCD"/>
    <w:rsid w:val="00AE4B14"/>
    <w:rsid w:val="00AE5621"/>
    <w:rsid w:val="00AE5F42"/>
    <w:rsid w:val="00AE5FEF"/>
    <w:rsid w:val="00AE797D"/>
    <w:rsid w:val="00AF014F"/>
    <w:rsid w:val="00AF025E"/>
    <w:rsid w:val="00AF0BDD"/>
    <w:rsid w:val="00AF0E4F"/>
    <w:rsid w:val="00AF0EEC"/>
    <w:rsid w:val="00AF128E"/>
    <w:rsid w:val="00AF12E1"/>
    <w:rsid w:val="00AF2A32"/>
    <w:rsid w:val="00AF2F32"/>
    <w:rsid w:val="00AF47D0"/>
    <w:rsid w:val="00AF47F9"/>
    <w:rsid w:val="00AF4D1C"/>
    <w:rsid w:val="00AF4FCA"/>
    <w:rsid w:val="00AF6174"/>
    <w:rsid w:val="00AF68BC"/>
    <w:rsid w:val="00AF6F71"/>
    <w:rsid w:val="00AF6F92"/>
    <w:rsid w:val="00AF786E"/>
    <w:rsid w:val="00AF7D87"/>
    <w:rsid w:val="00B00A1A"/>
    <w:rsid w:val="00B00F46"/>
    <w:rsid w:val="00B03681"/>
    <w:rsid w:val="00B03791"/>
    <w:rsid w:val="00B03A74"/>
    <w:rsid w:val="00B03B0B"/>
    <w:rsid w:val="00B051DD"/>
    <w:rsid w:val="00B05A35"/>
    <w:rsid w:val="00B05ABD"/>
    <w:rsid w:val="00B06109"/>
    <w:rsid w:val="00B0664C"/>
    <w:rsid w:val="00B0669E"/>
    <w:rsid w:val="00B06991"/>
    <w:rsid w:val="00B06ABF"/>
    <w:rsid w:val="00B07444"/>
    <w:rsid w:val="00B078CD"/>
    <w:rsid w:val="00B07CB6"/>
    <w:rsid w:val="00B10B94"/>
    <w:rsid w:val="00B13051"/>
    <w:rsid w:val="00B130AA"/>
    <w:rsid w:val="00B1347B"/>
    <w:rsid w:val="00B13880"/>
    <w:rsid w:val="00B13B62"/>
    <w:rsid w:val="00B14ADD"/>
    <w:rsid w:val="00B14C60"/>
    <w:rsid w:val="00B1543F"/>
    <w:rsid w:val="00B15F7F"/>
    <w:rsid w:val="00B16387"/>
    <w:rsid w:val="00B1685A"/>
    <w:rsid w:val="00B17407"/>
    <w:rsid w:val="00B17420"/>
    <w:rsid w:val="00B17D56"/>
    <w:rsid w:val="00B208BA"/>
    <w:rsid w:val="00B2098C"/>
    <w:rsid w:val="00B20E71"/>
    <w:rsid w:val="00B21230"/>
    <w:rsid w:val="00B21384"/>
    <w:rsid w:val="00B21846"/>
    <w:rsid w:val="00B21D09"/>
    <w:rsid w:val="00B22859"/>
    <w:rsid w:val="00B229C1"/>
    <w:rsid w:val="00B22CF0"/>
    <w:rsid w:val="00B2343E"/>
    <w:rsid w:val="00B234B7"/>
    <w:rsid w:val="00B23B09"/>
    <w:rsid w:val="00B24301"/>
    <w:rsid w:val="00B25716"/>
    <w:rsid w:val="00B2586D"/>
    <w:rsid w:val="00B25899"/>
    <w:rsid w:val="00B25DA1"/>
    <w:rsid w:val="00B2660A"/>
    <w:rsid w:val="00B2679A"/>
    <w:rsid w:val="00B270C8"/>
    <w:rsid w:val="00B3188B"/>
    <w:rsid w:val="00B31CCF"/>
    <w:rsid w:val="00B31FDD"/>
    <w:rsid w:val="00B323BE"/>
    <w:rsid w:val="00B32BE7"/>
    <w:rsid w:val="00B34B46"/>
    <w:rsid w:val="00B36B54"/>
    <w:rsid w:val="00B37ADF"/>
    <w:rsid w:val="00B40D18"/>
    <w:rsid w:val="00B411A9"/>
    <w:rsid w:val="00B4135A"/>
    <w:rsid w:val="00B41DF6"/>
    <w:rsid w:val="00B424FC"/>
    <w:rsid w:val="00B427D6"/>
    <w:rsid w:val="00B439D7"/>
    <w:rsid w:val="00B44204"/>
    <w:rsid w:val="00B44545"/>
    <w:rsid w:val="00B44914"/>
    <w:rsid w:val="00B44931"/>
    <w:rsid w:val="00B449C4"/>
    <w:rsid w:val="00B44A02"/>
    <w:rsid w:val="00B45303"/>
    <w:rsid w:val="00B4557A"/>
    <w:rsid w:val="00B458C6"/>
    <w:rsid w:val="00B45AF3"/>
    <w:rsid w:val="00B45BB2"/>
    <w:rsid w:val="00B45F4D"/>
    <w:rsid w:val="00B46CCC"/>
    <w:rsid w:val="00B46D1E"/>
    <w:rsid w:val="00B47037"/>
    <w:rsid w:val="00B47167"/>
    <w:rsid w:val="00B47C9B"/>
    <w:rsid w:val="00B5043F"/>
    <w:rsid w:val="00B50AE8"/>
    <w:rsid w:val="00B51238"/>
    <w:rsid w:val="00B52D85"/>
    <w:rsid w:val="00B53C59"/>
    <w:rsid w:val="00B5415A"/>
    <w:rsid w:val="00B541AA"/>
    <w:rsid w:val="00B54AAE"/>
    <w:rsid w:val="00B54F88"/>
    <w:rsid w:val="00B554B3"/>
    <w:rsid w:val="00B55E1C"/>
    <w:rsid w:val="00B5680B"/>
    <w:rsid w:val="00B56FE8"/>
    <w:rsid w:val="00B57139"/>
    <w:rsid w:val="00B57B17"/>
    <w:rsid w:val="00B57B26"/>
    <w:rsid w:val="00B57CF1"/>
    <w:rsid w:val="00B60184"/>
    <w:rsid w:val="00B60DAD"/>
    <w:rsid w:val="00B61C62"/>
    <w:rsid w:val="00B61CA7"/>
    <w:rsid w:val="00B62646"/>
    <w:rsid w:val="00B628DF"/>
    <w:rsid w:val="00B635D0"/>
    <w:rsid w:val="00B636A0"/>
    <w:rsid w:val="00B63843"/>
    <w:rsid w:val="00B641DF"/>
    <w:rsid w:val="00B65463"/>
    <w:rsid w:val="00B66313"/>
    <w:rsid w:val="00B664F7"/>
    <w:rsid w:val="00B67736"/>
    <w:rsid w:val="00B700B6"/>
    <w:rsid w:val="00B713E1"/>
    <w:rsid w:val="00B714B2"/>
    <w:rsid w:val="00B71B1D"/>
    <w:rsid w:val="00B72025"/>
    <w:rsid w:val="00B72EDD"/>
    <w:rsid w:val="00B731BC"/>
    <w:rsid w:val="00B73F70"/>
    <w:rsid w:val="00B74859"/>
    <w:rsid w:val="00B7558C"/>
    <w:rsid w:val="00B80352"/>
    <w:rsid w:val="00B809E4"/>
    <w:rsid w:val="00B814E2"/>
    <w:rsid w:val="00B81D27"/>
    <w:rsid w:val="00B81EB9"/>
    <w:rsid w:val="00B82963"/>
    <w:rsid w:val="00B8318C"/>
    <w:rsid w:val="00B838FB"/>
    <w:rsid w:val="00B84284"/>
    <w:rsid w:val="00B85926"/>
    <w:rsid w:val="00B85D5B"/>
    <w:rsid w:val="00B85DC3"/>
    <w:rsid w:val="00B863BE"/>
    <w:rsid w:val="00B86F94"/>
    <w:rsid w:val="00B86F9E"/>
    <w:rsid w:val="00B874F9"/>
    <w:rsid w:val="00B87D64"/>
    <w:rsid w:val="00B90481"/>
    <w:rsid w:val="00B921B5"/>
    <w:rsid w:val="00B928A3"/>
    <w:rsid w:val="00B9305E"/>
    <w:rsid w:val="00B93482"/>
    <w:rsid w:val="00B93EDA"/>
    <w:rsid w:val="00B9435A"/>
    <w:rsid w:val="00B95C0F"/>
    <w:rsid w:val="00B96766"/>
    <w:rsid w:val="00B967F2"/>
    <w:rsid w:val="00B9700E"/>
    <w:rsid w:val="00B972F7"/>
    <w:rsid w:val="00B97BC2"/>
    <w:rsid w:val="00BA01A0"/>
    <w:rsid w:val="00BA0E51"/>
    <w:rsid w:val="00BA10B2"/>
    <w:rsid w:val="00BA1522"/>
    <w:rsid w:val="00BA166D"/>
    <w:rsid w:val="00BA28FE"/>
    <w:rsid w:val="00BA328D"/>
    <w:rsid w:val="00BA41F9"/>
    <w:rsid w:val="00BA496B"/>
    <w:rsid w:val="00BA545A"/>
    <w:rsid w:val="00BA5D4F"/>
    <w:rsid w:val="00BA6DFF"/>
    <w:rsid w:val="00BA6F33"/>
    <w:rsid w:val="00BA7C43"/>
    <w:rsid w:val="00BA7CA4"/>
    <w:rsid w:val="00BB04AF"/>
    <w:rsid w:val="00BB0696"/>
    <w:rsid w:val="00BB0799"/>
    <w:rsid w:val="00BB084A"/>
    <w:rsid w:val="00BB0955"/>
    <w:rsid w:val="00BB1EDE"/>
    <w:rsid w:val="00BB206A"/>
    <w:rsid w:val="00BB23B5"/>
    <w:rsid w:val="00BB3508"/>
    <w:rsid w:val="00BB4C23"/>
    <w:rsid w:val="00BB59E5"/>
    <w:rsid w:val="00BB5C96"/>
    <w:rsid w:val="00BB6225"/>
    <w:rsid w:val="00BB6D5D"/>
    <w:rsid w:val="00BB7665"/>
    <w:rsid w:val="00BC0BAF"/>
    <w:rsid w:val="00BC137B"/>
    <w:rsid w:val="00BC1D15"/>
    <w:rsid w:val="00BC2EEA"/>
    <w:rsid w:val="00BC3229"/>
    <w:rsid w:val="00BC3A20"/>
    <w:rsid w:val="00BC50C0"/>
    <w:rsid w:val="00BC592F"/>
    <w:rsid w:val="00BC6899"/>
    <w:rsid w:val="00BD017D"/>
    <w:rsid w:val="00BD0413"/>
    <w:rsid w:val="00BD05B4"/>
    <w:rsid w:val="00BD254E"/>
    <w:rsid w:val="00BD2985"/>
    <w:rsid w:val="00BD2B71"/>
    <w:rsid w:val="00BD2BFF"/>
    <w:rsid w:val="00BD3098"/>
    <w:rsid w:val="00BD3232"/>
    <w:rsid w:val="00BD32E9"/>
    <w:rsid w:val="00BD431E"/>
    <w:rsid w:val="00BD473C"/>
    <w:rsid w:val="00BD4D14"/>
    <w:rsid w:val="00BD4E15"/>
    <w:rsid w:val="00BD5247"/>
    <w:rsid w:val="00BD5749"/>
    <w:rsid w:val="00BD592F"/>
    <w:rsid w:val="00BD611B"/>
    <w:rsid w:val="00BD6944"/>
    <w:rsid w:val="00BD7564"/>
    <w:rsid w:val="00BD7784"/>
    <w:rsid w:val="00BD7874"/>
    <w:rsid w:val="00BD7A15"/>
    <w:rsid w:val="00BE0A22"/>
    <w:rsid w:val="00BE1AE4"/>
    <w:rsid w:val="00BE1B27"/>
    <w:rsid w:val="00BE1F64"/>
    <w:rsid w:val="00BE2057"/>
    <w:rsid w:val="00BE213F"/>
    <w:rsid w:val="00BE25FC"/>
    <w:rsid w:val="00BE37DA"/>
    <w:rsid w:val="00BE3969"/>
    <w:rsid w:val="00BE493C"/>
    <w:rsid w:val="00BE4CB1"/>
    <w:rsid w:val="00BE51CD"/>
    <w:rsid w:val="00BE6657"/>
    <w:rsid w:val="00BE686F"/>
    <w:rsid w:val="00BE725F"/>
    <w:rsid w:val="00BE7286"/>
    <w:rsid w:val="00BE73BE"/>
    <w:rsid w:val="00BE7902"/>
    <w:rsid w:val="00BF020B"/>
    <w:rsid w:val="00BF148B"/>
    <w:rsid w:val="00BF1AE8"/>
    <w:rsid w:val="00BF32F3"/>
    <w:rsid w:val="00BF3395"/>
    <w:rsid w:val="00BF5062"/>
    <w:rsid w:val="00BF5648"/>
    <w:rsid w:val="00BF5761"/>
    <w:rsid w:val="00BF576D"/>
    <w:rsid w:val="00BF5801"/>
    <w:rsid w:val="00BF5DCF"/>
    <w:rsid w:val="00BF6033"/>
    <w:rsid w:val="00BF6043"/>
    <w:rsid w:val="00BF6D07"/>
    <w:rsid w:val="00BF73A9"/>
    <w:rsid w:val="00BF7AC5"/>
    <w:rsid w:val="00C014A2"/>
    <w:rsid w:val="00C01554"/>
    <w:rsid w:val="00C02850"/>
    <w:rsid w:val="00C02A7E"/>
    <w:rsid w:val="00C03AD8"/>
    <w:rsid w:val="00C03F35"/>
    <w:rsid w:val="00C040B0"/>
    <w:rsid w:val="00C04168"/>
    <w:rsid w:val="00C048F7"/>
    <w:rsid w:val="00C049E5"/>
    <w:rsid w:val="00C04EC9"/>
    <w:rsid w:val="00C06154"/>
    <w:rsid w:val="00C06A8A"/>
    <w:rsid w:val="00C06DA0"/>
    <w:rsid w:val="00C0703B"/>
    <w:rsid w:val="00C10327"/>
    <w:rsid w:val="00C10EB7"/>
    <w:rsid w:val="00C122FB"/>
    <w:rsid w:val="00C12336"/>
    <w:rsid w:val="00C132C6"/>
    <w:rsid w:val="00C137E2"/>
    <w:rsid w:val="00C14A6F"/>
    <w:rsid w:val="00C1580B"/>
    <w:rsid w:val="00C1663F"/>
    <w:rsid w:val="00C16AEE"/>
    <w:rsid w:val="00C1793D"/>
    <w:rsid w:val="00C20114"/>
    <w:rsid w:val="00C20E9C"/>
    <w:rsid w:val="00C212AD"/>
    <w:rsid w:val="00C219C2"/>
    <w:rsid w:val="00C21BED"/>
    <w:rsid w:val="00C22294"/>
    <w:rsid w:val="00C22DA0"/>
    <w:rsid w:val="00C230AC"/>
    <w:rsid w:val="00C23685"/>
    <w:rsid w:val="00C237B2"/>
    <w:rsid w:val="00C23AA3"/>
    <w:rsid w:val="00C23FB9"/>
    <w:rsid w:val="00C25D5C"/>
    <w:rsid w:val="00C2643F"/>
    <w:rsid w:val="00C265F1"/>
    <w:rsid w:val="00C26F73"/>
    <w:rsid w:val="00C27AA4"/>
    <w:rsid w:val="00C27AC3"/>
    <w:rsid w:val="00C27FBD"/>
    <w:rsid w:val="00C30BD4"/>
    <w:rsid w:val="00C312AD"/>
    <w:rsid w:val="00C31D5A"/>
    <w:rsid w:val="00C31E34"/>
    <w:rsid w:val="00C32D52"/>
    <w:rsid w:val="00C332C8"/>
    <w:rsid w:val="00C33E2D"/>
    <w:rsid w:val="00C33E33"/>
    <w:rsid w:val="00C34072"/>
    <w:rsid w:val="00C34136"/>
    <w:rsid w:val="00C34F7F"/>
    <w:rsid w:val="00C35A9A"/>
    <w:rsid w:val="00C363F2"/>
    <w:rsid w:val="00C365F7"/>
    <w:rsid w:val="00C368D1"/>
    <w:rsid w:val="00C36E7D"/>
    <w:rsid w:val="00C36EE4"/>
    <w:rsid w:val="00C36EEC"/>
    <w:rsid w:val="00C372FD"/>
    <w:rsid w:val="00C37A61"/>
    <w:rsid w:val="00C402A5"/>
    <w:rsid w:val="00C40502"/>
    <w:rsid w:val="00C41CA0"/>
    <w:rsid w:val="00C423C0"/>
    <w:rsid w:val="00C427DD"/>
    <w:rsid w:val="00C429FB"/>
    <w:rsid w:val="00C42FDE"/>
    <w:rsid w:val="00C43437"/>
    <w:rsid w:val="00C43980"/>
    <w:rsid w:val="00C43CBA"/>
    <w:rsid w:val="00C460D6"/>
    <w:rsid w:val="00C46944"/>
    <w:rsid w:val="00C47408"/>
    <w:rsid w:val="00C476F8"/>
    <w:rsid w:val="00C50EDE"/>
    <w:rsid w:val="00C50F86"/>
    <w:rsid w:val="00C5115D"/>
    <w:rsid w:val="00C511DB"/>
    <w:rsid w:val="00C5128B"/>
    <w:rsid w:val="00C51451"/>
    <w:rsid w:val="00C5165A"/>
    <w:rsid w:val="00C521C0"/>
    <w:rsid w:val="00C52C95"/>
    <w:rsid w:val="00C52D1E"/>
    <w:rsid w:val="00C5412B"/>
    <w:rsid w:val="00C54263"/>
    <w:rsid w:val="00C543F0"/>
    <w:rsid w:val="00C553C6"/>
    <w:rsid w:val="00C55FA4"/>
    <w:rsid w:val="00C5619E"/>
    <w:rsid w:val="00C56815"/>
    <w:rsid w:val="00C57466"/>
    <w:rsid w:val="00C578FE"/>
    <w:rsid w:val="00C60355"/>
    <w:rsid w:val="00C60F83"/>
    <w:rsid w:val="00C61BB3"/>
    <w:rsid w:val="00C62C61"/>
    <w:rsid w:val="00C63BAD"/>
    <w:rsid w:val="00C63F0D"/>
    <w:rsid w:val="00C64447"/>
    <w:rsid w:val="00C644D0"/>
    <w:rsid w:val="00C64A9D"/>
    <w:rsid w:val="00C64B1A"/>
    <w:rsid w:val="00C64F77"/>
    <w:rsid w:val="00C65AFF"/>
    <w:rsid w:val="00C65B76"/>
    <w:rsid w:val="00C65EAB"/>
    <w:rsid w:val="00C66193"/>
    <w:rsid w:val="00C66736"/>
    <w:rsid w:val="00C667FE"/>
    <w:rsid w:val="00C66CE4"/>
    <w:rsid w:val="00C66F62"/>
    <w:rsid w:val="00C677C5"/>
    <w:rsid w:val="00C67980"/>
    <w:rsid w:val="00C67C09"/>
    <w:rsid w:val="00C71548"/>
    <w:rsid w:val="00C71B10"/>
    <w:rsid w:val="00C73091"/>
    <w:rsid w:val="00C736E1"/>
    <w:rsid w:val="00C73EBC"/>
    <w:rsid w:val="00C74654"/>
    <w:rsid w:val="00C7507C"/>
    <w:rsid w:val="00C76773"/>
    <w:rsid w:val="00C768B4"/>
    <w:rsid w:val="00C77184"/>
    <w:rsid w:val="00C7753D"/>
    <w:rsid w:val="00C779D9"/>
    <w:rsid w:val="00C77A5A"/>
    <w:rsid w:val="00C77DBA"/>
    <w:rsid w:val="00C80685"/>
    <w:rsid w:val="00C811AB"/>
    <w:rsid w:val="00C8229F"/>
    <w:rsid w:val="00C82310"/>
    <w:rsid w:val="00C8231C"/>
    <w:rsid w:val="00C82C03"/>
    <w:rsid w:val="00C836AD"/>
    <w:rsid w:val="00C839F1"/>
    <w:rsid w:val="00C84116"/>
    <w:rsid w:val="00C8429D"/>
    <w:rsid w:val="00C844EA"/>
    <w:rsid w:val="00C84E33"/>
    <w:rsid w:val="00C85DE1"/>
    <w:rsid w:val="00C86850"/>
    <w:rsid w:val="00C87473"/>
    <w:rsid w:val="00C9027D"/>
    <w:rsid w:val="00C90A17"/>
    <w:rsid w:val="00C917B6"/>
    <w:rsid w:val="00C91E15"/>
    <w:rsid w:val="00C9224B"/>
    <w:rsid w:val="00C92354"/>
    <w:rsid w:val="00C930E4"/>
    <w:rsid w:val="00C93B96"/>
    <w:rsid w:val="00C944A1"/>
    <w:rsid w:val="00C94979"/>
    <w:rsid w:val="00C951FD"/>
    <w:rsid w:val="00C95609"/>
    <w:rsid w:val="00C95741"/>
    <w:rsid w:val="00C96032"/>
    <w:rsid w:val="00C96149"/>
    <w:rsid w:val="00C965EF"/>
    <w:rsid w:val="00C96811"/>
    <w:rsid w:val="00CA10D6"/>
    <w:rsid w:val="00CA425A"/>
    <w:rsid w:val="00CA440D"/>
    <w:rsid w:val="00CA44F3"/>
    <w:rsid w:val="00CA4AF7"/>
    <w:rsid w:val="00CA54BA"/>
    <w:rsid w:val="00CA5C59"/>
    <w:rsid w:val="00CA62AE"/>
    <w:rsid w:val="00CA65BB"/>
    <w:rsid w:val="00CA6C9E"/>
    <w:rsid w:val="00CA7D70"/>
    <w:rsid w:val="00CB280F"/>
    <w:rsid w:val="00CB2A73"/>
    <w:rsid w:val="00CB35B1"/>
    <w:rsid w:val="00CB39E6"/>
    <w:rsid w:val="00CB416D"/>
    <w:rsid w:val="00CB46A0"/>
    <w:rsid w:val="00CB66D6"/>
    <w:rsid w:val="00CB7925"/>
    <w:rsid w:val="00CB7FC5"/>
    <w:rsid w:val="00CC12FA"/>
    <w:rsid w:val="00CC1619"/>
    <w:rsid w:val="00CC16EB"/>
    <w:rsid w:val="00CC1D91"/>
    <w:rsid w:val="00CC1F4B"/>
    <w:rsid w:val="00CC244B"/>
    <w:rsid w:val="00CC2858"/>
    <w:rsid w:val="00CC2C3C"/>
    <w:rsid w:val="00CC2ED9"/>
    <w:rsid w:val="00CC407D"/>
    <w:rsid w:val="00CC4C90"/>
    <w:rsid w:val="00CC4D04"/>
    <w:rsid w:val="00CC4E2C"/>
    <w:rsid w:val="00CC4EC1"/>
    <w:rsid w:val="00CC5623"/>
    <w:rsid w:val="00CC5CA7"/>
    <w:rsid w:val="00CC60D8"/>
    <w:rsid w:val="00CC6318"/>
    <w:rsid w:val="00CC6EB9"/>
    <w:rsid w:val="00CC7412"/>
    <w:rsid w:val="00CC7746"/>
    <w:rsid w:val="00CC78A2"/>
    <w:rsid w:val="00CC7CF0"/>
    <w:rsid w:val="00CD0103"/>
    <w:rsid w:val="00CD0256"/>
    <w:rsid w:val="00CD03D4"/>
    <w:rsid w:val="00CD1564"/>
    <w:rsid w:val="00CD296B"/>
    <w:rsid w:val="00CD2E03"/>
    <w:rsid w:val="00CD366C"/>
    <w:rsid w:val="00CD3807"/>
    <w:rsid w:val="00CD39C0"/>
    <w:rsid w:val="00CD3A24"/>
    <w:rsid w:val="00CD4705"/>
    <w:rsid w:val="00CD4B20"/>
    <w:rsid w:val="00CD4B87"/>
    <w:rsid w:val="00CD5AF4"/>
    <w:rsid w:val="00CD6E1E"/>
    <w:rsid w:val="00CD72AF"/>
    <w:rsid w:val="00CD72F4"/>
    <w:rsid w:val="00CD786B"/>
    <w:rsid w:val="00CE0221"/>
    <w:rsid w:val="00CE02DF"/>
    <w:rsid w:val="00CE046E"/>
    <w:rsid w:val="00CE0573"/>
    <w:rsid w:val="00CE077D"/>
    <w:rsid w:val="00CE1047"/>
    <w:rsid w:val="00CE16A7"/>
    <w:rsid w:val="00CE1D48"/>
    <w:rsid w:val="00CE23D1"/>
    <w:rsid w:val="00CE27D2"/>
    <w:rsid w:val="00CE291C"/>
    <w:rsid w:val="00CE296F"/>
    <w:rsid w:val="00CE38DF"/>
    <w:rsid w:val="00CE49AE"/>
    <w:rsid w:val="00CE52EF"/>
    <w:rsid w:val="00CE554B"/>
    <w:rsid w:val="00CE5A11"/>
    <w:rsid w:val="00CE5BFD"/>
    <w:rsid w:val="00CE68FD"/>
    <w:rsid w:val="00CE7366"/>
    <w:rsid w:val="00CF04EC"/>
    <w:rsid w:val="00CF0714"/>
    <w:rsid w:val="00CF1196"/>
    <w:rsid w:val="00CF1297"/>
    <w:rsid w:val="00CF12B8"/>
    <w:rsid w:val="00CF1509"/>
    <w:rsid w:val="00CF1B88"/>
    <w:rsid w:val="00CF1ED7"/>
    <w:rsid w:val="00CF28DE"/>
    <w:rsid w:val="00CF3F82"/>
    <w:rsid w:val="00CF45F2"/>
    <w:rsid w:val="00CF497B"/>
    <w:rsid w:val="00CF4BD3"/>
    <w:rsid w:val="00CF5003"/>
    <w:rsid w:val="00CF508A"/>
    <w:rsid w:val="00CF543C"/>
    <w:rsid w:val="00CF54DD"/>
    <w:rsid w:val="00CF55A8"/>
    <w:rsid w:val="00CF5734"/>
    <w:rsid w:val="00CF6386"/>
    <w:rsid w:val="00CF7C7C"/>
    <w:rsid w:val="00CF7D61"/>
    <w:rsid w:val="00D002E4"/>
    <w:rsid w:val="00D0059D"/>
    <w:rsid w:val="00D0096E"/>
    <w:rsid w:val="00D00F9E"/>
    <w:rsid w:val="00D014DA"/>
    <w:rsid w:val="00D0162C"/>
    <w:rsid w:val="00D022FB"/>
    <w:rsid w:val="00D026CA"/>
    <w:rsid w:val="00D02FC6"/>
    <w:rsid w:val="00D03066"/>
    <w:rsid w:val="00D036F9"/>
    <w:rsid w:val="00D03743"/>
    <w:rsid w:val="00D03955"/>
    <w:rsid w:val="00D03C70"/>
    <w:rsid w:val="00D045BA"/>
    <w:rsid w:val="00D046A5"/>
    <w:rsid w:val="00D0498B"/>
    <w:rsid w:val="00D04A48"/>
    <w:rsid w:val="00D0522C"/>
    <w:rsid w:val="00D0611B"/>
    <w:rsid w:val="00D06188"/>
    <w:rsid w:val="00D069BC"/>
    <w:rsid w:val="00D06F00"/>
    <w:rsid w:val="00D07CA6"/>
    <w:rsid w:val="00D1083A"/>
    <w:rsid w:val="00D10AC7"/>
    <w:rsid w:val="00D12160"/>
    <w:rsid w:val="00D12853"/>
    <w:rsid w:val="00D139CB"/>
    <w:rsid w:val="00D13EC5"/>
    <w:rsid w:val="00D13F87"/>
    <w:rsid w:val="00D1454E"/>
    <w:rsid w:val="00D14A2C"/>
    <w:rsid w:val="00D14B96"/>
    <w:rsid w:val="00D14E97"/>
    <w:rsid w:val="00D15128"/>
    <w:rsid w:val="00D1537C"/>
    <w:rsid w:val="00D1563C"/>
    <w:rsid w:val="00D1599B"/>
    <w:rsid w:val="00D15DF1"/>
    <w:rsid w:val="00D15F4D"/>
    <w:rsid w:val="00D160E9"/>
    <w:rsid w:val="00D168E1"/>
    <w:rsid w:val="00D16E8B"/>
    <w:rsid w:val="00D1771C"/>
    <w:rsid w:val="00D17D14"/>
    <w:rsid w:val="00D17DF8"/>
    <w:rsid w:val="00D20648"/>
    <w:rsid w:val="00D20810"/>
    <w:rsid w:val="00D209C9"/>
    <w:rsid w:val="00D21C80"/>
    <w:rsid w:val="00D21DD6"/>
    <w:rsid w:val="00D22BF1"/>
    <w:rsid w:val="00D23613"/>
    <w:rsid w:val="00D23AFF"/>
    <w:rsid w:val="00D23B03"/>
    <w:rsid w:val="00D241ED"/>
    <w:rsid w:val="00D24949"/>
    <w:rsid w:val="00D249AF"/>
    <w:rsid w:val="00D24E87"/>
    <w:rsid w:val="00D25128"/>
    <w:rsid w:val="00D256EC"/>
    <w:rsid w:val="00D266F7"/>
    <w:rsid w:val="00D270F3"/>
    <w:rsid w:val="00D27ABC"/>
    <w:rsid w:val="00D303BE"/>
    <w:rsid w:val="00D30452"/>
    <w:rsid w:val="00D30EC1"/>
    <w:rsid w:val="00D3137B"/>
    <w:rsid w:val="00D3186F"/>
    <w:rsid w:val="00D327E0"/>
    <w:rsid w:val="00D32D89"/>
    <w:rsid w:val="00D32F07"/>
    <w:rsid w:val="00D33B17"/>
    <w:rsid w:val="00D33CDF"/>
    <w:rsid w:val="00D34E56"/>
    <w:rsid w:val="00D350D7"/>
    <w:rsid w:val="00D37035"/>
    <w:rsid w:val="00D37F3B"/>
    <w:rsid w:val="00D40BF2"/>
    <w:rsid w:val="00D410E9"/>
    <w:rsid w:val="00D41134"/>
    <w:rsid w:val="00D424F7"/>
    <w:rsid w:val="00D42678"/>
    <w:rsid w:val="00D427AF"/>
    <w:rsid w:val="00D42F83"/>
    <w:rsid w:val="00D43D92"/>
    <w:rsid w:val="00D43F47"/>
    <w:rsid w:val="00D447B0"/>
    <w:rsid w:val="00D453B1"/>
    <w:rsid w:val="00D45D21"/>
    <w:rsid w:val="00D46012"/>
    <w:rsid w:val="00D46D2F"/>
    <w:rsid w:val="00D473C0"/>
    <w:rsid w:val="00D47D2A"/>
    <w:rsid w:val="00D47EA5"/>
    <w:rsid w:val="00D50192"/>
    <w:rsid w:val="00D514A7"/>
    <w:rsid w:val="00D517D7"/>
    <w:rsid w:val="00D51865"/>
    <w:rsid w:val="00D51953"/>
    <w:rsid w:val="00D5281B"/>
    <w:rsid w:val="00D530E2"/>
    <w:rsid w:val="00D530F0"/>
    <w:rsid w:val="00D534C2"/>
    <w:rsid w:val="00D536B8"/>
    <w:rsid w:val="00D536CD"/>
    <w:rsid w:val="00D551CB"/>
    <w:rsid w:val="00D55613"/>
    <w:rsid w:val="00D55A99"/>
    <w:rsid w:val="00D55C4E"/>
    <w:rsid w:val="00D56A7A"/>
    <w:rsid w:val="00D56AB5"/>
    <w:rsid w:val="00D56D31"/>
    <w:rsid w:val="00D5705C"/>
    <w:rsid w:val="00D57428"/>
    <w:rsid w:val="00D57A2A"/>
    <w:rsid w:val="00D60938"/>
    <w:rsid w:val="00D61B9A"/>
    <w:rsid w:val="00D621D6"/>
    <w:rsid w:val="00D623C0"/>
    <w:rsid w:val="00D63162"/>
    <w:rsid w:val="00D63914"/>
    <w:rsid w:val="00D6422C"/>
    <w:rsid w:val="00D64587"/>
    <w:rsid w:val="00D64C16"/>
    <w:rsid w:val="00D650F0"/>
    <w:rsid w:val="00D65A51"/>
    <w:rsid w:val="00D65E44"/>
    <w:rsid w:val="00D65F3A"/>
    <w:rsid w:val="00D660BE"/>
    <w:rsid w:val="00D66447"/>
    <w:rsid w:val="00D668C4"/>
    <w:rsid w:val="00D70046"/>
    <w:rsid w:val="00D7162E"/>
    <w:rsid w:val="00D71912"/>
    <w:rsid w:val="00D7286D"/>
    <w:rsid w:val="00D7331A"/>
    <w:rsid w:val="00D735AD"/>
    <w:rsid w:val="00D73E9C"/>
    <w:rsid w:val="00D74E0C"/>
    <w:rsid w:val="00D75D0B"/>
    <w:rsid w:val="00D766B8"/>
    <w:rsid w:val="00D76898"/>
    <w:rsid w:val="00D77486"/>
    <w:rsid w:val="00D80460"/>
    <w:rsid w:val="00D805A1"/>
    <w:rsid w:val="00D80721"/>
    <w:rsid w:val="00D80D4B"/>
    <w:rsid w:val="00D81E80"/>
    <w:rsid w:val="00D82567"/>
    <w:rsid w:val="00D82999"/>
    <w:rsid w:val="00D82B6F"/>
    <w:rsid w:val="00D83490"/>
    <w:rsid w:val="00D84D91"/>
    <w:rsid w:val="00D86434"/>
    <w:rsid w:val="00D8663B"/>
    <w:rsid w:val="00D866D0"/>
    <w:rsid w:val="00D874F3"/>
    <w:rsid w:val="00D87BE2"/>
    <w:rsid w:val="00D90329"/>
    <w:rsid w:val="00D908A3"/>
    <w:rsid w:val="00D90921"/>
    <w:rsid w:val="00D912D2"/>
    <w:rsid w:val="00D91304"/>
    <w:rsid w:val="00D915D5"/>
    <w:rsid w:val="00D91F88"/>
    <w:rsid w:val="00D92502"/>
    <w:rsid w:val="00D934E6"/>
    <w:rsid w:val="00D9470F"/>
    <w:rsid w:val="00D94BE4"/>
    <w:rsid w:val="00D9524B"/>
    <w:rsid w:val="00D95446"/>
    <w:rsid w:val="00D954A7"/>
    <w:rsid w:val="00D95A8E"/>
    <w:rsid w:val="00D9608E"/>
    <w:rsid w:val="00D96508"/>
    <w:rsid w:val="00D96DC8"/>
    <w:rsid w:val="00D970D0"/>
    <w:rsid w:val="00D978A8"/>
    <w:rsid w:val="00D97EBC"/>
    <w:rsid w:val="00DA15BE"/>
    <w:rsid w:val="00DA1875"/>
    <w:rsid w:val="00DA23D2"/>
    <w:rsid w:val="00DA2B25"/>
    <w:rsid w:val="00DA4181"/>
    <w:rsid w:val="00DA471C"/>
    <w:rsid w:val="00DA5BD5"/>
    <w:rsid w:val="00DA5F80"/>
    <w:rsid w:val="00DA6CBA"/>
    <w:rsid w:val="00DA70E2"/>
    <w:rsid w:val="00DA7386"/>
    <w:rsid w:val="00DA7E68"/>
    <w:rsid w:val="00DB0161"/>
    <w:rsid w:val="00DB0FD9"/>
    <w:rsid w:val="00DB15B0"/>
    <w:rsid w:val="00DB1D92"/>
    <w:rsid w:val="00DB2770"/>
    <w:rsid w:val="00DB299E"/>
    <w:rsid w:val="00DB319D"/>
    <w:rsid w:val="00DB3A3F"/>
    <w:rsid w:val="00DB48F6"/>
    <w:rsid w:val="00DB4B43"/>
    <w:rsid w:val="00DB4B80"/>
    <w:rsid w:val="00DB5B17"/>
    <w:rsid w:val="00DB62F9"/>
    <w:rsid w:val="00DB68DB"/>
    <w:rsid w:val="00DB6960"/>
    <w:rsid w:val="00DB7692"/>
    <w:rsid w:val="00DC04AE"/>
    <w:rsid w:val="00DC0DF4"/>
    <w:rsid w:val="00DC11B0"/>
    <w:rsid w:val="00DC14E1"/>
    <w:rsid w:val="00DC1727"/>
    <w:rsid w:val="00DC2AFB"/>
    <w:rsid w:val="00DC3E90"/>
    <w:rsid w:val="00DC44E0"/>
    <w:rsid w:val="00DC4508"/>
    <w:rsid w:val="00DC4732"/>
    <w:rsid w:val="00DC5B8C"/>
    <w:rsid w:val="00DC70B6"/>
    <w:rsid w:val="00DC7179"/>
    <w:rsid w:val="00DC7EC8"/>
    <w:rsid w:val="00DD0095"/>
    <w:rsid w:val="00DD0418"/>
    <w:rsid w:val="00DD0452"/>
    <w:rsid w:val="00DD0E40"/>
    <w:rsid w:val="00DD1CFB"/>
    <w:rsid w:val="00DD24B2"/>
    <w:rsid w:val="00DD3467"/>
    <w:rsid w:val="00DD3766"/>
    <w:rsid w:val="00DD3892"/>
    <w:rsid w:val="00DD3DD4"/>
    <w:rsid w:val="00DD4642"/>
    <w:rsid w:val="00DD635B"/>
    <w:rsid w:val="00DD687C"/>
    <w:rsid w:val="00DD6A36"/>
    <w:rsid w:val="00DD6E9B"/>
    <w:rsid w:val="00DD75AA"/>
    <w:rsid w:val="00DD7A57"/>
    <w:rsid w:val="00DE0368"/>
    <w:rsid w:val="00DE0394"/>
    <w:rsid w:val="00DE072A"/>
    <w:rsid w:val="00DE1526"/>
    <w:rsid w:val="00DE19A4"/>
    <w:rsid w:val="00DE1FEA"/>
    <w:rsid w:val="00DE2123"/>
    <w:rsid w:val="00DE2696"/>
    <w:rsid w:val="00DE3356"/>
    <w:rsid w:val="00DE39F9"/>
    <w:rsid w:val="00DE42AC"/>
    <w:rsid w:val="00DE45BB"/>
    <w:rsid w:val="00DE4A21"/>
    <w:rsid w:val="00DE5450"/>
    <w:rsid w:val="00DE54BA"/>
    <w:rsid w:val="00DE553D"/>
    <w:rsid w:val="00DE5863"/>
    <w:rsid w:val="00DE5E96"/>
    <w:rsid w:val="00DE666E"/>
    <w:rsid w:val="00DE6886"/>
    <w:rsid w:val="00DE689F"/>
    <w:rsid w:val="00DE698D"/>
    <w:rsid w:val="00DE6C9A"/>
    <w:rsid w:val="00DE74C4"/>
    <w:rsid w:val="00DF057D"/>
    <w:rsid w:val="00DF096B"/>
    <w:rsid w:val="00DF120B"/>
    <w:rsid w:val="00DF13AC"/>
    <w:rsid w:val="00DF2B98"/>
    <w:rsid w:val="00DF2D2B"/>
    <w:rsid w:val="00DF3282"/>
    <w:rsid w:val="00DF3468"/>
    <w:rsid w:val="00DF39CF"/>
    <w:rsid w:val="00DF3AAC"/>
    <w:rsid w:val="00DF4D76"/>
    <w:rsid w:val="00DF6119"/>
    <w:rsid w:val="00DF7E3B"/>
    <w:rsid w:val="00DF7F82"/>
    <w:rsid w:val="00E0037E"/>
    <w:rsid w:val="00E004D5"/>
    <w:rsid w:val="00E00D50"/>
    <w:rsid w:val="00E00F7C"/>
    <w:rsid w:val="00E019CA"/>
    <w:rsid w:val="00E01BE6"/>
    <w:rsid w:val="00E0229A"/>
    <w:rsid w:val="00E025B2"/>
    <w:rsid w:val="00E025CF"/>
    <w:rsid w:val="00E02EBA"/>
    <w:rsid w:val="00E02F85"/>
    <w:rsid w:val="00E031B0"/>
    <w:rsid w:val="00E037AB"/>
    <w:rsid w:val="00E03C0B"/>
    <w:rsid w:val="00E04B18"/>
    <w:rsid w:val="00E05A23"/>
    <w:rsid w:val="00E05F94"/>
    <w:rsid w:val="00E066E2"/>
    <w:rsid w:val="00E06773"/>
    <w:rsid w:val="00E10E50"/>
    <w:rsid w:val="00E11126"/>
    <w:rsid w:val="00E11D6F"/>
    <w:rsid w:val="00E12268"/>
    <w:rsid w:val="00E12975"/>
    <w:rsid w:val="00E12F71"/>
    <w:rsid w:val="00E13151"/>
    <w:rsid w:val="00E151E4"/>
    <w:rsid w:val="00E152D5"/>
    <w:rsid w:val="00E153E3"/>
    <w:rsid w:val="00E15C51"/>
    <w:rsid w:val="00E17E9E"/>
    <w:rsid w:val="00E2041E"/>
    <w:rsid w:val="00E21397"/>
    <w:rsid w:val="00E21BDA"/>
    <w:rsid w:val="00E21C0B"/>
    <w:rsid w:val="00E22DE7"/>
    <w:rsid w:val="00E243D6"/>
    <w:rsid w:val="00E2447B"/>
    <w:rsid w:val="00E2483B"/>
    <w:rsid w:val="00E248EE"/>
    <w:rsid w:val="00E259B4"/>
    <w:rsid w:val="00E25C09"/>
    <w:rsid w:val="00E25E99"/>
    <w:rsid w:val="00E26187"/>
    <w:rsid w:val="00E267AD"/>
    <w:rsid w:val="00E26A0E"/>
    <w:rsid w:val="00E26DC5"/>
    <w:rsid w:val="00E277B8"/>
    <w:rsid w:val="00E306C8"/>
    <w:rsid w:val="00E30F4C"/>
    <w:rsid w:val="00E316E2"/>
    <w:rsid w:val="00E31C97"/>
    <w:rsid w:val="00E320B4"/>
    <w:rsid w:val="00E323BE"/>
    <w:rsid w:val="00E32A40"/>
    <w:rsid w:val="00E3387C"/>
    <w:rsid w:val="00E33AD6"/>
    <w:rsid w:val="00E34054"/>
    <w:rsid w:val="00E34713"/>
    <w:rsid w:val="00E34838"/>
    <w:rsid w:val="00E3550D"/>
    <w:rsid w:val="00E35903"/>
    <w:rsid w:val="00E366B4"/>
    <w:rsid w:val="00E375B5"/>
    <w:rsid w:val="00E37BB8"/>
    <w:rsid w:val="00E400A9"/>
    <w:rsid w:val="00E43992"/>
    <w:rsid w:val="00E4451A"/>
    <w:rsid w:val="00E44706"/>
    <w:rsid w:val="00E45967"/>
    <w:rsid w:val="00E46192"/>
    <w:rsid w:val="00E4619A"/>
    <w:rsid w:val="00E46245"/>
    <w:rsid w:val="00E463E7"/>
    <w:rsid w:val="00E46DB0"/>
    <w:rsid w:val="00E47E3D"/>
    <w:rsid w:val="00E50337"/>
    <w:rsid w:val="00E510A3"/>
    <w:rsid w:val="00E518CC"/>
    <w:rsid w:val="00E51974"/>
    <w:rsid w:val="00E51E1D"/>
    <w:rsid w:val="00E52197"/>
    <w:rsid w:val="00E52AAE"/>
    <w:rsid w:val="00E53281"/>
    <w:rsid w:val="00E546F4"/>
    <w:rsid w:val="00E5485D"/>
    <w:rsid w:val="00E54901"/>
    <w:rsid w:val="00E55B4D"/>
    <w:rsid w:val="00E5663D"/>
    <w:rsid w:val="00E56C94"/>
    <w:rsid w:val="00E56EE3"/>
    <w:rsid w:val="00E57630"/>
    <w:rsid w:val="00E57CD8"/>
    <w:rsid w:val="00E60864"/>
    <w:rsid w:val="00E610AF"/>
    <w:rsid w:val="00E616F0"/>
    <w:rsid w:val="00E61D23"/>
    <w:rsid w:val="00E61DBF"/>
    <w:rsid w:val="00E61DCA"/>
    <w:rsid w:val="00E62EBC"/>
    <w:rsid w:val="00E6331F"/>
    <w:rsid w:val="00E642F9"/>
    <w:rsid w:val="00E6446F"/>
    <w:rsid w:val="00E657CA"/>
    <w:rsid w:val="00E660EE"/>
    <w:rsid w:val="00E668F2"/>
    <w:rsid w:val="00E66B26"/>
    <w:rsid w:val="00E66B92"/>
    <w:rsid w:val="00E671A5"/>
    <w:rsid w:val="00E67A82"/>
    <w:rsid w:val="00E67C81"/>
    <w:rsid w:val="00E7049E"/>
    <w:rsid w:val="00E7082C"/>
    <w:rsid w:val="00E70976"/>
    <w:rsid w:val="00E70AD0"/>
    <w:rsid w:val="00E7109A"/>
    <w:rsid w:val="00E71263"/>
    <w:rsid w:val="00E71B64"/>
    <w:rsid w:val="00E71BF0"/>
    <w:rsid w:val="00E72160"/>
    <w:rsid w:val="00E72D5E"/>
    <w:rsid w:val="00E730ED"/>
    <w:rsid w:val="00E731B4"/>
    <w:rsid w:val="00E73DE8"/>
    <w:rsid w:val="00E73ED0"/>
    <w:rsid w:val="00E75E84"/>
    <w:rsid w:val="00E76CDB"/>
    <w:rsid w:val="00E77D90"/>
    <w:rsid w:val="00E80789"/>
    <w:rsid w:val="00E8084C"/>
    <w:rsid w:val="00E81E19"/>
    <w:rsid w:val="00E839E7"/>
    <w:rsid w:val="00E83A02"/>
    <w:rsid w:val="00E83AB5"/>
    <w:rsid w:val="00E83D1C"/>
    <w:rsid w:val="00E83FE5"/>
    <w:rsid w:val="00E85038"/>
    <w:rsid w:val="00E852CF"/>
    <w:rsid w:val="00E85391"/>
    <w:rsid w:val="00E85E6A"/>
    <w:rsid w:val="00E85E85"/>
    <w:rsid w:val="00E8678E"/>
    <w:rsid w:val="00E86EB2"/>
    <w:rsid w:val="00E900A3"/>
    <w:rsid w:val="00E90487"/>
    <w:rsid w:val="00E9077A"/>
    <w:rsid w:val="00E90A15"/>
    <w:rsid w:val="00E90A62"/>
    <w:rsid w:val="00E90C19"/>
    <w:rsid w:val="00E9167C"/>
    <w:rsid w:val="00E92366"/>
    <w:rsid w:val="00E926D9"/>
    <w:rsid w:val="00E93071"/>
    <w:rsid w:val="00E933B3"/>
    <w:rsid w:val="00E934AA"/>
    <w:rsid w:val="00E936F9"/>
    <w:rsid w:val="00E9401E"/>
    <w:rsid w:val="00E948C3"/>
    <w:rsid w:val="00E94E4B"/>
    <w:rsid w:val="00E9508A"/>
    <w:rsid w:val="00E95EEE"/>
    <w:rsid w:val="00E96207"/>
    <w:rsid w:val="00E968A2"/>
    <w:rsid w:val="00E96995"/>
    <w:rsid w:val="00E96BF2"/>
    <w:rsid w:val="00E96F7A"/>
    <w:rsid w:val="00E96FCF"/>
    <w:rsid w:val="00E97A33"/>
    <w:rsid w:val="00E97C2B"/>
    <w:rsid w:val="00EA079B"/>
    <w:rsid w:val="00EA106C"/>
    <w:rsid w:val="00EA1980"/>
    <w:rsid w:val="00EA209C"/>
    <w:rsid w:val="00EA22FC"/>
    <w:rsid w:val="00EA23A9"/>
    <w:rsid w:val="00EA266F"/>
    <w:rsid w:val="00EA2CB6"/>
    <w:rsid w:val="00EA35C8"/>
    <w:rsid w:val="00EA3D31"/>
    <w:rsid w:val="00EA3EE4"/>
    <w:rsid w:val="00EA4EDB"/>
    <w:rsid w:val="00EA4F28"/>
    <w:rsid w:val="00EA541B"/>
    <w:rsid w:val="00EA5ED7"/>
    <w:rsid w:val="00EA65B0"/>
    <w:rsid w:val="00EA695A"/>
    <w:rsid w:val="00EA6C94"/>
    <w:rsid w:val="00EA732A"/>
    <w:rsid w:val="00EA79D8"/>
    <w:rsid w:val="00EA7F57"/>
    <w:rsid w:val="00EB04FB"/>
    <w:rsid w:val="00EB067F"/>
    <w:rsid w:val="00EB15B4"/>
    <w:rsid w:val="00EB2A5A"/>
    <w:rsid w:val="00EB4098"/>
    <w:rsid w:val="00EB49F8"/>
    <w:rsid w:val="00EB7239"/>
    <w:rsid w:val="00EC00BE"/>
    <w:rsid w:val="00EC10E7"/>
    <w:rsid w:val="00EC1E4B"/>
    <w:rsid w:val="00EC22EB"/>
    <w:rsid w:val="00EC2457"/>
    <w:rsid w:val="00EC2C46"/>
    <w:rsid w:val="00EC2F7A"/>
    <w:rsid w:val="00EC34A8"/>
    <w:rsid w:val="00EC3E50"/>
    <w:rsid w:val="00EC3FC5"/>
    <w:rsid w:val="00EC4DDF"/>
    <w:rsid w:val="00EC596F"/>
    <w:rsid w:val="00EC5CB4"/>
    <w:rsid w:val="00EC5D58"/>
    <w:rsid w:val="00EC6377"/>
    <w:rsid w:val="00EC7794"/>
    <w:rsid w:val="00EC791A"/>
    <w:rsid w:val="00ED059C"/>
    <w:rsid w:val="00ED0646"/>
    <w:rsid w:val="00ED0C74"/>
    <w:rsid w:val="00ED1D1C"/>
    <w:rsid w:val="00ED2B5E"/>
    <w:rsid w:val="00ED2D52"/>
    <w:rsid w:val="00ED2F33"/>
    <w:rsid w:val="00ED3403"/>
    <w:rsid w:val="00ED3924"/>
    <w:rsid w:val="00ED42FA"/>
    <w:rsid w:val="00ED46AE"/>
    <w:rsid w:val="00ED473C"/>
    <w:rsid w:val="00ED56C6"/>
    <w:rsid w:val="00ED56F6"/>
    <w:rsid w:val="00ED5FB6"/>
    <w:rsid w:val="00ED71F3"/>
    <w:rsid w:val="00ED72CF"/>
    <w:rsid w:val="00ED73A1"/>
    <w:rsid w:val="00ED76AB"/>
    <w:rsid w:val="00EE0809"/>
    <w:rsid w:val="00EE12FC"/>
    <w:rsid w:val="00EE2A86"/>
    <w:rsid w:val="00EE3C24"/>
    <w:rsid w:val="00EE4127"/>
    <w:rsid w:val="00EE4416"/>
    <w:rsid w:val="00EE4E79"/>
    <w:rsid w:val="00EE56F9"/>
    <w:rsid w:val="00EE6777"/>
    <w:rsid w:val="00EE6C08"/>
    <w:rsid w:val="00EE7E41"/>
    <w:rsid w:val="00EE7EF0"/>
    <w:rsid w:val="00EF001C"/>
    <w:rsid w:val="00EF0654"/>
    <w:rsid w:val="00EF0E8B"/>
    <w:rsid w:val="00EF1E20"/>
    <w:rsid w:val="00EF3F35"/>
    <w:rsid w:val="00EF402A"/>
    <w:rsid w:val="00EF4073"/>
    <w:rsid w:val="00EF41BF"/>
    <w:rsid w:val="00EF473B"/>
    <w:rsid w:val="00EF62DE"/>
    <w:rsid w:val="00EF6944"/>
    <w:rsid w:val="00EF720B"/>
    <w:rsid w:val="00F00C80"/>
    <w:rsid w:val="00F0115F"/>
    <w:rsid w:val="00F01B83"/>
    <w:rsid w:val="00F02770"/>
    <w:rsid w:val="00F0339F"/>
    <w:rsid w:val="00F03C1F"/>
    <w:rsid w:val="00F047C6"/>
    <w:rsid w:val="00F04B38"/>
    <w:rsid w:val="00F05374"/>
    <w:rsid w:val="00F05CBF"/>
    <w:rsid w:val="00F062F8"/>
    <w:rsid w:val="00F06460"/>
    <w:rsid w:val="00F072C2"/>
    <w:rsid w:val="00F07F01"/>
    <w:rsid w:val="00F101B0"/>
    <w:rsid w:val="00F10A17"/>
    <w:rsid w:val="00F10B9E"/>
    <w:rsid w:val="00F11814"/>
    <w:rsid w:val="00F11D48"/>
    <w:rsid w:val="00F131B3"/>
    <w:rsid w:val="00F13628"/>
    <w:rsid w:val="00F13732"/>
    <w:rsid w:val="00F13BF6"/>
    <w:rsid w:val="00F14055"/>
    <w:rsid w:val="00F143A2"/>
    <w:rsid w:val="00F144DE"/>
    <w:rsid w:val="00F145B8"/>
    <w:rsid w:val="00F14CFC"/>
    <w:rsid w:val="00F14E50"/>
    <w:rsid w:val="00F151EF"/>
    <w:rsid w:val="00F152B0"/>
    <w:rsid w:val="00F155A6"/>
    <w:rsid w:val="00F16223"/>
    <w:rsid w:val="00F17282"/>
    <w:rsid w:val="00F17417"/>
    <w:rsid w:val="00F17C6F"/>
    <w:rsid w:val="00F203BE"/>
    <w:rsid w:val="00F203E7"/>
    <w:rsid w:val="00F2129A"/>
    <w:rsid w:val="00F21AE9"/>
    <w:rsid w:val="00F21BF5"/>
    <w:rsid w:val="00F21F48"/>
    <w:rsid w:val="00F232BD"/>
    <w:rsid w:val="00F2417D"/>
    <w:rsid w:val="00F244E2"/>
    <w:rsid w:val="00F24D71"/>
    <w:rsid w:val="00F24DDA"/>
    <w:rsid w:val="00F24DFF"/>
    <w:rsid w:val="00F25745"/>
    <w:rsid w:val="00F25954"/>
    <w:rsid w:val="00F25D51"/>
    <w:rsid w:val="00F260D3"/>
    <w:rsid w:val="00F2626D"/>
    <w:rsid w:val="00F26510"/>
    <w:rsid w:val="00F26765"/>
    <w:rsid w:val="00F269C5"/>
    <w:rsid w:val="00F274E3"/>
    <w:rsid w:val="00F2775C"/>
    <w:rsid w:val="00F27FB2"/>
    <w:rsid w:val="00F301EC"/>
    <w:rsid w:val="00F305D0"/>
    <w:rsid w:val="00F30BA2"/>
    <w:rsid w:val="00F316EA"/>
    <w:rsid w:val="00F31D47"/>
    <w:rsid w:val="00F3276E"/>
    <w:rsid w:val="00F3296E"/>
    <w:rsid w:val="00F32E3B"/>
    <w:rsid w:val="00F335B0"/>
    <w:rsid w:val="00F3391C"/>
    <w:rsid w:val="00F33E55"/>
    <w:rsid w:val="00F349A8"/>
    <w:rsid w:val="00F36C13"/>
    <w:rsid w:val="00F37869"/>
    <w:rsid w:val="00F4022A"/>
    <w:rsid w:val="00F40BCB"/>
    <w:rsid w:val="00F40C00"/>
    <w:rsid w:val="00F411A2"/>
    <w:rsid w:val="00F412FB"/>
    <w:rsid w:val="00F41945"/>
    <w:rsid w:val="00F41A9A"/>
    <w:rsid w:val="00F42737"/>
    <w:rsid w:val="00F42F0A"/>
    <w:rsid w:val="00F4398C"/>
    <w:rsid w:val="00F43A80"/>
    <w:rsid w:val="00F43AF7"/>
    <w:rsid w:val="00F44674"/>
    <w:rsid w:val="00F4470E"/>
    <w:rsid w:val="00F4538F"/>
    <w:rsid w:val="00F45B8C"/>
    <w:rsid w:val="00F45FF2"/>
    <w:rsid w:val="00F462EC"/>
    <w:rsid w:val="00F46CA6"/>
    <w:rsid w:val="00F47DBB"/>
    <w:rsid w:val="00F47E10"/>
    <w:rsid w:val="00F50242"/>
    <w:rsid w:val="00F5096D"/>
    <w:rsid w:val="00F50DF0"/>
    <w:rsid w:val="00F51032"/>
    <w:rsid w:val="00F514B0"/>
    <w:rsid w:val="00F51E55"/>
    <w:rsid w:val="00F51FB1"/>
    <w:rsid w:val="00F52576"/>
    <w:rsid w:val="00F5352E"/>
    <w:rsid w:val="00F53B3F"/>
    <w:rsid w:val="00F5424D"/>
    <w:rsid w:val="00F543F7"/>
    <w:rsid w:val="00F54582"/>
    <w:rsid w:val="00F55447"/>
    <w:rsid w:val="00F55951"/>
    <w:rsid w:val="00F55DB4"/>
    <w:rsid w:val="00F55F90"/>
    <w:rsid w:val="00F5673F"/>
    <w:rsid w:val="00F60A87"/>
    <w:rsid w:val="00F60C40"/>
    <w:rsid w:val="00F61154"/>
    <w:rsid w:val="00F6144C"/>
    <w:rsid w:val="00F61C81"/>
    <w:rsid w:val="00F61C95"/>
    <w:rsid w:val="00F61D38"/>
    <w:rsid w:val="00F629DA"/>
    <w:rsid w:val="00F62AFF"/>
    <w:rsid w:val="00F62B36"/>
    <w:rsid w:val="00F62D43"/>
    <w:rsid w:val="00F63C99"/>
    <w:rsid w:val="00F6453F"/>
    <w:rsid w:val="00F64C7B"/>
    <w:rsid w:val="00F64E15"/>
    <w:rsid w:val="00F65174"/>
    <w:rsid w:val="00F651A9"/>
    <w:rsid w:val="00F65751"/>
    <w:rsid w:val="00F65A55"/>
    <w:rsid w:val="00F65CEC"/>
    <w:rsid w:val="00F66984"/>
    <w:rsid w:val="00F70C66"/>
    <w:rsid w:val="00F71F45"/>
    <w:rsid w:val="00F72612"/>
    <w:rsid w:val="00F730E0"/>
    <w:rsid w:val="00F73837"/>
    <w:rsid w:val="00F73A83"/>
    <w:rsid w:val="00F742A0"/>
    <w:rsid w:val="00F748AF"/>
    <w:rsid w:val="00F74B45"/>
    <w:rsid w:val="00F7576B"/>
    <w:rsid w:val="00F758D2"/>
    <w:rsid w:val="00F75902"/>
    <w:rsid w:val="00F75E3D"/>
    <w:rsid w:val="00F75E69"/>
    <w:rsid w:val="00F75EA3"/>
    <w:rsid w:val="00F76154"/>
    <w:rsid w:val="00F76425"/>
    <w:rsid w:val="00F76A09"/>
    <w:rsid w:val="00F76BD6"/>
    <w:rsid w:val="00F77042"/>
    <w:rsid w:val="00F77A05"/>
    <w:rsid w:val="00F80150"/>
    <w:rsid w:val="00F80259"/>
    <w:rsid w:val="00F80B8B"/>
    <w:rsid w:val="00F81F6B"/>
    <w:rsid w:val="00F83C57"/>
    <w:rsid w:val="00F83CE4"/>
    <w:rsid w:val="00F84263"/>
    <w:rsid w:val="00F845BA"/>
    <w:rsid w:val="00F8482D"/>
    <w:rsid w:val="00F84BE5"/>
    <w:rsid w:val="00F84EF8"/>
    <w:rsid w:val="00F8507F"/>
    <w:rsid w:val="00F855A4"/>
    <w:rsid w:val="00F86113"/>
    <w:rsid w:val="00F86457"/>
    <w:rsid w:val="00F87367"/>
    <w:rsid w:val="00F87465"/>
    <w:rsid w:val="00F90444"/>
    <w:rsid w:val="00F904F5"/>
    <w:rsid w:val="00F909A4"/>
    <w:rsid w:val="00F91D3F"/>
    <w:rsid w:val="00F93A2F"/>
    <w:rsid w:val="00F946BD"/>
    <w:rsid w:val="00F9478D"/>
    <w:rsid w:val="00F94CFF"/>
    <w:rsid w:val="00F953EF"/>
    <w:rsid w:val="00F962E4"/>
    <w:rsid w:val="00F96737"/>
    <w:rsid w:val="00F96766"/>
    <w:rsid w:val="00F96CA7"/>
    <w:rsid w:val="00F971A7"/>
    <w:rsid w:val="00F976FC"/>
    <w:rsid w:val="00F979F5"/>
    <w:rsid w:val="00F97A5E"/>
    <w:rsid w:val="00FA01EE"/>
    <w:rsid w:val="00FA17F1"/>
    <w:rsid w:val="00FA1964"/>
    <w:rsid w:val="00FA1E9F"/>
    <w:rsid w:val="00FA2A65"/>
    <w:rsid w:val="00FA2E8A"/>
    <w:rsid w:val="00FA3071"/>
    <w:rsid w:val="00FA3500"/>
    <w:rsid w:val="00FA3F91"/>
    <w:rsid w:val="00FA43F7"/>
    <w:rsid w:val="00FA47D3"/>
    <w:rsid w:val="00FA4A85"/>
    <w:rsid w:val="00FA4AB2"/>
    <w:rsid w:val="00FA4FC8"/>
    <w:rsid w:val="00FA52FE"/>
    <w:rsid w:val="00FA6367"/>
    <w:rsid w:val="00FA64C5"/>
    <w:rsid w:val="00FA6781"/>
    <w:rsid w:val="00FA6A1A"/>
    <w:rsid w:val="00FA6AD0"/>
    <w:rsid w:val="00FA6FDB"/>
    <w:rsid w:val="00FA72EE"/>
    <w:rsid w:val="00FB022B"/>
    <w:rsid w:val="00FB03E5"/>
    <w:rsid w:val="00FB0BD1"/>
    <w:rsid w:val="00FB0F11"/>
    <w:rsid w:val="00FB1017"/>
    <w:rsid w:val="00FB117E"/>
    <w:rsid w:val="00FB136E"/>
    <w:rsid w:val="00FB21CB"/>
    <w:rsid w:val="00FB27F8"/>
    <w:rsid w:val="00FB2994"/>
    <w:rsid w:val="00FB2A00"/>
    <w:rsid w:val="00FB2D6E"/>
    <w:rsid w:val="00FB32AC"/>
    <w:rsid w:val="00FB3395"/>
    <w:rsid w:val="00FB43D7"/>
    <w:rsid w:val="00FB4747"/>
    <w:rsid w:val="00FB5588"/>
    <w:rsid w:val="00FB56B4"/>
    <w:rsid w:val="00FB56B7"/>
    <w:rsid w:val="00FB576F"/>
    <w:rsid w:val="00FB5C94"/>
    <w:rsid w:val="00FB66A1"/>
    <w:rsid w:val="00FC0039"/>
    <w:rsid w:val="00FC0194"/>
    <w:rsid w:val="00FC0E06"/>
    <w:rsid w:val="00FC14FD"/>
    <w:rsid w:val="00FC1941"/>
    <w:rsid w:val="00FC2CFB"/>
    <w:rsid w:val="00FC38FB"/>
    <w:rsid w:val="00FC3C46"/>
    <w:rsid w:val="00FC3CFA"/>
    <w:rsid w:val="00FC41C7"/>
    <w:rsid w:val="00FC4912"/>
    <w:rsid w:val="00FC4D1D"/>
    <w:rsid w:val="00FC4D5F"/>
    <w:rsid w:val="00FC5957"/>
    <w:rsid w:val="00FC5B65"/>
    <w:rsid w:val="00FC5C5E"/>
    <w:rsid w:val="00FC7234"/>
    <w:rsid w:val="00FC73A7"/>
    <w:rsid w:val="00FC7713"/>
    <w:rsid w:val="00FD0572"/>
    <w:rsid w:val="00FD07A4"/>
    <w:rsid w:val="00FD0A46"/>
    <w:rsid w:val="00FD1485"/>
    <w:rsid w:val="00FD1BE6"/>
    <w:rsid w:val="00FD1D49"/>
    <w:rsid w:val="00FD1E01"/>
    <w:rsid w:val="00FD1F16"/>
    <w:rsid w:val="00FD3023"/>
    <w:rsid w:val="00FD328F"/>
    <w:rsid w:val="00FD3BC8"/>
    <w:rsid w:val="00FD4337"/>
    <w:rsid w:val="00FD570F"/>
    <w:rsid w:val="00FD5774"/>
    <w:rsid w:val="00FD5C0E"/>
    <w:rsid w:val="00FD5C1D"/>
    <w:rsid w:val="00FD60CD"/>
    <w:rsid w:val="00FD67AA"/>
    <w:rsid w:val="00FD6B67"/>
    <w:rsid w:val="00FD7233"/>
    <w:rsid w:val="00FD778F"/>
    <w:rsid w:val="00FD7A5A"/>
    <w:rsid w:val="00FD7B48"/>
    <w:rsid w:val="00FE052A"/>
    <w:rsid w:val="00FE08B6"/>
    <w:rsid w:val="00FE0D12"/>
    <w:rsid w:val="00FE19CE"/>
    <w:rsid w:val="00FE20B7"/>
    <w:rsid w:val="00FE2ABC"/>
    <w:rsid w:val="00FE2B8C"/>
    <w:rsid w:val="00FE2EE7"/>
    <w:rsid w:val="00FE4F15"/>
    <w:rsid w:val="00FE7299"/>
    <w:rsid w:val="00FE769B"/>
    <w:rsid w:val="00FF07AD"/>
    <w:rsid w:val="00FF0F37"/>
    <w:rsid w:val="00FF11EC"/>
    <w:rsid w:val="00FF181E"/>
    <w:rsid w:val="00FF1ADF"/>
    <w:rsid w:val="00FF2A27"/>
    <w:rsid w:val="00FF3972"/>
    <w:rsid w:val="00FF3A13"/>
    <w:rsid w:val="00FF45D9"/>
    <w:rsid w:val="00FF46D6"/>
    <w:rsid w:val="00FF50B8"/>
    <w:rsid w:val="00FF557C"/>
    <w:rsid w:val="00FF5692"/>
    <w:rsid w:val="00FF623E"/>
    <w:rsid w:val="00FF69D3"/>
    <w:rsid w:val="00FF7A2E"/>
    <w:rsid w:val="00FF7B79"/>
    <w:rsid w:val="00FF7BC9"/>
    <w:rsid w:val="00FF7C42"/>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897968"/>
  <w15:docId w15:val="{6CC07446-D35D-44B1-9250-2532F70E3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rsid w:val="00A67168"/>
    <w:rPr>
      <w:sz w:val="24"/>
      <w:szCs w:val="24"/>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customStyle="1" w:styleId="Sraopastraipa1">
    <w:name w:val="Sąrašo pastraipa1"/>
    <w:basedOn w:val="prastasis"/>
    <w:rsid w:val="00D95446"/>
    <w:pPr>
      <w:ind w:left="720"/>
    </w:pPr>
  </w:style>
  <w:style w:type="paragraph" w:styleId="Antrats">
    <w:name w:val="header"/>
    <w:aliases w:val="Char Char Char,Char Char"/>
    <w:basedOn w:val="prastasis"/>
    <w:link w:val="AntratsDiagrama"/>
    <w:uiPriority w:val="99"/>
    <w:rsid w:val="0078554E"/>
    <w:pPr>
      <w:tabs>
        <w:tab w:val="center" w:pos="4819"/>
        <w:tab w:val="right" w:pos="9638"/>
      </w:tabs>
    </w:pPr>
  </w:style>
  <w:style w:type="character" w:styleId="Puslapionumeris">
    <w:name w:val="page number"/>
    <w:basedOn w:val="Numatytasispastraiposriftas"/>
    <w:rsid w:val="0078554E"/>
  </w:style>
  <w:style w:type="paragraph" w:styleId="Debesliotekstas">
    <w:name w:val="Balloon Text"/>
    <w:basedOn w:val="prastasis"/>
    <w:semiHidden/>
    <w:rsid w:val="00455215"/>
    <w:rPr>
      <w:rFonts w:ascii="Tahoma" w:hAnsi="Tahoma" w:cs="Tahoma"/>
      <w:sz w:val="16"/>
      <w:szCs w:val="16"/>
    </w:rPr>
  </w:style>
  <w:style w:type="paragraph" w:customStyle="1" w:styleId="Char">
    <w:name w:val="Char"/>
    <w:basedOn w:val="prastasis"/>
    <w:rsid w:val="00C03F35"/>
    <w:pPr>
      <w:widowControl w:val="0"/>
      <w:adjustRightInd w:val="0"/>
      <w:spacing w:after="160" w:line="240" w:lineRule="exact"/>
      <w:jc w:val="both"/>
      <w:textAlignment w:val="baseline"/>
    </w:pPr>
    <w:rPr>
      <w:rFonts w:ascii="Tahoma" w:hAnsi="Tahoma"/>
      <w:sz w:val="20"/>
      <w:szCs w:val="20"/>
      <w:lang w:val="en-US" w:eastAsia="en-US"/>
    </w:rPr>
  </w:style>
  <w:style w:type="character" w:customStyle="1" w:styleId="st">
    <w:name w:val="st"/>
    <w:basedOn w:val="Numatytasispastraiposriftas"/>
    <w:rsid w:val="00157EBB"/>
  </w:style>
  <w:style w:type="character" w:styleId="Hipersaitas">
    <w:name w:val="Hyperlink"/>
    <w:uiPriority w:val="99"/>
    <w:rsid w:val="00EC22EB"/>
    <w:rPr>
      <w:color w:val="0563C1"/>
      <w:u w:val="single"/>
    </w:rPr>
  </w:style>
  <w:style w:type="character" w:customStyle="1" w:styleId="AntratsDiagrama">
    <w:name w:val="Antraštės Diagrama"/>
    <w:aliases w:val="Char Char Char Diagrama,Char Char Diagrama"/>
    <w:link w:val="Antrats"/>
    <w:uiPriority w:val="99"/>
    <w:rsid w:val="00D83490"/>
    <w:rPr>
      <w:sz w:val="24"/>
      <w:szCs w:val="24"/>
    </w:rPr>
  </w:style>
  <w:style w:type="paragraph" w:styleId="Sraopastraipa">
    <w:name w:val="List Paragraph"/>
    <w:basedOn w:val="prastasis"/>
    <w:uiPriority w:val="34"/>
    <w:qFormat/>
    <w:rsid w:val="00E52197"/>
    <w:pPr>
      <w:ind w:left="720"/>
      <w:contextualSpacing/>
    </w:pPr>
  </w:style>
  <w:style w:type="paragraph" w:customStyle="1" w:styleId="Standard">
    <w:name w:val="Standard"/>
    <w:rsid w:val="002A7E49"/>
    <w:pPr>
      <w:suppressAutoHyphens/>
      <w:autoSpaceDN w:val="0"/>
      <w:textAlignment w:val="baseline"/>
    </w:pPr>
    <w:rPr>
      <w:kern w:val="3"/>
      <w:sz w:val="24"/>
      <w:szCs w:val="24"/>
    </w:rPr>
  </w:style>
  <w:style w:type="character" w:styleId="Neapdorotaspaminjimas">
    <w:name w:val="Unresolved Mention"/>
    <w:basedOn w:val="Numatytasispastraiposriftas"/>
    <w:uiPriority w:val="99"/>
    <w:semiHidden/>
    <w:unhideWhenUsed/>
    <w:rsid w:val="008A0DCB"/>
    <w:rPr>
      <w:color w:val="605E5C"/>
      <w:shd w:val="clear" w:color="auto" w:fill="E1DFDD"/>
    </w:rPr>
  </w:style>
  <w:style w:type="character" w:styleId="Perirtashipersaitas">
    <w:name w:val="FollowedHyperlink"/>
    <w:basedOn w:val="Numatytasispastraiposriftas"/>
    <w:semiHidden/>
    <w:unhideWhenUsed/>
    <w:rsid w:val="00AA593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4683108">
      <w:bodyDiv w:val="1"/>
      <w:marLeft w:val="0"/>
      <w:marRight w:val="0"/>
      <w:marTop w:val="0"/>
      <w:marBottom w:val="0"/>
      <w:divBdr>
        <w:top w:val="none" w:sz="0" w:space="0" w:color="auto"/>
        <w:left w:val="none" w:sz="0" w:space="0" w:color="auto"/>
        <w:bottom w:val="none" w:sz="0" w:space="0" w:color="auto"/>
        <w:right w:val="none" w:sz="0" w:space="0" w:color="auto"/>
      </w:divBdr>
    </w:div>
    <w:div w:id="259219671">
      <w:bodyDiv w:val="1"/>
      <w:marLeft w:val="0"/>
      <w:marRight w:val="0"/>
      <w:marTop w:val="0"/>
      <w:marBottom w:val="0"/>
      <w:divBdr>
        <w:top w:val="none" w:sz="0" w:space="0" w:color="auto"/>
        <w:left w:val="none" w:sz="0" w:space="0" w:color="auto"/>
        <w:bottom w:val="none" w:sz="0" w:space="0" w:color="auto"/>
        <w:right w:val="none" w:sz="0" w:space="0" w:color="auto"/>
      </w:divBdr>
    </w:div>
    <w:div w:id="296380626">
      <w:bodyDiv w:val="1"/>
      <w:marLeft w:val="0"/>
      <w:marRight w:val="0"/>
      <w:marTop w:val="0"/>
      <w:marBottom w:val="0"/>
      <w:divBdr>
        <w:top w:val="none" w:sz="0" w:space="0" w:color="auto"/>
        <w:left w:val="none" w:sz="0" w:space="0" w:color="auto"/>
        <w:bottom w:val="none" w:sz="0" w:space="0" w:color="auto"/>
        <w:right w:val="none" w:sz="0" w:space="0" w:color="auto"/>
      </w:divBdr>
    </w:div>
    <w:div w:id="333413356">
      <w:bodyDiv w:val="1"/>
      <w:marLeft w:val="0"/>
      <w:marRight w:val="0"/>
      <w:marTop w:val="0"/>
      <w:marBottom w:val="0"/>
      <w:divBdr>
        <w:top w:val="none" w:sz="0" w:space="0" w:color="auto"/>
        <w:left w:val="none" w:sz="0" w:space="0" w:color="auto"/>
        <w:bottom w:val="none" w:sz="0" w:space="0" w:color="auto"/>
        <w:right w:val="none" w:sz="0" w:space="0" w:color="auto"/>
      </w:divBdr>
    </w:div>
    <w:div w:id="377781937">
      <w:bodyDiv w:val="1"/>
      <w:marLeft w:val="0"/>
      <w:marRight w:val="0"/>
      <w:marTop w:val="0"/>
      <w:marBottom w:val="0"/>
      <w:divBdr>
        <w:top w:val="none" w:sz="0" w:space="0" w:color="auto"/>
        <w:left w:val="none" w:sz="0" w:space="0" w:color="auto"/>
        <w:bottom w:val="none" w:sz="0" w:space="0" w:color="auto"/>
        <w:right w:val="none" w:sz="0" w:space="0" w:color="auto"/>
      </w:divBdr>
    </w:div>
    <w:div w:id="387388670">
      <w:bodyDiv w:val="1"/>
      <w:marLeft w:val="0"/>
      <w:marRight w:val="0"/>
      <w:marTop w:val="0"/>
      <w:marBottom w:val="0"/>
      <w:divBdr>
        <w:top w:val="none" w:sz="0" w:space="0" w:color="auto"/>
        <w:left w:val="none" w:sz="0" w:space="0" w:color="auto"/>
        <w:bottom w:val="none" w:sz="0" w:space="0" w:color="auto"/>
        <w:right w:val="none" w:sz="0" w:space="0" w:color="auto"/>
      </w:divBdr>
    </w:div>
    <w:div w:id="412244257">
      <w:bodyDiv w:val="1"/>
      <w:marLeft w:val="0"/>
      <w:marRight w:val="0"/>
      <w:marTop w:val="0"/>
      <w:marBottom w:val="0"/>
      <w:divBdr>
        <w:top w:val="none" w:sz="0" w:space="0" w:color="auto"/>
        <w:left w:val="none" w:sz="0" w:space="0" w:color="auto"/>
        <w:bottom w:val="none" w:sz="0" w:space="0" w:color="auto"/>
        <w:right w:val="none" w:sz="0" w:space="0" w:color="auto"/>
      </w:divBdr>
    </w:div>
    <w:div w:id="467363955">
      <w:bodyDiv w:val="1"/>
      <w:marLeft w:val="0"/>
      <w:marRight w:val="0"/>
      <w:marTop w:val="0"/>
      <w:marBottom w:val="0"/>
      <w:divBdr>
        <w:top w:val="none" w:sz="0" w:space="0" w:color="auto"/>
        <w:left w:val="none" w:sz="0" w:space="0" w:color="auto"/>
        <w:bottom w:val="none" w:sz="0" w:space="0" w:color="auto"/>
        <w:right w:val="none" w:sz="0" w:space="0" w:color="auto"/>
      </w:divBdr>
    </w:div>
    <w:div w:id="510723780">
      <w:bodyDiv w:val="1"/>
      <w:marLeft w:val="0"/>
      <w:marRight w:val="0"/>
      <w:marTop w:val="0"/>
      <w:marBottom w:val="0"/>
      <w:divBdr>
        <w:top w:val="none" w:sz="0" w:space="0" w:color="auto"/>
        <w:left w:val="none" w:sz="0" w:space="0" w:color="auto"/>
        <w:bottom w:val="none" w:sz="0" w:space="0" w:color="auto"/>
        <w:right w:val="none" w:sz="0" w:space="0" w:color="auto"/>
      </w:divBdr>
    </w:div>
    <w:div w:id="536241413">
      <w:bodyDiv w:val="1"/>
      <w:marLeft w:val="0"/>
      <w:marRight w:val="0"/>
      <w:marTop w:val="0"/>
      <w:marBottom w:val="0"/>
      <w:divBdr>
        <w:top w:val="none" w:sz="0" w:space="0" w:color="auto"/>
        <w:left w:val="none" w:sz="0" w:space="0" w:color="auto"/>
        <w:bottom w:val="none" w:sz="0" w:space="0" w:color="auto"/>
        <w:right w:val="none" w:sz="0" w:space="0" w:color="auto"/>
      </w:divBdr>
    </w:div>
    <w:div w:id="588776469">
      <w:bodyDiv w:val="1"/>
      <w:marLeft w:val="0"/>
      <w:marRight w:val="0"/>
      <w:marTop w:val="0"/>
      <w:marBottom w:val="0"/>
      <w:divBdr>
        <w:top w:val="none" w:sz="0" w:space="0" w:color="auto"/>
        <w:left w:val="none" w:sz="0" w:space="0" w:color="auto"/>
        <w:bottom w:val="none" w:sz="0" w:space="0" w:color="auto"/>
        <w:right w:val="none" w:sz="0" w:space="0" w:color="auto"/>
      </w:divBdr>
    </w:div>
    <w:div w:id="604119923">
      <w:bodyDiv w:val="1"/>
      <w:marLeft w:val="0"/>
      <w:marRight w:val="0"/>
      <w:marTop w:val="0"/>
      <w:marBottom w:val="0"/>
      <w:divBdr>
        <w:top w:val="none" w:sz="0" w:space="0" w:color="auto"/>
        <w:left w:val="none" w:sz="0" w:space="0" w:color="auto"/>
        <w:bottom w:val="none" w:sz="0" w:space="0" w:color="auto"/>
        <w:right w:val="none" w:sz="0" w:space="0" w:color="auto"/>
      </w:divBdr>
    </w:div>
    <w:div w:id="680932630">
      <w:bodyDiv w:val="1"/>
      <w:marLeft w:val="0"/>
      <w:marRight w:val="0"/>
      <w:marTop w:val="0"/>
      <w:marBottom w:val="0"/>
      <w:divBdr>
        <w:top w:val="none" w:sz="0" w:space="0" w:color="auto"/>
        <w:left w:val="none" w:sz="0" w:space="0" w:color="auto"/>
        <w:bottom w:val="none" w:sz="0" w:space="0" w:color="auto"/>
        <w:right w:val="none" w:sz="0" w:space="0" w:color="auto"/>
      </w:divBdr>
    </w:div>
    <w:div w:id="705986506">
      <w:bodyDiv w:val="1"/>
      <w:marLeft w:val="0"/>
      <w:marRight w:val="0"/>
      <w:marTop w:val="0"/>
      <w:marBottom w:val="0"/>
      <w:divBdr>
        <w:top w:val="none" w:sz="0" w:space="0" w:color="auto"/>
        <w:left w:val="none" w:sz="0" w:space="0" w:color="auto"/>
        <w:bottom w:val="none" w:sz="0" w:space="0" w:color="auto"/>
        <w:right w:val="none" w:sz="0" w:space="0" w:color="auto"/>
      </w:divBdr>
    </w:div>
    <w:div w:id="774597409">
      <w:bodyDiv w:val="1"/>
      <w:marLeft w:val="0"/>
      <w:marRight w:val="0"/>
      <w:marTop w:val="0"/>
      <w:marBottom w:val="0"/>
      <w:divBdr>
        <w:top w:val="none" w:sz="0" w:space="0" w:color="auto"/>
        <w:left w:val="none" w:sz="0" w:space="0" w:color="auto"/>
        <w:bottom w:val="none" w:sz="0" w:space="0" w:color="auto"/>
        <w:right w:val="none" w:sz="0" w:space="0" w:color="auto"/>
      </w:divBdr>
    </w:div>
    <w:div w:id="789935173">
      <w:bodyDiv w:val="1"/>
      <w:marLeft w:val="0"/>
      <w:marRight w:val="0"/>
      <w:marTop w:val="0"/>
      <w:marBottom w:val="0"/>
      <w:divBdr>
        <w:top w:val="none" w:sz="0" w:space="0" w:color="auto"/>
        <w:left w:val="none" w:sz="0" w:space="0" w:color="auto"/>
        <w:bottom w:val="none" w:sz="0" w:space="0" w:color="auto"/>
        <w:right w:val="none" w:sz="0" w:space="0" w:color="auto"/>
      </w:divBdr>
    </w:div>
    <w:div w:id="823859444">
      <w:bodyDiv w:val="1"/>
      <w:marLeft w:val="0"/>
      <w:marRight w:val="0"/>
      <w:marTop w:val="0"/>
      <w:marBottom w:val="0"/>
      <w:divBdr>
        <w:top w:val="none" w:sz="0" w:space="0" w:color="auto"/>
        <w:left w:val="none" w:sz="0" w:space="0" w:color="auto"/>
        <w:bottom w:val="none" w:sz="0" w:space="0" w:color="auto"/>
        <w:right w:val="none" w:sz="0" w:space="0" w:color="auto"/>
      </w:divBdr>
    </w:div>
    <w:div w:id="830876265">
      <w:bodyDiv w:val="1"/>
      <w:marLeft w:val="0"/>
      <w:marRight w:val="0"/>
      <w:marTop w:val="0"/>
      <w:marBottom w:val="0"/>
      <w:divBdr>
        <w:top w:val="none" w:sz="0" w:space="0" w:color="auto"/>
        <w:left w:val="none" w:sz="0" w:space="0" w:color="auto"/>
        <w:bottom w:val="none" w:sz="0" w:space="0" w:color="auto"/>
        <w:right w:val="none" w:sz="0" w:space="0" w:color="auto"/>
      </w:divBdr>
    </w:div>
    <w:div w:id="833451441">
      <w:bodyDiv w:val="1"/>
      <w:marLeft w:val="0"/>
      <w:marRight w:val="0"/>
      <w:marTop w:val="0"/>
      <w:marBottom w:val="0"/>
      <w:divBdr>
        <w:top w:val="none" w:sz="0" w:space="0" w:color="auto"/>
        <w:left w:val="none" w:sz="0" w:space="0" w:color="auto"/>
        <w:bottom w:val="none" w:sz="0" w:space="0" w:color="auto"/>
        <w:right w:val="none" w:sz="0" w:space="0" w:color="auto"/>
      </w:divBdr>
    </w:div>
    <w:div w:id="872109612">
      <w:bodyDiv w:val="1"/>
      <w:marLeft w:val="0"/>
      <w:marRight w:val="0"/>
      <w:marTop w:val="0"/>
      <w:marBottom w:val="0"/>
      <w:divBdr>
        <w:top w:val="none" w:sz="0" w:space="0" w:color="auto"/>
        <w:left w:val="none" w:sz="0" w:space="0" w:color="auto"/>
        <w:bottom w:val="none" w:sz="0" w:space="0" w:color="auto"/>
        <w:right w:val="none" w:sz="0" w:space="0" w:color="auto"/>
      </w:divBdr>
    </w:div>
    <w:div w:id="875510123">
      <w:bodyDiv w:val="1"/>
      <w:marLeft w:val="0"/>
      <w:marRight w:val="0"/>
      <w:marTop w:val="0"/>
      <w:marBottom w:val="0"/>
      <w:divBdr>
        <w:top w:val="none" w:sz="0" w:space="0" w:color="auto"/>
        <w:left w:val="none" w:sz="0" w:space="0" w:color="auto"/>
        <w:bottom w:val="none" w:sz="0" w:space="0" w:color="auto"/>
        <w:right w:val="none" w:sz="0" w:space="0" w:color="auto"/>
      </w:divBdr>
    </w:div>
    <w:div w:id="990400291">
      <w:bodyDiv w:val="1"/>
      <w:marLeft w:val="0"/>
      <w:marRight w:val="0"/>
      <w:marTop w:val="0"/>
      <w:marBottom w:val="0"/>
      <w:divBdr>
        <w:top w:val="none" w:sz="0" w:space="0" w:color="auto"/>
        <w:left w:val="none" w:sz="0" w:space="0" w:color="auto"/>
        <w:bottom w:val="none" w:sz="0" w:space="0" w:color="auto"/>
        <w:right w:val="none" w:sz="0" w:space="0" w:color="auto"/>
      </w:divBdr>
    </w:div>
    <w:div w:id="1106121620">
      <w:bodyDiv w:val="1"/>
      <w:marLeft w:val="0"/>
      <w:marRight w:val="0"/>
      <w:marTop w:val="0"/>
      <w:marBottom w:val="0"/>
      <w:divBdr>
        <w:top w:val="none" w:sz="0" w:space="0" w:color="auto"/>
        <w:left w:val="none" w:sz="0" w:space="0" w:color="auto"/>
        <w:bottom w:val="none" w:sz="0" w:space="0" w:color="auto"/>
        <w:right w:val="none" w:sz="0" w:space="0" w:color="auto"/>
      </w:divBdr>
    </w:div>
    <w:div w:id="1106195376">
      <w:bodyDiv w:val="1"/>
      <w:marLeft w:val="0"/>
      <w:marRight w:val="0"/>
      <w:marTop w:val="0"/>
      <w:marBottom w:val="0"/>
      <w:divBdr>
        <w:top w:val="none" w:sz="0" w:space="0" w:color="auto"/>
        <w:left w:val="none" w:sz="0" w:space="0" w:color="auto"/>
        <w:bottom w:val="none" w:sz="0" w:space="0" w:color="auto"/>
        <w:right w:val="none" w:sz="0" w:space="0" w:color="auto"/>
      </w:divBdr>
    </w:div>
    <w:div w:id="1160345041">
      <w:bodyDiv w:val="1"/>
      <w:marLeft w:val="0"/>
      <w:marRight w:val="0"/>
      <w:marTop w:val="0"/>
      <w:marBottom w:val="0"/>
      <w:divBdr>
        <w:top w:val="none" w:sz="0" w:space="0" w:color="auto"/>
        <w:left w:val="none" w:sz="0" w:space="0" w:color="auto"/>
        <w:bottom w:val="none" w:sz="0" w:space="0" w:color="auto"/>
        <w:right w:val="none" w:sz="0" w:space="0" w:color="auto"/>
      </w:divBdr>
    </w:div>
    <w:div w:id="1184317849">
      <w:bodyDiv w:val="1"/>
      <w:marLeft w:val="0"/>
      <w:marRight w:val="0"/>
      <w:marTop w:val="0"/>
      <w:marBottom w:val="0"/>
      <w:divBdr>
        <w:top w:val="none" w:sz="0" w:space="0" w:color="auto"/>
        <w:left w:val="none" w:sz="0" w:space="0" w:color="auto"/>
        <w:bottom w:val="none" w:sz="0" w:space="0" w:color="auto"/>
        <w:right w:val="none" w:sz="0" w:space="0" w:color="auto"/>
      </w:divBdr>
    </w:div>
    <w:div w:id="1265068668">
      <w:bodyDiv w:val="1"/>
      <w:marLeft w:val="0"/>
      <w:marRight w:val="0"/>
      <w:marTop w:val="0"/>
      <w:marBottom w:val="0"/>
      <w:divBdr>
        <w:top w:val="none" w:sz="0" w:space="0" w:color="auto"/>
        <w:left w:val="none" w:sz="0" w:space="0" w:color="auto"/>
        <w:bottom w:val="none" w:sz="0" w:space="0" w:color="auto"/>
        <w:right w:val="none" w:sz="0" w:space="0" w:color="auto"/>
      </w:divBdr>
    </w:div>
    <w:div w:id="1282957820">
      <w:bodyDiv w:val="1"/>
      <w:marLeft w:val="0"/>
      <w:marRight w:val="0"/>
      <w:marTop w:val="0"/>
      <w:marBottom w:val="0"/>
      <w:divBdr>
        <w:top w:val="none" w:sz="0" w:space="0" w:color="auto"/>
        <w:left w:val="none" w:sz="0" w:space="0" w:color="auto"/>
        <w:bottom w:val="none" w:sz="0" w:space="0" w:color="auto"/>
        <w:right w:val="none" w:sz="0" w:space="0" w:color="auto"/>
      </w:divBdr>
    </w:div>
    <w:div w:id="1390806963">
      <w:bodyDiv w:val="1"/>
      <w:marLeft w:val="0"/>
      <w:marRight w:val="0"/>
      <w:marTop w:val="0"/>
      <w:marBottom w:val="0"/>
      <w:divBdr>
        <w:top w:val="none" w:sz="0" w:space="0" w:color="auto"/>
        <w:left w:val="none" w:sz="0" w:space="0" w:color="auto"/>
        <w:bottom w:val="none" w:sz="0" w:space="0" w:color="auto"/>
        <w:right w:val="none" w:sz="0" w:space="0" w:color="auto"/>
      </w:divBdr>
    </w:div>
    <w:div w:id="1438062994">
      <w:bodyDiv w:val="1"/>
      <w:marLeft w:val="0"/>
      <w:marRight w:val="0"/>
      <w:marTop w:val="0"/>
      <w:marBottom w:val="0"/>
      <w:divBdr>
        <w:top w:val="none" w:sz="0" w:space="0" w:color="auto"/>
        <w:left w:val="none" w:sz="0" w:space="0" w:color="auto"/>
        <w:bottom w:val="none" w:sz="0" w:space="0" w:color="auto"/>
        <w:right w:val="none" w:sz="0" w:space="0" w:color="auto"/>
      </w:divBdr>
    </w:div>
    <w:div w:id="1621258662">
      <w:bodyDiv w:val="1"/>
      <w:marLeft w:val="0"/>
      <w:marRight w:val="0"/>
      <w:marTop w:val="0"/>
      <w:marBottom w:val="0"/>
      <w:divBdr>
        <w:top w:val="none" w:sz="0" w:space="0" w:color="auto"/>
        <w:left w:val="none" w:sz="0" w:space="0" w:color="auto"/>
        <w:bottom w:val="none" w:sz="0" w:space="0" w:color="auto"/>
        <w:right w:val="none" w:sz="0" w:space="0" w:color="auto"/>
      </w:divBdr>
    </w:div>
    <w:div w:id="1667433966">
      <w:bodyDiv w:val="1"/>
      <w:marLeft w:val="0"/>
      <w:marRight w:val="0"/>
      <w:marTop w:val="0"/>
      <w:marBottom w:val="0"/>
      <w:divBdr>
        <w:top w:val="none" w:sz="0" w:space="0" w:color="auto"/>
        <w:left w:val="none" w:sz="0" w:space="0" w:color="auto"/>
        <w:bottom w:val="none" w:sz="0" w:space="0" w:color="auto"/>
        <w:right w:val="none" w:sz="0" w:space="0" w:color="auto"/>
      </w:divBdr>
    </w:div>
    <w:div w:id="1685397121">
      <w:bodyDiv w:val="1"/>
      <w:marLeft w:val="0"/>
      <w:marRight w:val="0"/>
      <w:marTop w:val="0"/>
      <w:marBottom w:val="0"/>
      <w:divBdr>
        <w:top w:val="none" w:sz="0" w:space="0" w:color="auto"/>
        <w:left w:val="none" w:sz="0" w:space="0" w:color="auto"/>
        <w:bottom w:val="none" w:sz="0" w:space="0" w:color="auto"/>
        <w:right w:val="none" w:sz="0" w:space="0" w:color="auto"/>
      </w:divBdr>
    </w:div>
    <w:div w:id="1743678954">
      <w:bodyDiv w:val="1"/>
      <w:marLeft w:val="0"/>
      <w:marRight w:val="0"/>
      <w:marTop w:val="0"/>
      <w:marBottom w:val="0"/>
      <w:divBdr>
        <w:top w:val="none" w:sz="0" w:space="0" w:color="auto"/>
        <w:left w:val="none" w:sz="0" w:space="0" w:color="auto"/>
        <w:bottom w:val="none" w:sz="0" w:space="0" w:color="auto"/>
        <w:right w:val="none" w:sz="0" w:space="0" w:color="auto"/>
      </w:divBdr>
    </w:div>
    <w:div w:id="1788115535">
      <w:bodyDiv w:val="1"/>
      <w:marLeft w:val="0"/>
      <w:marRight w:val="0"/>
      <w:marTop w:val="0"/>
      <w:marBottom w:val="0"/>
      <w:divBdr>
        <w:top w:val="none" w:sz="0" w:space="0" w:color="auto"/>
        <w:left w:val="none" w:sz="0" w:space="0" w:color="auto"/>
        <w:bottom w:val="none" w:sz="0" w:space="0" w:color="auto"/>
        <w:right w:val="none" w:sz="0" w:space="0" w:color="auto"/>
      </w:divBdr>
    </w:div>
    <w:div w:id="1835027541">
      <w:bodyDiv w:val="1"/>
      <w:marLeft w:val="0"/>
      <w:marRight w:val="0"/>
      <w:marTop w:val="0"/>
      <w:marBottom w:val="0"/>
      <w:divBdr>
        <w:top w:val="none" w:sz="0" w:space="0" w:color="auto"/>
        <w:left w:val="none" w:sz="0" w:space="0" w:color="auto"/>
        <w:bottom w:val="none" w:sz="0" w:space="0" w:color="auto"/>
        <w:right w:val="none" w:sz="0" w:space="0" w:color="auto"/>
      </w:divBdr>
    </w:div>
    <w:div w:id="1903171922">
      <w:bodyDiv w:val="1"/>
      <w:marLeft w:val="0"/>
      <w:marRight w:val="0"/>
      <w:marTop w:val="0"/>
      <w:marBottom w:val="0"/>
      <w:divBdr>
        <w:top w:val="none" w:sz="0" w:space="0" w:color="auto"/>
        <w:left w:val="none" w:sz="0" w:space="0" w:color="auto"/>
        <w:bottom w:val="none" w:sz="0" w:space="0" w:color="auto"/>
        <w:right w:val="none" w:sz="0" w:space="0" w:color="auto"/>
      </w:divBdr>
    </w:div>
    <w:div w:id="1942489972">
      <w:bodyDiv w:val="1"/>
      <w:marLeft w:val="0"/>
      <w:marRight w:val="0"/>
      <w:marTop w:val="0"/>
      <w:marBottom w:val="0"/>
      <w:divBdr>
        <w:top w:val="none" w:sz="0" w:space="0" w:color="auto"/>
        <w:left w:val="none" w:sz="0" w:space="0" w:color="auto"/>
        <w:bottom w:val="none" w:sz="0" w:space="0" w:color="auto"/>
        <w:right w:val="none" w:sz="0" w:space="0" w:color="auto"/>
      </w:divBdr>
    </w:div>
    <w:div w:id="1954167422">
      <w:bodyDiv w:val="1"/>
      <w:marLeft w:val="0"/>
      <w:marRight w:val="0"/>
      <w:marTop w:val="0"/>
      <w:marBottom w:val="0"/>
      <w:divBdr>
        <w:top w:val="none" w:sz="0" w:space="0" w:color="auto"/>
        <w:left w:val="none" w:sz="0" w:space="0" w:color="auto"/>
        <w:bottom w:val="none" w:sz="0" w:space="0" w:color="auto"/>
        <w:right w:val="none" w:sz="0" w:space="0" w:color="auto"/>
      </w:divBdr>
    </w:div>
    <w:div w:id="1977904742">
      <w:bodyDiv w:val="1"/>
      <w:marLeft w:val="0"/>
      <w:marRight w:val="0"/>
      <w:marTop w:val="0"/>
      <w:marBottom w:val="0"/>
      <w:divBdr>
        <w:top w:val="none" w:sz="0" w:space="0" w:color="auto"/>
        <w:left w:val="none" w:sz="0" w:space="0" w:color="auto"/>
        <w:bottom w:val="none" w:sz="0" w:space="0" w:color="auto"/>
        <w:right w:val="none" w:sz="0" w:space="0" w:color="auto"/>
      </w:divBdr>
    </w:div>
    <w:div w:id="2061592967">
      <w:bodyDiv w:val="1"/>
      <w:marLeft w:val="0"/>
      <w:marRight w:val="0"/>
      <w:marTop w:val="0"/>
      <w:marBottom w:val="0"/>
      <w:divBdr>
        <w:top w:val="none" w:sz="0" w:space="0" w:color="auto"/>
        <w:left w:val="none" w:sz="0" w:space="0" w:color="auto"/>
        <w:bottom w:val="none" w:sz="0" w:space="0" w:color="auto"/>
        <w:right w:val="none" w:sz="0" w:space="0" w:color="auto"/>
      </w:divBdr>
    </w:div>
    <w:div w:id="2077123222">
      <w:bodyDiv w:val="1"/>
      <w:marLeft w:val="0"/>
      <w:marRight w:val="0"/>
      <w:marTop w:val="0"/>
      <w:marBottom w:val="0"/>
      <w:divBdr>
        <w:top w:val="none" w:sz="0" w:space="0" w:color="auto"/>
        <w:left w:val="none" w:sz="0" w:space="0" w:color="auto"/>
        <w:bottom w:val="none" w:sz="0" w:space="0" w:color="auto"/>
        <w:right w:val="none" w:sz="0" w:space="0" w:color="auto"/>
      </w:divBdr>
    </w:div>
    <w:div w:id="2078436238">
      <w:bodyDiv w:val="1"/>
      <w:marLeft w:val="0"/>
      <w:marRight w:val="0"/>
      <w:marTop w:val="0"/>
      <w:marBottom w:val="0"/>
      <w:divBdr>
        <w:top w:val="none" w:sz="0" w:space="0" w:color="auto"/>
        <w:left w:val="none" w:sz="0" w:space="0" w:color="auto"/>
        <w:bottom w:val="none" w:sz="0" w:space="0" w:color="auto"/>
        <w:right w:val="none" w:sz="0" w:space="0" w:color="auto"/>
      </w:divBdr>
    </w:div>
    <w:div w:id="20859477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e-seimas.lrs.lt/portal/legalAct/lt/TAP/412ca1f3c2d611f1af1b9d7fe5438307?positionInSearchResults=15&amp;searchModelUUID=875819ac-5e0c-4df1-9590-58f14370f428&amp;csrt=8638360361596948787" TargetMode="External"/><Relationship Id="rId13" Type="http://schemas.openxmlformats.org/officeDocument/2006/relationships/hyperlink" Target="https://e-seimas.lrs.lt/portal/legalAct/lt/TAP/126dfd14c5fa11f1a660f4c5849bb525?positionInSearchResults=3&amp;searchModelUUID=875819ac-5e0c-4df1-9590-58f14370f428&amp;csrt=8638360361596948787" TargetMode="External"/><Relationship Id="rId18" Type="http://schemas.openxmlformats.org/officeDocument/2006/relationships/hyperlink" Target="https://e-seimas.lrs.lt/portal/legalAct/lt/TAP/412ca1f3c2d611f1af1b9d7fe5438307?positionInSearchResults=15&amp;searchModelUUID=875819ac-5e0c-4df1-9590-58f14370f428&amp;csrt=8638360361596948787" TargetMode="External"/><Relationship Id="rId26" Type="http://schemas.openxmlformats.org/officeDocument/2006/relationships/hyperlink" Target="https://e-seimas.lrs.lt/portal/legalAct/lt/TAP/df392240c6c011f1a660f4c5849bb525?positionInSearchResults=1&amp;searchModelUUID=ef438428-0b45-46fe-b5fa-cc16f74107f1&amp;csrt=10316311118032215477" TargetMode="External"/><Relationship Id="rId3" Type="http://schemas.openxmlformats.org/officeDocument/2006/relationships/styles" Target="styles.xml"/><Relationship Id="rId21" Type="http://schemas.openxmlformats.org/officeDocument/2006/relationships/hyperlink" Target="https://e-seimas.lrs.lt/portal/legalAct/lt/TAP/57a1f010c39511f1af1b9d7fe5438307?positionInSearchResults=11&amp;searchModelUUID=875819ac-5e0c-4df1-9590-58f14370f428&amp;csrt=8638360361596948787" TargetMode="External"/><Relationship Id="rId7" Type="http://schemas.openxmlformats.org/officeDocument/2006/relationships/endnotes" Target="endnotes.xml"/><Relationship Id="rId12" Type="http://schemas.openxmlformats.org/officeDocument/2006/relationships/hyperlink" Target="https://e-seimas.lrs.lt/portal/legalAct/lt/TAP/da38ac94c5f611f1a660f4c5849bb525?positionInSearchResults=8&amp;searchModelUUID=875819ac-5e0c-4df1-9590-58f14370f428&amp;csrt=8638360361596948787" TargetMode="External"/><Relationship Id="rId17" Type="http://schemas.openxmlformats.org/officeDocument/2006/relationships/hyperlink" Target="https://e-seimas.lrs.lt/portal/legalAct/lt/TAP/ef0a45b1c6c911f1a660f4c5849bb525?positionInSearchResults=0&amp;searchModelUUID=ef438428-0b45-46fe-b5fa-cc16f74107f1&amp;csrt=10316311118032215477" TargetMode="External"/><Relationship Id="rId25" Type="http://schemas.openxmlformats.org/officeDocument/2006/relationships/hyperlink" Target="https://e-seimas.lrs.lt/portal/legalAct/lt/TAP/2bc642c1c5fc11f1a660f4c5849bb525?positionInSearchResults=1&amp;searchModelUUID=875819ac-5e0c-4df1-9590-58f14370f428&amp;csrt=8638360361596948787" TargetMode="External"/><Relationship Id="rId2" Type="http://schemas.openxmlformats.org/officeDocument/2006/relationships/numbering" Target="numbering.xml"/><Relationship Id="rId16" Type="http://schemas.openxmlformats.org/officeDocument/2006/relationships/hyperlink" Target="https://e-seimas.lrs.lt/portal/legalAct/lt/TAP/df392240c6c011f1a660f4c5849bb525?positionInSearchResults=1&amp;searchModelUUID=ef438428-0b45-46fe-b5fa-cc16f74107f1&amp;csrt=10316311118032215477" TargetMode="External"/><Relationship Id="rId20" Type="http://schemas.openxmlformats.org/officeDocument/2006/relationships/hyperlink" Target="https://e-seimas.lrs.lt/portal/legalAct/lt/TAP/476423f6c39311f1af1b9d7fe5438307?positionInSearchResults=12&amp;searchModelUUID=875819ac-5e0c-4df1-9590-58f14370f428&amp;csrt=8638360361596948787" TargetMode="External"/><Relationship Id="rId29"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seimas.lrs.lt/portal/legalAct/lt/TAP/57a1f010c39511f1af1b9d7fe5438307?positionInSearchResults=11&amp;searchModelUUID=875819ac-5e0c-4df1-9590-58f14370f428&amp;csrt=8638360361596948787" TargetMode="External"/><Relationship Id="rId24" Type="http://schemas.openxmlformats.org/officeDocument/2006/relationships/hyperlink" Target="https://e-seimas.lrs.lt/portal/legalAct/lt/TAP/9ca29581c5fb11f1a660f4c5849bb525?positionInSearchResults=2&amp;searchModelUUID=875819ac-5e0c-4df1-9590-58f14370f428&amp;csrt=8638360361596948787"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https://e-seimas.lrs.lt/portal/legalAct/lt/TAP/2bc642c1c5fc11f1a660f4c5849bb525?positionInSearchResults=1&amp;searchModelUUID=875819ac-5e0c-4df1-9590-58f14370f428&amp;csrt=8638360361596948787" TargetMode="External"/><Relationship Id="rId23" Type="http://schemas.openxmlformats.org/officeDocument/2006/relationships/hyperlink" Target="https://e-seimas.lrs.lt/portal/legalAct/lt/TAP/126dfd14c5fa11f1a660f4c5849bb525?positionInSearchResults=3&amp;searchModelUUID=875819ac-5e0c-4df1-9590-58f14370f428&amp;csrt=8638360361596948787" TargetMode="External"/><Relationship Id="rId28" Type="http://schemas.openxmlformats.org/officeDocument/2006/relationships/hyperlink" Target="https://www.youtube.com/watch?v=LdNiTzm0Fjwn" TargetMode="External"/><Relationship Id="rId10" Type="http://schemas.openxmlformats.org/officeDocument/2006/relationships/hyperlink" Target="https://e-seimas.lrs.lt/portal/legalAct/lt/TAP/476423f6c39311f1af1b9d7fe5438307?positionInSearchResults=12&amp;searchModelUUID=875819ac-5e0c-4df1-9590-58f14370f428&amp;csrt=8638360361596948787" TargetMode="External"/><Relationship Id="rId19" Type="http://schemas.openxmlformats.org/officeDocument/2006/relationships/hyperlink" Target="https://e-seimas.lrs.lt/portal/legalAct/lt/TAP/0a821ed1c39111f1af1b9d7fe5438307?positionInSearchResults=14&amp;searchModelUUID=875819ac-5e0c-4df1-9590-58f14370f428&amp;csrt=8638360361596948787"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s://e-seimas.lrs.lt/portal/legalAct/lt/TAP/0a821ed1c39111f1af1b9d7fe5438307?positionInSearchResults=14&amp;searchModelUUID=875819ac-5e0c-4df1-9590-58f14370f428&amp;csrt=8638360361596948787" TargetMode="External"/><Relationship Id="rId14" Type="http://schemas.openxmlformats.org/officeDocument/2006/relationships/hyperlink" Target="https://e-seimas.lrs.lt/portal/legalAct/lt/TAP/9ca29581c5fb11f1a660f4c5849bb525?positionInSearchResults=2&amp;searchModelUUID=875819ac-5e0c-4df1-9590-58f14370f428&amp;csrt=8638360361596948787" TargetMode="External"/><Relationship Id="rId22" Type="http://schemas.openxmlformats.org/officeDocument/2006/relationships/hyperlink" Target="https://e-seimas.lrs.lt/portal/legalAct/lt/TAP/da38ac94c5f611f1a660f4c5849bb525?positionInSearchResults=8&amp;searchModelUUID=875819ac-5e0c-4df1-9590-58f14370f428&amp;csrt=8638360361596948787" TargetMode="External"/><Relationship Id="rId27" Type="http://schemas.openxmlformats.org/officeDocument/2006/relationships/hyperlink" Target="https://e-seimas.lrs.lt/portal/legalAct/lt/TAP/ef0a45b1c6c911f1a660f4c5849bb525?positionInSearchResults=0&amp;searchModelUUID=ef438428-0b45-46fe-b5fa-cc16f74107f1&amp;csrt=10316311118032215477" TargetMode="External"/><Relationship Id="rId30" Type="http://schemas.openxmlformats.org/officeDocument/2006/relationships/header" Target="header2.xm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B095B9F-9E16-4465-9F37-908B4C7772D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12032</TotalTime>
  <Pages>1</Pages>
  <Words>9231</Words>
  <Characters>5262</Characters>
  <Application>Microsoft Office Word</Application>
  <DocSecurity>0</DocSecurity>
  <Lines>43</Lines>
  <Paragraphs>28</Paragraphs>
  <ScaleCrop>false</ScaleCrop>
  <HeadingPairs>
    <vt:vector size="2" baseType="variant">
      <vt:variant>
        <vt:lpstr>Pavadinimas</vt:lpstr>
      </vt:variant>
      <vt:variant>
        <vt:i4>1</vt:i4>
      </vt:variant>
    </vt:vector>
  </HeadingPairs>
  <TitlesOfParts>
    <vt:vector size="1" baseType="lpstr">
      <vt:lpstr>Dėl Raseinių rajono savivaldybei nuosavybės teise priklausančio turto panaudos sutarties su Gintaro kaimų bendruomene termino pratęsimo</vt:lpstr>
    </vt:vector>
  </TitlesOfParts>
  <Company>home</Company>
  <LinksUpToDate>false</LinksUpToDate>
  <CharactersWithSpaces>14465</CharactersWithSpaces>
  <SharedDoc>false</SharedDoc>
  <HLinks>
    <vt:vector size="6" baseType="variant">
      <vt:variant>
        <vt:i4>5046336</vt:i4>
      </vt:variant>
      <vt:variant>
        <vt:i4>0</vt:i4>
      </vt:variant>
      <vt:variant>
        <vt:i4>0</vt:i4>
      </vt:variant>
      <vt:variant>
        <vt:i4>5</vt:i4>
      </vt:variant>
      <vt:variant>
        <vt:lpwstr>http://e-demokratija.raseiniai.lt/video/</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Dėl Raseinių rajono savivaldybei nuosavybės teise priklausančio turto panaudos sutarties su Gintaro kaimų bendruomene termino pratęsimo</dc:title>
  <dc:subject/>
  <dc:creator>X</dc:creator>
  <cp:keywords/>
  <dc:description/>
  <cp:lastModifiedBy>Daiva Daugėlienė</cp:lastModifiedBy>
  <cp:revision>58</cp:revision>
  <cp:lastPrinted>2020-08-17T13:35:00Z</cp:lastPrinted>
  <dcterms:created xsi:type="dcterms:W3CDTF">2019-08-23T05:21:00Z</dcterms:created>
  <dcterms:modified xsi:type="dcterms:W3CDTF">2026-10-19T11:54:00Z</dcterms:modified>
</cp:coreProperties>
</file>